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Ельца Липецкой обл. от 18.10.2013 N 1598</w:t>
              <w:br/>
              <w:t xml:space="preserve">(ред. от 11.10.2024)</w:t>
              <w:br/>
              <w:t xml:space="preserve">"Об утверждении муниципальной программы "Создание условий для повышения экономического потенциала городского округа город Елец"</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АДМИНИСТРАЦИЯ ГОРОДА ЕЛЬЦА ЛИПЕЦКОЙ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18 октября 2013 г. N 1598</w:t>
      </w:r>
    </w:p>
    <w:p>
      <w:pPr>
        <w:pStyle w:val="2"/>
        <w:jc w:val="center"/>
      </w:pPr>
      <w:r>
        <w:rPr>
          <w:sz w:val="24"/>
        </w:rPr>
      </w:r>
    </w:p>
    <w:p>
      <w:pPr>
        <w:pStyle w:val="2"/>
        <w:jc w:val="center"/>
      </w:pPr>
      <w:r>
        <w:rPr>
          <w:sz w:val="24"/>
        </w:rPr>
        <w:t xml:space="preserve">ОБ УТВЕРЖДЕНИИ МУНИЦИПАЛЬНОЙ ПРОГРАММЫ "СОЗДАНИЕ УСЛОВИЙ</w:t>
      </w:r>
    </w:p>
    <w:p>
      <w:pPr>
        <w:pStyle w:val="2"/>
        <w:jc w:val="center"/>
      </w:pPr>
      <w:r>
        <w:rPr>
          <w:sz w:val="24"/>
        </w:rPr>
        <w:t xml:space="preserve">ДЛЯ ПОВЫШЕНИЯ ЭКОНОМИЧЕСКОГО ПОТЕНЦИАЛА</w:t>
      </w:r>
    </w:p>
    <w:p>
      <w:pPr>
        <w:pStyle w:val="2"/>
        <w:jc w:val="center"/>
      </w:pPr>
      <w:r>
        <w:rPr>
          <w:sz w:val="24"/>
        </w:rPr>
        <w:t xml:space="preserve">ГОРОДСКОГО ОКРУГА ГОРОД ЕЛЕЦ"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Ельца Липецкой обл.</w:t>
            </w:r>
          </w:p>
          <w:p>
            <w:pPr>
              <w:pStyle w:val="0"/>
              <w:jc w:val="center"/>
            </w:pPr>
            <w:r>
              <w:rPr>
                <w:sz w:val="24"/>
                <w:color w:val="392c69"/>
              </w:rPr>
              <w:t xml:space="preserve">от 14.07.2014 </w:t>
            </w:r>
            <w:hyperlink w:history="0" r:id="rId7" w:tooltip="Постановление администрации г. Ельца Липецкой обл. от 14.07.2014 N 121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КонсультантПлюс}">
              <w:r>
                <w:rPr>
                  <w:sz w:val="24"/>
                  <w:color w:val="0000ff"/>
                </w:rPr>
                <w:t xml:space="preserve">N 1213</w:t>
              </w:r>
            </w:hyperlink>
            <w:r>
              <w:rPr>
                <w:sz w:val="24"/>
                <w:color w:val="392c69"/>
              </w:rPr>
              <w:t xml:space="preserve">, от 19.11.2014 </w:t>
            </w:r>
            <w:hyperlink w:history="0" r:id="rId8" w:tooltip="Постановление администрации г. Ельца Липецкой обл. от 19.11.2014 N 203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quot; {КонсультантПлюс}">
              <w:r>
                <w:rPr>
                  <w:sz w:val="24"/>
                  <w:color w:val="0000ff"/>
                </w:rPr>
                <w:t xml:space="preserve">N 2030</w:t>
              </w:r>
            </w:hyperlink>
            <w:r>
              <w:rPr>
                <w:sz w:val="24"/>
                <w:color w:val="392c69"/>
              </w:rPr>
              <w:t xml:space="preserve">, от 30.03.2015 </w:t>
            </w:r>
            <w:hyperlink w:history="0" r:id="rId9" w:tooltip="Постановление администрации г. Ельца Липецкой обл. от 30.03.2015 N 467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quot; {КонсультантПлюс}">
              <w:r>
                <w:rPr>
                  <w:sz w:val="24"/>
                  <w:color w:val="0000ff"/>
                </w:rPr>
                <w:t xml:space="preserve">N 467</w:t>
              </w:r>
            </w:hyperlink>
            <w:r>
              <w:rPr>
                <w:sz w:val="24"/>
                <w:color w:val="392c69"/>
              </w:rPr>
              <w:t xml:space="preserve">,</w:t>
            </w:r>
          </w:p>
          <w:p>
            <w:pPr>
              <w:pStyle w:val="0"/>
              <w:jc w:val="center"/>
            </w:pPr>
            <w:r>
              <w:rPr>
                <w:sz w:val="24"/>
                <w:color w:val="392c69"/>
              </w:rPr>
              <w:t xml:space="preserve">постановлений администрации городского округа г. Елец</w:t>
            </w:r>
          </w:p>
          <w:p>
            <w:pPr>
              <w:pStyle w:val="0"/>
              <w:jc w:val="center"/>
            </w:pPr>
            <w:r>
              <w:rPr>
                <w:sz w:val="24"/>
                <w:color w:val="392c69"/>
              </w:rPr>
              <w:t xml:space="preserve">от 24.12.2015 </w:t>
            </w:r>
            <w:hyperlink w:history="0" r:id="rId10" w:tooltip="Постановление администрации городского округа г. Елец от 24.12.2015 N 2145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quot; {КонсультантПлюс}">
              <w:r>
                <w:rPr>
                  <w:sz w:val="24"/>
                  <w:color w:val="0000ff"/>
                </w:rPr>
                <w:t xml:space="preserve">N 2145</w:t>
              </w:r>
            </w:hyperlink>
            <w:r>
              <w:rPr>
                <w:sz w:val="24"/>
                <w:color w:val="392c69"/>
              </w:rPr>
              <w:t xml:space="preserve">, от 28.11.2016 </w:t>
            </w:r>
            <w:hyperlink w:history="0" r:id="rId11" w:tooltip="Постановление администрации городского округа г. Елец от 28.11.2016 N 256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 от 24.12.2015 N 2145)&quot; {КонсультантПлюс}">
              <w:r>
                <w:rPr>
                  <w:sz w:val="24"/>
                  <w:color w:val="0000ff"/>
                </w:rPr>
                <w:t xml:space="preserve">N 2561</w:t>
              </w:r>
            </w:hyperlink>
            <w:r>
              <w:rPr>
                <w:sz w:val="24"/>
                <w:color w:val="392c69"/>
              </w:rPr>
              <w:t xml:space="preserve">, от 26.12.2016 </w:t>
            </w:r>
            <w:hyperlink w:history="0" r:id="rId12" w:tooltip="Постановление администрации городского округа г. Елец от 26.12.2016 N 290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quot; {КонсультантПлюс}">
              <w:r>
                <w:rPr>
                  <w:sz w:val="24"/>
                  <w:color w:val="0000ff"/>
                </w:rPr>
                <w:t xml:space="preserve">N 2901</w:t>
              </w:r>
            </w:hyperlink>
            <w:r>
              <w:rPr>
                <w:sz w:val="24"/>
                <w:color w:val="392c69"/>
              </w:rPr>
              <w:t xml:space="preserve">,</w:t>
            </w:r>
          </w:p>
          <w:p>
            <w:pPr>
              <w:pStyle w:val="0"/>
              <w:jc w:val="center"/>
            </w:pPr>
            <w:r>
              <w:rPr>
                <w:sz w:val="24"/>
                <w:color w:val="392c69"/>
              </w:rPr>
              <w:t xml:space="preserve">от 15.05.2017 </w:t>
            </w:r>
            <w:hyperlink w:history="0" r:id="rId13" w:tooltip="Постановление администрации городского округа г. Елец от 15.05.2017 N 81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quot; {КонсультантПлюс}">
              <w:r>
                <w:rPr>
                  <w:sz w:val="24"/>
                  <w:color w:val="0000ff"/>
                </w:rPr>
                <w:t xml:space="preserve">N 818</w:t>
              </w:r>
            </w:hyperlink>
            <w:r>
              <w:rPr>
                <w:sz w:val="24"/>
                <w:color w:val="392c69"/>
              </w:rPr>
              <w:t xml:space="preserve">, от 25.12.2017 </w:t>
            </w:r>
            <w:hyperlink w:history="0" r:id="rId14" w:tooltip="Постановление администрации городского округа г. Елец от 25.12.2017 N 228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 от 15.05.2017 N 818)&quot; {КонсультантПлюс}">
              <w:r>
                <w:rPr>
                  <w:sz w:val="24"/>
                  <w:color w:val="0000ff"/>
                </w:rPr>
                <w:t xml:space="preserve">N 2282</w:t>
              </w:r>
            </w:hyperlink>
            <w:r>
              <w:rPr>
                <w:sz w:val="24"/>
                <w:color w:val="392c69"/>
              </w:rPr>
              <w:t xml:space="preserve">, от 22.03.2018 </w:t>
            </w:r>
            <w:hyperlink w:history="0" r:id="rId15" w:tooltip="Постановление администрации городского округа г. Елец от 22.03.2018 N 406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 от 15.05.2017 N 818, от 25.12.2017 N 2282)&quot; {КонсультантПлюс}">
              <w:r>
                <w:rPr>
                  <w:sz w:val="24"/>
                  <w:color w:val="0000ff"/>
                </w:rPr>
                <w:t xml:space="preserve">N 406</w:t>
              </w:r>
            </w:hyperlink>
            <w:r>
              <w:rPr>
                <w:sz w:val="24"/>
                <w:color w:val="392c69"/>
              </w:rPr>
              <w:t xml:space="preserve">,</w:t>
            </w:r>
          </w:p>
          <w:p>
            <w:pPr>
              <w:pStyle w:val="0"/>
              <w:jc w:val="center"/>
            </w:pPr>
            <w:r>
              <w:rPr>
                <w:sz w:val="24"/>
                <w:color w:val="392c69"/>
              </w:rPr>
              <w:t xml:space="preserve">от 01.06.2018 </w:t>
            </w:r>
            <w:hyperlink w:history="0" r:id="rId16" w:tooltip="Постановление администрации городского округа г. Елец от 01.06.2018 N 84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 от 15.05.2017 N 818, от 25.12.2017 N 2282, от 22.03.2018 N {КонсультантПлюс}">
              <w:r>
                <w:rPr>
                  <w:sz w:val="24"/>
                  <w:color w:val="0000ff"/>
                </w:rPr>
                <w:t xml:space="preserve">N 841</w:t>
              </w:r>
            </w:hyperlink>
            <w:r>
              <w:rPr>
                <w:sz w:val="24"/>
                <w:color w:val="392c69"/>
              </w:rPr>
              <w:t xml:space="preserve">, от 24.10.2018 </w:t>
            </w:r>
            <w:hyperlink w:history="0" r:id="rId17" w:tooltip="Постановление администрации городского округа г. Елец от 24.10.2018 N 174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 от 15.05.2017 N 818, от 25.12.2017 N 2282, от 22.03.2018  {КонсультантПлюс}">
              <w:r>
                <w:rPr>
                  <w:sz w:val="24"/>
                  <w:color w:val="0000ff"/>
                </w:rPr>
                <w:t xml:space="preserve">N 1749</w:t>
              </w:r>
            </w:hyperlink>
            <w:r>
              <w:rPr>
                <w:sz w:val="24"/>
                <w:color w:val="392c69"/>
              </w:rPr>
              <w:t xml:space="preserve">, от 25.12.2018 </w:t>
            </w:r>
            <w:hyperlink w:history="0" r:id="rId18" w:tooltip="Постановление администрации городского округа г. Елец от 25.12.2018 N 217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2173</w:t>
              </w:r>
            </w:hyperlink>
            <w:r>
              <w:rPr>
                <w:sz w:val="24"/>
                <w:color w:val="392c69"/>
              </w:rPr>
              <w:t xml:space="preserve">,</w:t>
            </w:r>
          </w:p>
          <w:p>
            <w:pPr>
              <w:pStyle w:val="0"/>
              <w:jc w:val="center"/>
            </w:pPr>
            <w:r>
              <w:rPr>
                <w:sz w:val="24"/>
                <w:color w:val="392c69"/>
              </w:rPr>
              <w:t xml:space="preserve">от 05.03.2019 </w:t>
            </w:r>
            <w:hyperlink w:history="0" r:id="rId19" w:tooltip="Постановление администрации городского округа г. Елец от 05.03.2019 N 34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340</w:t>
              </w:r>
            </w:hyperlink>
            <w:r>
              <w:rPr>
                <w:sz w:val="24"/>
                <w:color w:val="392c69"/>
              </w:rPr>
              <w:t xml:space="preserve">, от 30.10.2019 </w:t>
            </w:r>
            <w:hyperlink w:history="0" r:id="rId20" w:tooltip="Постановление администрации городского округа г. Елец от 30.10.2019 N 177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1778</w:t>
              </w:r>
            </w:hyperlink>
            <w:r>
              <w:rPr>
                <w:sz w:val="24"/>
                <w:color w:val="392c69"/>
              </w:rPr>
              <w:t xml:space="preserve">, от 24.12.2019 </w:t>
            </w:r>
            <w:hyperlink w:history="0" r:id="rId21" w:tooltip="Постановление администрации городского округа г. Елец от 24.12.2019 N 217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2178</w:t>
              </w:r>
            </w:hyperlink>
            <w:r>
              <w:rPr>
                <w:sz w:val="24"/>
                <w:color w:val="392c69"/>
              </w:rPr>
              <w:t xml:space="preserve">,</w:t>
            </w:r>
          </w:p>
          <w:p>
            <w:pPr>
              <w:pStyle w:val="0"/>
              <w:jc w:val="center"/>
            </w:pPr>
            <w:r>
              <w:rPr>
                <w:sz w:val="24"/>
                <w:color w:val="392c69"/>
              </w:rPr>
              <w:t xml:space="preserve">от 25.02.2020 </w:t>
            </w:r>
            <w:hyperlink w:history="0" r:id="rId22" w:tooltip="Постановление администрации городского округа г. Елец от 25.02.2020 N 22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223</w:t>
              </w:r>
            </w:hyperlink>
            <w:r>
              <w:rPr>
                <w:sz w:val="24"/>
                <w:color w:val="392c69"/>
              </w:rPr>
              <w:t xml:space="preserve">, от 29.06.2020 </w:t>
            </w:r>
            <w:hyperlink w:history="0" r:id="rId23" w:tooltip="Постановление администрации городского округа г. Елец от 29.06.2020 N 74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743</w:t>
              </w:r>
            </w:hyperlink>
            <w:r>
              <w:rPr>
                <w:sz w:val="24"/>
                <w:color w:val="392c69"/>
              </w:rPr>
              <w:t xml:space="preserve">, от 26.11.2020 </w:t>
            </w:r>
            <w:hyperlink w:history="0" r:id="rId24" w:tooltip="Постановление администрации городского округа г. Елец от 26.11.2020 N 157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1570</w:t>
              </w:r>
            </w:hyperlink>
            <w:r>
              <w:rPr>
                <w:sz w:val="24"/>
                <w:color w:val="392c69"/>
              </w:rPr>
              <w:t xml:space="preserve">,</w:t>
            </w:r>
          </w:p>
          <w:p>
            <w:pPr>
              <w:pStyle w:val="0"/>
              <w:jc w:val="center"/>
            </w:pPr>
            <w:r>
              <w:rPr>
                <w:sz w:val="24"/>
                <w:color w:val="392c69"/>
              </w:rPr>
              <w:t xml:space="preserve">от 17.12.2020 </w:t>
            </w:r>
            <w:hyperlink w:history="0" r:id="rId25" w:tooltip="Постановление администрации городского округа г. Елец от 17.12.2020 N 1714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1714</w:t>
              </w:r>
            </w:hyperlink>
            <w:r>
              <w:rPr>
                <w:sz w:val="24"/>
                <w:color w:val="392c69"/>
              </w:rPr>
              <w:t xml:space="preserve">, от 11.03.2021 </w:t>
            </w:r>
            <w:hyperlink w:history="0" r:id="rId26" w:tooltip="Постановление администрации городского округа г. Елец от 11.03.2021 N 29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298</w:t>
              </w:r>
            </w:hyperlink>
            <w:r>
              <w:rPr>
                <w:sz w:val="24"/>
                <w:color w:val="392c69"/>
              </w:rPr>
              <w:t xml:space="preserve">, от 08.09.2021 </w:t>
            </w:r>
            <w:hyperlink w:history="0" r:id="rId27" w:tooltip="Постановление администрации городского округа г. Елец от 08.09.2021 N 1356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1356</w:t>
              </w:r>
            </w:hyperlink>
            <w:r>
              <w:rPr>
                <w:sz w:val="24"/>
                <w:color w:val="392c69"/>
              </w:rPr>
              <w:t xml:space="preserve">,</w:t>
            </w:r>
          </w:p>
          <w:p>
            <w:pPr>
              <w:pStyle w:val="0"/>
              <w:jc w:val="center"/>
            </w:pPr>
            <w:r>
              <w:rPr>
                <w:sz w:val="24"/>
                <w:color w:val="392c69"/>
              </w:rPr>
              <w:t xml:space="preserve">от 28.12.2021 </w:t>
            </w:r>
            <w:hyperlink w:history="0" r:id="rId28" w:tooltip="Постановление администрации городского округа г. Елец от 28.12.2021 N 198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1989</w:t>
              </w:r>
            </w:hyperlink>
            <w:r>
              <w:rPr>
                <w:sz w:val="24"/>
                <w:color w:val="392c69"/>
              </w:rPr>
              <w:t xml:space="preserve">, от 09.03.2022 </w:t>
            </w:r>
            <w:hyperlink w:history="0" r:id="rId29" w:tooltip="Постановление администрации городского округа г. Елец от 09.03.2022 N 395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 {КонсультантПлюс}">
              <w:r>
                <w:rPr>
                  <w:sz w:val="24"/>
                  <w:color w:val="0000ff"/>
                </w:rPr>
                <w:t xml:space="preserve">N 395</w:t>
              </w:r>
            </w:hyperlink>
            <w:r>
              <w:rPr>
                <w:sz w:val="24"/>
                <w:color w:val="392c69"/>
              </w:rPr>
              <w:t xml:space="preserve">, от 07.07.2022 </w:t>
            </w:r>
            <w:hyperlink w:history="0" r:id="rId30" w:tooltip="Постановление администрации городского округа г. Елец от 07.07.2022 N 138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1380</w:t>
              </w:r>
            </w:hyperlink>
            <w:r>
              <w:rPr>
                <w:sz w:val="24"/>
                <w:color w:val="392c69"/>
              </w:rPr>
              <w:t xml:space="preserve">,</w:t>
            </w:r>
          </w:p>
          <w:p>
            <w:pPr>
              <w:pStyle w:val="0"/>
              <w:jc w:val="center"/>
            </w:pPr>
            <w:r>
              <w:rPr>
                <w:sz w:val="24"/>
                <w:color w:val="392c69"/>
              </w:rPr>
              <w:t xml:space="preserve">от 21.10.2022 </w:t>
            </w:r>
            <w:hyperlink w:history="0" r:id="rId31" w:tooltip="Постановление администрации городского округа г. Елец от 21.10.2022 N 1547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1547</w:t>
              </w:r>
            </w:hyperlink>
            <w:r>
              <w:rPr>
                <w:sz w:val="24"/>
                <w:color w:val="392c69"/>
              </w:rPr>
              <w:t xml:space="preserve">, от 09.12.2022 </w:t>
            </w:r>
            <w:hyperlink w:history="0" r:id="rId32" w:tooltip="Постановление администрации городского округа г. Елец от 09.12.2022 N 159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1592</w:t>
              </w:r>
            </w:hyperlink>
            <w:r>
              <w:rPr>
                <w:sz w:val="24"/>
                <w:color w:val="392c69"/>
              </w:rPr>
              <w:t xml:space="preserve">, от 26.12.2022 </w:t>
            </w:r>
            <w:hyperlink w:history="0" r:id="rId33" w:tooltip="Постановление администрации городского округа г. Елец от 26.12.2022 N 160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1609</w:t>
              </w:r>
            </w:hyperlink>
            <w:r>
              <w:rPr>
                <w:sz w:val="24"/>
                <w:color w:val="392c69"/>
              </w:rPr>
              <w:t xml:space="preserve">,</w:t>
            </w:r>
          </w:p>
          <w:p>
            <w:pPr>
              <w:pStyle w:val="0"/>
              <w:jc w:val="center"/>
            </w:pPr>
            <w:r>
              <w:rPr>
                <w:sz w:val="24"/>
                <w:color w:val="392c69"/>
              </w:rPr>
              <w:t xml:space="preserve">от 20.02.2023 </w:t>
            </w:r>
            <w:hyperlink w:history="0" r:id="rId34" w:tooltip="Постановление администрации городского округа г. Елец от 20.02.2023 N 5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1 {КонсультантПлюс}">
              <w:r>
                <w:rPr>
                  <w:sz w:val="24"/>
                  <w:color w:val="0000ff"/>
                </w:rPr>
                <w:t xml:space="preserve">N 52</w:t>
              </w:r>
            </w:hyperlink>
            <w:r>
              <w:rPr>
                <w:sz w:val="24"/>
                <w:color w:val="392c69"/>
              </w:rPr>
              <w:t xml:space="preserve">, от 31.07.2023 </w:t>
            </w:r>
            <w:hyperlink w:history="0" r:id="rId35" w:tooltip="Постановление администрации городского округа г. Елец от 31.07.2023 N 17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173</w:t>
              </w:r>
            </w:hyperlink>
            <w:r>
              <w:rPr>
                <w:sz w:val="24"/>
                <w:color w:val="392c69"/>
              </w:rPr>
              <w:t xml:space="preserve">, от 19.12.2023 </w:t>
            </w:r>
            <w:hyperlink w:history="0" r:id="rId36" w:tooltip="Постановление администрации городского округа г. Елец от 19.12.2023 N 824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824</w:t>
              </w:r>
            </w:hyperlink>
            <w:r>
              <w:rPr>
                <w:sz w:val="24"/>
                <w:color w:val="392c69"/>
              </w:rPr>
              <w:t xml:space="preserve">,</w:t>
            </w:r>
          </w:p>
          <w:p>
            <w:pPr>
              <w:pStyle w:val="0"/>
              <w:jc w:val="center"/>
            </w:pPr>
            <w:r>
              <w:rPr>
                <w:sz w:val="24"/>
                <w:color w:val="392c69"/>
              </w:rPr>
              <w:t xml:space="preserve">от 08.02.2024 </w:t>
            </w:r>
            <w:hyperlink w:history="0" r:id="rId37" w:tooltip="Постановление администрации городского округа г. Елец от 08.02.2024 N 14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148</w:t>
              </w:r>
            </w:hyperlink>
            <w:r>
              <w:rPr>
                <w:sz w:val="24"/>
                <w:color w:val="392c69"/>
              </w:rPr>
              <w:t xml:space="preserve">, от 11.10.2024 </w:t>
            </w:r>
            <w:hyperlink w:history="0" r:id="rId38"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1760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Бюджетным </w:t>
      </w:r>
      <w:hyperlink w:history="0" r:id="rId39"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кодексом</w:t>
        </w:r>
      </w:hyperlink>
      <w:r>
        <w:rPr>
          <w:sz w:val="24"/>
        </w:rPr>
        <w:t xml:space="preserve"> Российской Федерации, Федеральным </w:t>
      </w:r>
      <w:hyperlink w:history="0" r:id="rId4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06.10.2003 N 131-ФЗ "Об общих принципах организации местного самоуправления в Российской Федерации", </w:t>
      </w:r>
      <w:hyperlink w:history="0" r:id="rId41" w:tooltip="Решение Совета депутатов г. Ельца Липецкой обл. от 14.05.2009 N 364 (ред. от 01.12.2017) &quot;О проекте положения о бюджетном процессе города Ельца&quot; ------------ Утратил силу или отменен {КонсультантПлюс}">
        <w:r>
          <w:rPr>
            <w:sz w:val="24"/>
            <w:color w:val="0000ff"/>
          </w:rPr>
          <w:t xml:space="preserve">решением</w:t>
        </w:r>
      </w:hyperlink>
      <w:r>
        <w:rPr>
          <w:sz w:val="24"/>
        </w:rPr>
        <w:t xml:space="preserve"> Совета депутатов города Ельца от 14.05.2009 N 364 "О проекте Положения о бюджетном процессе города Ельца" (с изменениями от 25.12.2009 N 436, от 27.08.2010 N 496, от 07.12.2010 N 522, от 27.09.2013 N 101, от 25.12.2013 N 129, от 30.05.2014 N 162), </w:t>
      </w:r>
      <w:hyperlink w:history="0" r:id="rId42" w:tooltip="Постановление администрации г. Ельца Липецкой обл. от 27.08.2013 N 1291 (ред. от 18.08.2022) &quot;Об утверждении Порядка разработки, формирования, реализации и проведения оценки эффективности реализации муниципальных программ городского округа город Елец&quot; {КонсультантПлюс}">
        <w:r>
          <w:rPr>
            <w:sz w:val="24"/>
            <w:color w:val="0000ff"/>
          </w:rPr>
          <w:t xml:space="preserve">постановлением</w:t>
        </w:r>
      </w:hyperlink>
      <w:r>
        <w:rPr>
          <w:sz w:val="24"/>
        </w:rPr>
        <w:t xml:space="preserve"> администрации города Ельца от 27.08.2013 N 1291 "Об утверждении Порядка разработки, формирования, реализации и проведения оценки эффективности реализации муниципальных программ города Ельца" (с изменениями от 11.12.2013 N 1920), постановлением администрации города Ельца от 30.08.2013 N 1309 "Об утверждении Перечня муниципальных программ города Ельца" (с изменениями от 14.10.2013 N 1568, от 20.03.2014 N 412), учитывая заключение прокуратуры города Ельца, Контрольно-счетной комиссии города Ельца, руководствуясь </w:t>
      </w:r>
      <w:hyperlink w:history="0" r:id="rId43" w:tooltip="Устав городского округа город Елец Липецкой области Российской Федерации (принят решением Совета депутатов г. Ельца Липецкой обл. от 10.07.2015 N 264) (ред. от 19.01.2024) (Зарегистрировано в Управлении Минюста России по Липецкой обл. 16.07.2015 N RU483190002015001) {КонсультантПлюс}">
        <w:r>
          <w:rPr>
            <w:sz w:val="24"/>
            <w:color w:val="0000ff"/>
          </w:rPr>
          <w:t xml:space="preserve">Уставом</w:t>
        </w:r>
      </w:hyperlink>
      <w:r>
        <w:rPr>
          <w:sz w:val="24"/>
        </w:rPr>
        <w:t xml:space="preserve"> города Ельца, администрация города Ельца постановляет:</w:t>
      </w:r>
    </w:p>
    <w:p>
      <w:pPr>
        <w:pStyle w:val="0"/>
        <w:jc w:val="both"/>
      </w:pPr>
      <w:r>
        <w:rPr>
          <w:sz w:val="24"/>
        </w:rPr>
        <w:t xml:space="preserve">(преамбула в ред. </w:t>
      </w:r>
      <w:hyperlink w:history="0" r:id="rId44" w:tooltip="Постановление администрации г. Ельца Липецкой обл. от 14.07.2014 N 121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КонсультантПлюс}">
        <w:r>
          <w:rPr>
            <w:sz w:val="24"/>
            <w:color w:val="0000ff"/>
          </w:rPr>
          <w:t xml:space="preserve">постановления</w:t>
        </w:r>
      </w:hyperlink>
      <w:r>
        <w:rPr>
          <w:sz w:val="24"/>
        </w:rPr>
        <w:t xml:space="preserve"> администрации г. Ельца Липецкой обл. от 14.07.2014 N 1213)</w:t>
      </w:r>
    </w:p>
    <w:p>
      <w:pPr>
        <w:pStyle w:val="0"/>
        <w:spacing w:before="240" w:line-rule="auto"/>
        <w:ind w:firstLine="540"/>
        <w:jc w:val="both"/>
      </w:pPr>
      <w:r>
        <w:rPr>
          <w:sz w:val="24"/>
        </w:rPr>
        <w:t xml:space="preserve">1. Утвердить муниципальную </w:t>
      </w:r>
      <w:hyperlink w:history="0" w:anchor="P49" w:tooltip="МУНИЦИПАЛЬНАЯ ПРОГРАММА">
        <w:r>
          <w:rPr>
            <w:sz w:val="24"/>
            <w:color w:val="0000ff"/>
          </w:rPr>
          <w:t xml:space="preserve">программу</w:t>
        </w:r>
      </w:hyperlink>
      <w:r>
        <w:rPr>
          <w:sz w:val="24"/>
        </w:rPr>
        <w:t xml:space="preserve"> "Создание условий для повышения экономического потенциала городского округа город Елец" согласно приложению к настоящему постановлению.</w:t>
      </w:r>
    </w:p>
    <w:p>
      <w:pPr>
        <w:pStyle w:val="0"/>
        <w:jc w:val="both"/>
      </w:pPr>
      <w:r>
        <w:rPr>
          <w:sz w:val="24"/>
        </w:rPr>
        <w:t xml:space="preserve">(в ред. постановлений администрации городского округа г. Елец от 28.11.2016 </w:t>
      </w:r>
      <w:hyperlink w:history="0" r:id="rId45" w:tooltip="Постановление администрации городского округа г. Елец от 28.11.2016 N 256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 от 24.12.2015 N 2145)&quot; {КонсультантПлюс}">
        <w:r>
          <w:rPr>
            <w:sz w:val="24"/>
            <w:color w:val="0000ff"/>
          </w:rPr>
          <w:t xml:space="preserve">N 2561</w:t>
        </w:r>
      </w:hyperlink>
      <w:r>
        <w:rPr>
          <w:sz w:val="24"/>
        </w:rPr>
        <w:t xml:space="preserve">, от 24.10.2018 </w:t>
      </w:r>
      <w:hyperlink w:history="0" r:id="rId46" w:tooltip="Постановление администрации городского округа г. Елец от 24.10.2018 N 174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 от 15.05.2017 N 818, от 25.12.2017 N 2282, от 22.03.2018  {КонсультантПлюс}">
        <w:r>
          <w:rPr>
            <w:sz w:val="24"/>
            <w:color w:val="0000ff"/>
          </w:rPr>
          <w:t xml:space="preserve">N 1749</w:t>
        </w:r>
      </w:hyperlink>
      <w:r>
        <w:rPr>
          <w:sz w:val="24"/>
        </w:rPr>
        <w:t xml:space="preserve">)</w:t>
      </w:r>
    </w:p>
    <w:p>
      <w:pPr>
        <w:pStyle w:val="0"/>
        <w:spacing w:before="240" w:line-rule="auto"/>
        <w:ind w:firstLine="540"/>
        <w:jc w:val="both"/>
      </w:pPr>
      <w:r>
        <w:rPr>
          <w:sz w:val="24"/>
        </w:rPr>
        <w:t xml:space="preserve">2. Признать утратившими силу с 1 января 2014 года:</w:t>
      </w:r>
    </w:p>
    <w:p>
      <w:pPr>
        <w:pStyle w:val="0"/>
        <w:spacing w:before="240" w:line-rule="auto"/>
        <w:ind w:firstLine="540"/>
        <w:jc w:val="both"/>
      </w:pPr>
      <w:r>
        <w:rPr>
          <w:sz w:val="24"/>
        </w:rPr>
        <w:t xml:space="preserve">- </w:t>
      </w:r>
      <w:hyperlink w:history="0" r:id="rId47" w:tooltip="Постановление администрации г. Ельца Липецкой обл. от 24.10.2011 N 1610 &quot;Об утверждении городской целевой программы &quot;Программа развития и поддержки малого и среднего предпринимательства в городе Ельце на 2012 - 2014 гг.&quot; ------------ Утратил силу или отменен {КонсультантПлюс}">
        <w:r>
          <w:rPr>
            <w:sz w:val="24"/>
            <w:color w:val="0000ff"/>
          </w:rPr>
          <w:t xml:space="preserve">постановление</w:t>
        </w:r>
      </w:hyperlink>
      <w:r>
        <w:rPr>
          <w:sz w:val="24"/>
        </w:rPr>
        <w:t xml:space="preserve"> администрации города Ельца от 24.10.2011 N 1610 "Об утверждении городской целевой программы "Программа развития и поддержки малого и среднего предпринимательства в городе Ельце на 2012 - 2014 годы";</w:t>
      </w:r>
    </w:p>
    <w:p>
      <w:pPr>
        <w:pStyle w:val="0"/>
        <w:spacing w:before="240" w:line-rule="auto"/>
        <w:ind w:firstLine="540"/>
        <w:jc w:val="both"/>
      </w:pPr>
      <w:r>
        <w:rPr>
          <w:sz w:val="24"/>
        </w:rPr>
        <w:t xml:space="preserve">- </w:t>
      </w:r>
      <w:hyperlink w:history="0" r:id="rId48" w:tooltip="Постановление администрации г. Ельца Липецкой обл. от 12.04.2012 N 561 &quot;О внесении изменений в постановление администрации города Ельца от 24.10.2011 N 1610 &quot;Об утверждении городской целевой программы &quot;Программа развития и поддержки малого и среднего предпринимательства в городе Ельце на 2012 - 2014 гг.&quot; ------------ Утратил силу или отменен {КонсультантПлюс}">
        <w:r>
          <w:rPr>
            <w:sz w:val="24"/>
            <w:color w:val="0000ff"/>
          </w:rPr>
          <w:t xml:space="preserve">постановление</w:t>
        </w:r>
      </w:hyperlink>
      <w:r>
        <w:rPr>
          <w:sz w:val="24"/>
        </w:rPr>
        <w:t xml:space="preserve"> администрации города Ельца от 12.04.2012 N 561 "О внесении изменений в постановление администрации города Ельца от 24.10.2011 N 1610 "Об утверждении городской целевой программы "Программа развития и поддержки малого и среднего предпринимательства в городе Ельце на 2012 - 2014 годы";</w:t>
      </w:r>
    </w:p>
    <w:p>
      <w:pPr>
        <w:pStyle w:val="0"/>
        <w:spacing w:before="240" w:line-rule="auto"/>
        <w:ind w:firstLine="540"/>
        <w:jc w:val="both"/>
      </w:pPr>
      <w:r>
        <w:rPr>
          <w:sz w:val="24"/>
        </w:rPr>
        <w:t xml:space="preserve">- </w:t>
      </w:r>
      <w:hyperlink w:history="0" r:id="rId49" w:tooltip="Постановление администрации г. Ельца Липецкой обл. от 15.10.2012 N 2533 &quot;О внесении изменений в постановление администрации города Ельца от 24.10.2011 N 1610 &quot;Об утверждении городской целевой программы &quot;Программа развития и поддержки малого и среднего предпринимательства в городе Ельце на 2012 - 2014 гг.&quot; (с изменениями от 12.04.2012 N 561)&quot; ------------ Утратил силу или отменен {КонсультантПлюс}">
        <w:r>
          <w:rPr>
            <w:sz w:val="24"/>
            <w:color w:val="0000ff"/>
          </w:rPr>
          <w:t xml:space="preserve">постановление</w:t>
        </w:r>
      </w:hyperlink>
      <w:r>
        <w:rPr>
          <w:sz w:val="24"/>
        </w:rPr>
        <w:t xml:space="preserve"> администрации города Ельца от 15.10.2012 N 2533 "О внесении изменений в постановление администрации города Ельца от 24.10.2011 N 1610 "Об утверждении городской целевой программы "Программа развития и поддержки малого и среднего предпринимательства в городе Ельце на 2012 - 2014 годы" (с изменениями от 12.04.2012 N 561)";</w:t>
      </w:r>
    </w:p>
    <w:p>
      <w:pPr>
        <w:pStyle w:val="0"/>
        <w:spacing w:before="240" w:line-rule="auto"/>
        <w:ind w:firstLine="540"/>
        <w:jc w:val="both"/>
      </w:pPr>
      <w:r>
        <w:rPr>
          <w:sz w:val="24"/>
        </w:rPr>
        <w:t xml:space="preserve">- </w:t>
      </w:r>
      <w:hyperlink w:history="0" r:id="rId50" w:tooltip="Постановление администрации г. Ельца Липецкой обл. от 26.11.2012 N 2810 &quot;О внесении изменений в постановление администрации города Ельца от 24.10.2011 N 1610 &quot;Об утверждении городской целевой программы &quot;Программа развития и поддержки малого и среднего предпринимательства в городе Ельце на 2012 - 2014 гг.&quot; (с изменениями от 12.04.2012 N 561, от 15.10.2012 N 2533)&quot; ------------ Утратил силу или отменен {КонсультантПлюс}">
        <w:r>
          <w:rPr>
            <w:sz w:val="24"/>
            <w:color w:val="0000ff"/>
          </w:rPr>
          <w:t xml:space="preserve">постановление</w:t>
        </w:r>
      </w:hyperlink>
      <w:r>
        <w:rPr>
          <w:sz w:val="24"/>
        </w:rPr>
        <w:t xml:space="preserve"> администрации города Ельца от 26.11.2012 N 2810 "О внесении изменений в постановление администрации города Ельца от 24.10.2011 N 1610 "Об утверждении городской целевой программы "Программа развития и поддержки малого и среднего предпринимательства в городе Ельце на 2012 - 2014 годы" (с изменениями от 12.04.2012 N 561, от 15.10.2012 N 2533)";</w:t>
      </w:r>
    </w:p>
    <w:p>
      <w:pPr>
        <w:pStyle w:val="0"/>
        <w:spacing w:before="240" w:line-rule="auto"/>
        <w:ind w:firstLine="540"/>
        <w:jc w:val="both"/>
      </w:pPr>
      <w:r>
        <w:rPr>
          <w:sz w:val="24"/>
        </w:rPr>
        <w:t xml:space="preserve">- </w:t>
      </w:r>
      <w:hyperlink w:history="0" r:id="rId51" w:tooltip="Постановление администрации г. Ельца Липецкой обл. от 19.04.2013 N 530 &quot;О внесении изменений в постановление администрации города Ельца от 24.10.2011 N 1610 &quot;Об утверждении городской целевой программы &quot;Программа развития и поддержки малого и среднего предпринимательства в городе Ельце на 2012 - 2014 гг.&quot; (с изменениями от 12.04.2012 N 561, от 15.10.2012 N 2533, от 26.11.2012 N 2810)&quot; ------------ Утратил силу или отменен {КонсультантПлюс}">
        <w:r>
          <w:rPr>
            <w:sz w:val="24"/>
            <w:color w:val="0000ff"/>
          </w:rPr>
          <w:t xml:space="preserve">постановление</w:t>
        </w:r>
      </w:hyperlink>
      <w:r>
        <w:rPr>
          <w:sz w:val="24"/>
        </w:rPr>
        <w:t xml:space="preserve"> администрации города Ельца от 19.04.2013 N 530 "О внесении изменений в постановление администрации города Ельца от 24.10.2011 N 1610 "Об утверждении городской целевой программы "Программа развития и поддержки малого и среднего предпринимательства в городе Ельце на 2012 - 2014 годы" (с изменениями от 12.04.2012 N 561, от 15.10.2012 N 2533, от 26.11.2012 N 2810)";</w:t>
      </w:r>
    </w:p>
    <w:p>
      <w:pPr>
        <w:pStyle w:val="0"/>
        <w:spacing w:before="240" w:line-rule="auto"/>
        <w:ind w:firstLine="540"/>
        <w:jc w:val="both"/>
      </w:pPr>
      <w:r>
        <w:rPr>
          <w:sz w:val="24"/>
        </w:rPr>
        <w:t xml:space="preserve">- </w:t>
      </w:r>
      <w:hyperlink w:history="0" r:id="rId52" w:tooltip="Постановление администрации г. Ельца Липецкой обл. от 10.06.2013 N 830 &quot;О внесении изменений в постановление администрации города Ельца от 24.10.2011 N 1610 &quot;Об утверждении городской целевой программы &quot;Программа развития и поддержки малого и среднего предпринимательства в городе Ельце на 2012 - 2014 гг.&quot; (с изменениями от 12.04.2012 N 561, от 15.10.2012 N 2533, от 26.11.2012 N 2810, от 19.04.2013 N 530)&quot; ------------ Утратил силу или отменен {КонсультантПлюс}">
        <w:r>
          <w:rPr>
            <w:sz w:val="24"/>
            <w:color w:val="0000ff"/>
          </w:rPr>
          <w:t xml:space="preserve">постановление</w:t>
        </w:r>
      </w:hyperlink>
      <w:r>
        <w:rPr>
          <w:sz w:val="24"/>
        </w:rPr>
        <w:t xml:space="preserve"> администрации города Ельца от 10.06.2013 N 830 "О внесении изменений в постановление администрации города Ельца от 24.10.2011 N 1610 "Об утверждении городской целевой программы "Программа развития и поддержки малого и среднего предпринимательства в городе Ельце на 2012 - 2014 годы" (с изменениями от 12.04.2012 N 561, от 15.10.2012 N 2533, от 26.11.2012 N 2810, от 19.04.2013 N 530)".</w:t>
      </w:r>
    </w:p>
    <w:p>
      <w:pPr>
        <w:pStyle w:val="0"/>
        <w:spacing w:before="240" w:line-rule="auto"/>
        <w:ind w:firstLine="540"/>
        <w:jc w:val="both"/>
      </w:pPr>
      <w:r>
        <w:rPr>
          <w:sz w:val="24"/>
        </w:rPr>
        <w:t xml:space="preserve">3. Настоящее постановление опубликовать в елецкой городской общественно-политической газете "Красное знамя".</w:t>
      </w:r>
    </w:p>
    <w:p>
      <w:pPr>
        <w:pStyle w:val="0"/>
        <w:spacing w:before="240" w:line-rule="auto"/>
        <w:ind w:firstLine="540"/>
        <w:jc w:val="both"/>
      </w:pPr>
      <w:r>
        <w:rPr>
          <w:sz w:val="24"/>
        </w:rPr>
        <w:t xml:space="preserve">4. Контроль за исполнением настоящего постановления возложить на заместителя главы администрации города Ельца А.В. Ишанова.</w:t>
      </w:r>
    </w:p>
    <w:p>
      <w:pPr>
        <w:pStyle w:val="0"/>
        <w:jc w:val="both"/>
      </w:pPr>
      <w:r>
        <w:rPr>
          <w:sz w:val="24"/>
        </w:rPr>
      </w:r>
    </w:p>
    <w:p>
      <w:pPr>
        <w:pStyle w:val="0"/>
        <w:jc w:val="right"/>
      </w:pPr>
      <w:r>
        <w:rPr>
          <w:sz w:val="24"/>
        </w:rPr>
        <w:t xml:space="preserve">Глава города Ельца</w:t>
      </w:r>
    </w:p>
    <w:p>
      <w:pPr>
        <w:pStyle w:val="0"/>
        <w:jc w:val="right"/>
      </w:pPr>
      <w:r>
        <w:rPr>
          <w:sz w:val="24"/>
        </w:rPr>
        <w:t xml:space="preserve">С.А.ПАНОВ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w:t>
      </w:r>
    </w:p>
    <w:p>
      <w:pPr>
        <w:pStyle w:val="0"/>
        <w:jc w:val="right"/>
      </w:pPr>
      <w:r>
        <w:rPr>
          <w:sz w:val="24"/>
        </w:rPr>
        <w:t xml:space="preserve">администрации города Ельца</w:t>
      </w:r>
    </w:p>
    <w:p>
      <w:pPr>
        <w:pStyle w:val="0"/>
        <w:jc w:val="both"/>
      </w:pPr>
      <w:r>
        <w:rPr>
          <w:sz w:val="24"/>
        </w:rPr>
      </w:r>
    </w:p>
    <w:bookmarkStart w:id="49" w:name="P49"/>
    <w:bookmarkEnd w:id="49"/>
    <w:p>
      <w:pPr>
        <w:pStyle w:val="2"/>
        <w:jc w:val="center"/>
      </w:pPr>
      <w:r>
        <w:rPr>
          <w:sz w:val="24"/>
        </w:rPr>
        <w:t xml:space="preserve">МУНИЦИПАЛЬНАЯ ПРОГРАММА</w:t>
      </w:r>
    </w:p>
    <w:p>
      <w:pPr>
        <w:pStyle w:val="2"/>
        <w:jc w:val="center"/>
      </w:pPr>
      <w:r>
        <w:rPr>
          <w:sz w:val="24"/>
        </w:rPr>
        <w:t xml:space="preserve">"СОЗДАНИЕ УСЛОВИЙ ДЛЯ ПОВЫШЕНИЯ ЭКОНОМИЧЕСКОГО ПОТЕНЦИАЛА</w:t>
      </w:r>
    </w:p>
    <w:p>
      <w:pPr>
        <w:pStyle w:val="2"/>
        <w:jc w:val="center"/>
      </w:pPr>
      <w:r>
        <w:rPr>
          <w:sz w:val="24"/>
        </w:rPr>
        <w:t xml:space="preserve">ГОРОДСКОГО ОКРУГА ГОРОД ЕЛЕЦ"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Ельца Липецкой обл.</w:t>
            </w:r>
          </w:p>
          <w:p>
            <w:pPr>
              <w:pStyle w:val="0"/>
              <w:jc w:val="center"/>
            </w:pPr>
            <w:r>
              <w:rPr>
                <w:sz w:val="24"/>
                <w:color w:val="392c69"/>
              </w:rPr>
              <w:t xml:space="preserve">от 14.07.2014 </w:t>
            </w:r>
            <w:hyperlink w:history="0" r:id="rId53" w:tooltip="Постановление администрации г. Ельца Липецкой обл. от 14.07.2014 N 121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КонсультантПлюс}">
              <w:r>
                <w:rPr>
                  <w:sz w:val="24"/>
                  <w:color w:val="0000ff"/>
                </w:rPr>
                <w:t xml:space="preserve">N 1213</w:t>
              </w:r>
            </w:hyperlink>
            <w:r>
              <w:rPr>
                <w:sz w:val="24"/>
                <w:color w:val="392c69"/>
              </w:rPr>
              <w:t xml:space="preserve">, от 19.11.2014 </w:t>
            </w:r>
            <w:hyperlink w:history="0" r:id="rId54" w:tooltip="Постановление администрации г. Ельца Липецкой обл. от 19.11.2014 N 203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quot; {КонсультантПлюс}">
              <w:r>
                <w:rPr>
                  <w:sz w:val="24"/>
                  <w:color w:val="0000ff"/>
                </w:rPr>
                <w:t xml:space="preserve">N 2030</w:t>
              </w:r>
            </w:hyperlink>
            <w:r>
              <w:rPr>
                <w:sz w:val="24"/>
                <w:color w:val="392c69"/>
              </w:rPr>
              <w:t xml:space="preserve">, от 30.03.2015 </w:t>
            </w:r>
            <w:hyperlink w:history="0" r:id="rId55" w:tooltip="Постановление администрации г. Ельца Липецкой обл. от 30.03.2015 N 467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quot; {КонсультантПлюс}">
              <w:r>
                <w:rPr>
                  <w:sz w:val="24"/>
                  <w:color w:val="0000ff"/>
                </w:rPr>
                <w:t xml:space="preserve">N 467</w:t>
              </w:r>
            </w:hyperlink>
            <w:r>
              <w:rPr>
                <w:sz w:val="24"/>
                <w:color w:val="392c69"/>
              </w:rPr>
              <w:t xml:space="preserve">,</w:t>
            </w:r>
          </w:p>
          <w:p>
            <w:pPr>
              <w:pStyle w:val="0"/>
              <w:jc w:val="center"/>
            </w:pPr>
            <w:r>
              <w:rPr>
                <w:sz w:val="24"/>
                <w:color w:val="392c69"/>
              </w:rPr>
              <w:t xml:space="preserve">постановлений администрации городского округа г. Елец</w:t>
            </w:r>
          </w:p>
          <w:p>
            <w:pPr>
              <w:pStyle w:val="0"/>
              <w:jc w:val="center"/>
            </w:pPr>
            <w:r>
              <w:rPr>
                <w:sz w:val="24"/>
                <w:color w:val="392c69"/>
              </w:rPr>
              <w:t xml:space="preserve">от 24.12.2015 </w:t>
            </w:r>
            <w:hyperlink w:history="0" r:id="rId56" w:tooltip="Постановление администрации городского округа г. Елец от 24.12.2015 N 2145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quot; {КонсультантПлюс}">
              <w:r>
                <w:rPr>
                  <w:sz w:val="24"/>
                  <w:color w:val="0000ff"/>
                </w:rPr>
                <w:t xml:space="preserve">N 2145</w:t>
              </w:r>
            </w:hyperlink>
            <w:r>
              <w:rPr>
                <w:sz w:val="24"/>
                <w:color w:val="392c69"/>
              </w:rPr>
              <w:t xml:space="preserve">, от 28.11.2016 </w:t>
            </w:r>
            <w:hyperlink w:history="0" r:id="rId57" w:tooltip="Постановление администрации городского округа г. Елец от 28.11.2016 N 256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 от 24.12.2015 N 2145)&quot; {КонсультантПлюс}">
              <w:r>
                <w:rPr>
                  <w:sz w:val="24"/>
                  <w:color w:val="0000ff"/>
                </w:rPr>
                <w:t xml:space="preserve">N 2561</w:t>
              </w:r>
            </w:hyperlink>
            <w:r>
              <w:rPr>
                <w:sz w:val="24"/>
                <w:color w:val="392c69"/>
              </w:rPr>
              <w:t xml:space="preserve">, от 26.12.2016 </w:t>
            </w:r>
            <w:hyperlink w:history="0" r:id="rId58" w:tooltip="Постановление администрации городского округа г. Елец от 26.12.2016 N 290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quot; {КонсультантПлюс}">
              <w:r>
                <w:rPr>
                  <w:sz w:val="24"/>
                  <w:color w:val="0000ff"/>
                </w:rPr>
                <w:t xml:space="preserve">N 2901</w:t>
              </w:r>
            </w:hyperlink>
            <w:r>
              <w:rPr>
                <w:sz w:val="24"/>
                <w:color w:val="392c69"/>
              </w:rPr>
              <w:t xml:space="preserve">,</w:t>
            </w:r>
          </w:p>
          <w:p>
            <w:pPr>
              <w:pStyle w:val="0"/>
              <w:jc w:val="center"/>
            </w:pPr>
            <w:r>
              <w:rPr>
                <w:sz w:val="24"/>
                <w:color w:val="392c69"/>
              </w:rPr>
              <w:t xml:space="preserve">от 15.05.2017 </w:t>
            </w:r>
            <w:hyperlink w:history="0" r:id="rId59" w:tooltip="Постановление администрации городского округа г. Елец от 15.05.2017 N 81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quot; {КонсультантПлюс}">
              <w:r>
                <w:rPr>
                  <w:sz w:val="24"/>
                  <w:color w:val="0000ff"/>
                </w:rPr>
                <w:t xml:space="preserve">N 818</w:t>
              </w:r>
            </w:hyperlink>
            <w:r>
              <w:rPr>
                <w:sz w:val="24"/>
                <w:color w:val="392c69"/>
              </w:rPr>
              <w:t xml:space="preserve">, от 25.12.2017 </w:t>
            </w:r>
            <w:hyperlink w:history="0" r:id="rId60" w:tooltip="Постановление администрации городского округа г. Елец от 25.12.2017 N 228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 от 15.05.2017 N 818)&quot; {КонсультантПлюс}">
              <w:r>
                <w:rPr>
                  <w:sz w:val="24"/>
                  <w:color w:val="0000ff"/>
                </w:rPr>
                <w:t xml:space="preserve">N 2282</w:t>
              </w:r>
            </w:hyperlink>
            <w:r>
              <w:rPr>
                <w:sz w:val="24"/>
                <w:color w:val="392c69"/>
              </w:rPr>
              <w:t xml:space="preserve">, от 22.03.2018 </w:t>
            </w:r>
            <w:hyperlink w:history="0" r:id="rId61" w:tooltip="Постановление администрации городского округа г. Елец от 22.03.2018 N 406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 от 15.05.2017 N 818, от 25.12.2017 N 2282)&quot; {КонсультантПлюс}">
              <w:r>
                <w:rPr>
                  <w:sz w:val="24"/>
                  <w:color w:val="0000ff"/>
                </w:rPr>
                <w:t xml:space="preserve">N 406</w:t>
              </w:r>
            </w:hyperlink>
            <w:r>
              <w:rPr>
                <w:sz w:val="24"/>
                <w:color w:val="392c69"/>
              </w:rPr>
              <w:t xml:space="preserve">,</w:t>
            </w:r>
          </w:p>
          <w:p>
            <w:pPr>
              <w:pStyle w:val="0"/>
              <w:jc w:val="center"/>
            </w:pPr>
            <w:r>
              <w:rPr>
                <w:sz w:val="24"/>
                <w:color w:val="392c69"/>
              </w:rPr>
              <w:t xml:space="preserve">от 01.06.2018 </w:t>
            </w:r>
            <w:hyperlink w:history="0" r:id="rId62" w:tooltip="Постановление администрации городского округа г. Елец от 01.06.2018 N 84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 от 15.05.2017 N 818, от 25.12.2017 N 2282, от 22.03.2018 N {КонсультантПлюс}">
              <w:r>
                <w:rPr>
                  <w:sz w:val="24"/>
                  <w:color w:val="0000ff"/>
                </w:rPr>
                <w:t xml:space="preserve">N 841</w:t>
              </w:r>
            </w:hyperlink>
            <w:r>
              <w:rPr>
                <w:sz w:val="24"/>
                <w:color w:val="392c69"/>
              </w:rPr>
              <w:t xml:space="preserve">, от 24.10.2018 </w:t>
            </w:r>
            <w:hyperlink w:history="0" r:id="rId63" w:tooltip="Постановление администрации городского округа г. Елец от 24.10.2018 N 174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 от 15.05.2017 N 818, от 25.12.2017 N 2282, от 22.03.2018  {КонсультантПлюс}">
              <w:r>
                <w:rPr>
                  <w:sz w:val="24"/>
                  <w:color w:val="0000ff"/>
                </w:rPr>
                <w:t xml:space="preserve">N 1749</w:t>
              </w:r>
            </w:hyperlink>
            <w:r>
              <w:rPr>
                <w:sz w:val="24"/>
                <w:color w:val="392c69"/>
              </w:rPr>
              <w:t xml:space="preserve">, от 25.12.2018 </w:t>
            </w:r>
            <w:hyperlink w:history="0" r:id="rId64" w:tooltip="Постановление администрации городского округа г. Елец от 25.12.2018 N 217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2173</w:t>
              </w:r>
            </w:hyperlink>
            <w:r>
              <w:rPr>
                <w:sz w:val="24"/>
                <w:color w:val="392c69"/>
              </w:rPr>
              <w:t xml:space="preserve">,</w:t>
            </w:r>
          </w:p>
          <w:p>
            <w:pPr>
              <w:pStyle w:val="0"/>
              <w:jc w:val="center"/>
            </w:pPr>
            <w:r>
              <w:rPr>
                <w:sz w:val="24"/>
                <w:color w:val="392c69"/>
              </w:rPr>
              <w:t xml:space="preserve">от 05.03.2019 </w:t>
            </w:r>
            <w:hyperlink w:history="0" r:id="rId65" w:tooltip="Постановление администрации городского округа г. Елец от 05.03.2019 N 34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340</w:t>
              </w:r>
            </w:hyperlink>
            <w:r>
              <w:rPr>
                <w:sz w:val="24"/>
                <w:color w:val="392c69"/>
              </w:rPr>
              <w:t xml:space="preserve">, от 30.10.2019 </w:t>
            </w:r>
            <w:hyperlink w:history="0" r:id="rId66" w:tooltip="Постановление администрации городского округа г. Елец от 30.10.2019 N 177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1778</w:t>
              </w:r>
            </w:hyperlink>
            <w:r>
              <w:rPr>
                <w:sz w:val="24"/>
                <w:color w:val="392c69"/>
              </w:rPr>
              <w:t xml:space="preserve">, от 24.12.2019 </w:t>
            </w:r>
            <w:hyperlink w:history="0" r:id="rId67" w:tooltip="Постановление администрации городского округа г. Елец от 24.12.2019 N 217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2178</w:t>
              </w:r>
            </w:hyperlink>
            <w:r>
              <w:rPr>
                <w:sz w:val="24"/>
                <w:color w:val="392c69"/>
              </w:rPr>
              <w:t xml:space="preserve">,</w:t>
            </w:r>
          </w:p>
          <w:p>
            <w:pPr>
              <w:pStyle w:val="0"/>
              <w:jc w:val="center"/>
            </w:pPr>
            <w:r>
              <w:rPr>
                <w:sz w:val="24"/>
                <w:color w:val="392c69"/>
              </w:rPr>
              <w:t xml:space="preserve">от 25.02.2020 </w:t>
            </w:r>
            <w:hyperlink w:history="0" r:id="rId68" w:tooltip="Постановление администрации городского округа г. Елец от 25.02.2020 N 22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223</w:t>
              </w:r>
            </w:hyperlink>
            <w:r>
              <w:rPr>
                <w:sz w:val="24"/>
                <w:color w:val="392c69"/>
              </w:rPr>
              <w:t xml:space="preserve">, от 29.06.2020 </w:t>
            </w:r>
            <w:hyperlink w:history="0" r:id="rId69" w:tooltip="Постановление администрации городского округа г. Елец от 29.06.2020 N 74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743</w:t>
              </w:r>
            </w:hyperlink>
            <w:r>
              <w:rPr>
                <w:sz w:val="24"/>
                <w:color w:val="392c69"/>
              </w:rPr>
              <w:t xml:space="preserve">, от 26.11.2020 </w:t>
            </w:r>
            <w:hyperlink w:history="0" r:id="rId70" w:tooltip="Постановление администрации городского округа г. Елец от 26.11.2020 N 157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1570</w:t>
              </w:r>
            </w:hyperlink>
            <w:r>
              <w:rPr>
                <w:sz w:val="24"/>
                <w:color w:val="392c69"/>
              </w:rPr>
              <w:t xml:space="preserve">,</w:t>
            </w:r>
          </w:p>
          <w:p>
            <w:pPr>
              <w:pStyle w:val="0"/>
              <w:jc w:val="center"/>
            </w:pPr>
            <w:r>
              <w:rPr>
                <w:sz w:val="24"/>
                <w:color w:val="392c69"/>
              </w:rPr>
              <w:t xml:space="preserve">от 17.12.2020 </w:t>
            </w:r>
            <w:hyperlink w:history="0" r:id="rId71" w:tooltip="Постановление администрации городского округа г. Елец от 17.12.2020 N 1714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1714</w:t>
              </w:r>
            </w:hyperlink>
            <w:r>
              <w:rPr>
                <w:sz w:val="24"/>
                <w:color w:val="392c69"/>
              </w:rPr>
              <w:t xml:space="preserve">, от 11.03.2021 </w:t>
            </w:r>
            <w:hyperlink w:history="0" r:id="rId72" w:tooltip="Постановление администрации городского округа г. Елец от 11.03.2021 N 29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298</w:t>
              </w:r>
            </w:hyperlink>
            <w:r>
              <w:rPr>
                <w:sz w:val="24"/>
                <w:color w:val="392c69"/>
              </w:rPr>
              <w:t xml:space="preserve">, от 08.09.2021 </w:t>
            </w:r>
            <w:hyperlink w:history="0" r:id="rId73" w:tooltip="Постановление администрации городского округа г. Елец от 08.09.2021 N 1356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1356</w:t>
              </w:r>
            </w:hyperlink>
            <w:r>
              <w:rPr>
                <w:sz w:val="24"/>
                <w:color w:val="392c69"/>
              </w:rPr>
              <w:t xml:space="preserve">,</w:t>
            </w:r>
          </w:p>
          <w:p>
            <w:pPr>
              <w:pStyle w:val="0"/>
              <w:jc w:val="center"/>
            </w:pPr>
            <w:r>
              <w:rPr>
                <w:sz w:val="24"/>
                <w:color w:val="392c69"/>
              </w:rPr>
              <w:t xml:space="preserve">от 28.12.2021 </w:t>
            </w:r>
            <w:hyperlink w:history="0" r:id="rId74" w:tooltip="Постановление администрации городского округа г. Елец от 28.12.2021 N 198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1989</w:t>
              </w:r>
            </w:hyperlink>
            <w:r>
              <w:rPr>
                <w:sz w:val="24"/>
                <w:color w:val="392c69"/>
              </w:rPr>
              <w:t xml:space="preserve">, от 09.03.2022 </w:t>
            </w:r>
            <w:hyperlink w:history="0" r:id="rId75" w:tooltip="Постановление администрации городского округа г. Елец от 09.03.2022 N 395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 {КонсультантПлюс}">
              <w:r>
                <w:rPr>
                  <w:sz w:val="24"/>
                  <w:color w:val="0000ff"/>
                </w:rPr>
                <w:t xml:space="preserve">N 395</w:t>
              </w:r>
            </w:hyperlink>
            <w:r>
              <w:rPr>
                <w:sz w:val="24"/>
                <w:color w:val="392c69"/>
              </w:rPr>
              <w:t xml:space="preserve">, от 07.07.2022 </w:t>
            </w:r>
            <w:hyperlink w:history="0" r:id="rId76" w:tooltip="Постановление администрации городского округа г. Елец от 07.07.2022 N 138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1380</w:t>
              </w:r>
            </w:hyperlink>
            <w:r>
              <w:rPr>
                <w:sz w:val="24"/>
                <w:color w:val="392c69"/>
              </w:rPr>
              <w:t xml:space="preserve">,</w:t>
            </w:r>
          </w:p>
          <w:p>
            <w:pPr>
              <w:pStyle w:val="0"/>
              <w:jc w:val="center"/>
            </w:pPr>
            <w:r>
              <w:rPr>
                <w:sz w:val="24"/>
                <w:color w:val="392c69"/>
              </w:rPr>
              <w:t xml:space="preserve">от 21.10.2022 </w:t>
            </w:r>
            <w:hyperlink w:history="0" r:id="rId77" w:tooltip="Постановление администрации городского округа г. Елец от 21.10.2022 N 1547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1547</w:t>
              </w:r>
            </w:hyperlink>
            <w:r>
              <w:rPr>
                <w:sz w:val="24"/>
                <w:color w:val="392c69"/>
              </w:rPr>
              <w:t xml:space="preserve">, от 09.12.2022 </w:t>
            </w:r>
            <w:hyperlink w:history="0" r:id="rId78" w:tooltip="Постановление администрации городского округа г. Елец от 09.12.2022 N 159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1592</w:t>
              </w:r>
            </w:hyperlink>
            <w:r>
              <w:rPr>
                <w:sz w:val="24"/>
                <w:color w:val="392c69"/>
              </w:rPr>
              <w:t xml:space="preserve">, от 26.12.2022 </w:t>
            </w:r>
            <w:hyperlink w:history="0" r:id="rId79" w:tooltip="Постановление администрации городского округа г. Елец от 26.12.2022 N 160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1609</w:t>
              </w:r>
            </w:hyperlink>
            <w:r>
              <w:rPr>
                <w:sz w:val="24"/>
                <w:color w:val="392c69"/>
              </w:rPr>
              <w:t xml:space="preserve">,</w:t>
            </w:r>
          </w:p>
          <w:p>
            <w:pPr>
              <w:pStyle w:val="0"/>
              <w:jc w:val="center"/>
            </w:pPr>
            <w:r>
              <w:rPr>
                <w:sz w:val="24"/>
                <w:color w:val="392c69"/>
              </w:rPr>
              <w:t xml:space="preserve">от 20.02.2023 </w:t>
            </w:r>
            <w:hyperlink w:history="0" r:id="rId80" w:tooltip="Постановление администрации городского округа г. Елец от 20.02.2023 N 5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1 {КонсультантПлюс}">
              <w:r>
                <w:rPr>
                  <w:sz w:val="24"/>
                  <w:color w:val="0000ff"/>
                </w:rPr>
                <w:t xml:space="preserve">N 52</w:t>
              </w:r>
            </w:hyperlink>
            <w:r>
              <w:rPr>
                <w:sz w:val="24"/>
                <w:color w:val="392c69"/>
              </w:rPr>
              <w:t xml:space="preserve">, от 31.07.2023 </w:t>
            </w:r>
            <w:hyperlink w:history="0" r:id="rId81" w:tooltip="Постановление администрации городского округа г. Елец от 31.07.2023 N 17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173</w:t>
              </w:r>
            </w:hyperlink>
            <w:r>
              <w:rPr>
                <w:sz w:val="24"/>
                <w:color w:val="392c69"/>
              </w:rPr>
              <w:t xml:space="preserve">, от 19.12.2023 </w:t>
            </w:r>
            <w:hyperlink w:history="0" r:id="rId82" w:tooltip="Постановление администрации городского округа г. Елец от 19.12.2023 N 824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824</w:t>
              </w:r>
            </w:hyperlink>
            <w:r>
              <w:rPr>
                <w:sz w:val="24"/>
                <w:color w:val="392c69"/>
              </w:rPr>
              <w:t xml:space="preserve">,</w:t>
            </w:r>
          </w:p>
          <w:p>
            <w:pPr>
              <w:pStyle w:val="0"/>
              <w:jc w:val="center"/>
            </w:pPr>
            <w:r>
              <w:rPr>
                <w:sz w:val="24"/>
                <w:color w:val="392c69"/>
              </w:rPr>
              <w:t xml:space="preserve">от 08.02.2024 </w:t>
            </w:r>
            <w:hyperlink w:history="0" r:id="rId83" w:tooltip="Постановление администрации городского округа г. Елец от 08.02.2024 N 14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148</w:t>
              </w:r>
            </w:hyperlink>
            <w:r>
              <w:rPr>
                <w:sz w:val="24"/>
                <w:color w:val="392c69"/>
              </w:rPr>
              <w:t xml:space="preserve">, от 11.10.2024 </w:t>
            </w:r>
            <w:hyperlink w:history="0" r:id="rId84"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1760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ПАСПОРТ МУНИЦИПАЛЬНОЙ ПРОГРАММЫ "СОЗДАНИЕ УСЛОВИЙ</w:t>
      </w:r>
    </w:p>
    <w:p>
      <w:pPr>
        <w:pStyle w:val="2"/>
        <w:jc w:val="center"/>
      </w:pPr>
      <w:r>
        <w:rPr>
          <w:sz w:val="24"/>
        </w:rPr>
        <w:t xml:space="preserve">ДЛЯ ПОВЫШЕНИЯ ЭКОНОМИЧЕСКОГО ПОТЕНЦИАЛА</w:t>
      </w:r>
    </w:p>
    <w:p>
      <w:pPr>
        <w:pStyle w:val="2"/>
        <w:jc w:val="center"/>
      </w:pPr>
      <w:r>
        <w:rPr>
          <w:sz w:val="24"/>
        </w:rPr>
        <w:t xml:space="preserve">ГОРОДСКОГО ОКРУГА ГОРОД ЕЛЕЦ"</w:t>
      </w:r>
    </w:p>
    <w:p>
      <w:pPr>
        <w:pStyle w:val="0"/>
        <w:jc w:val="center"/>
      </w:pPr>
      <w:r>
        <w:rPr>
          <w:sz w:val="24"/>
        </w:rPr>
      </w:r>
    </w:p>
    <w:p>
      <w:pPr>
        <w:pStyle w:val="0"/>
        <w:jc w:val="center"/>
      </w:pPr>
      <w:r>
        <w:rPr>
          <w:sz w:val="24"/>
        </w:rPr>
        <w:t xml:space="preserve">(в ред. </w:t>
      </w:r>
      <w:hyperlink w:history="0" r:id="rId85" w:tooltip="Постановление администрации городского округа г. Елец от 09.12.2022 N 159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постановления</w:t>
        </w:r>
      </w:hyperlink>
      <w:r>
        <w:rPr>
          <w:sz w:val="24"/>
        </w:rPr>
        <w:t xml:space="preserve"> администрации городского округа</w:t>
      </w:r>
    </w:p>
    <w:p>
      <w:pPr>
        <w:pStyle w:val="0"/>
        <w:jc w:val="center"/>
      </w:pPr>
      <w:r>
        <w:rPr>
          <w:sz w:val="24"/>
        </w:rPr>
        <w:t xml:space="preserve">г. Елец от 09.12.2022 N 1592)</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4"/>
              </w:rPr>
              <w:t xml:space="preserve">Наименование муниципальной программы</w:t>
            </w:r>
          </w:p>
        </w:tc>
        <w:tc>
          <w:tcPr>
            <w:tcW w:w="5953" w:type="dxa"/>
          </w:tcPr>
          <w:p>
            <w:pPr>
              <w:pStyle w:val="0"/>
              <w:jc w:val="both"/>
            </w:pPr>
            <w:r>
              <w:rPr>
                <w:sz w:val="24"/>
              </w:rPr>
              <w:t xml:space="preserve">"Создание условий для повышения экономического потенциала городского округа город Елец" (далее - Программа)</w:t>
            </w:r>
          </w:p>
        </w:tc>
      </w:tr>
      <w:tr>
        <w:tc>
          <w:tcPr>
            <w:tcW w:w="3118" w:type="dxa"/>
          </w:tcPr>
          <w:p>
            <w:pPr>
              <w:pStyle w:val="0"/>
            </w:pPr>
            <w:r>
              <w:rPr>
                <w:sz w:val="24"/>
              </w:rPr>
              <w:t xml:space="preserve">Ответственный исполнитель</w:t>
            </w:r>
          </w:p>
        </w:tc>
        <w:tc>
          <w:tcPr>
            <w:tcW w:w="5953" w:type="dxa"/>
          </w:tcPr>
          <w:p>
            <w:pPr>
              <w:pStyle w:val="0"/>
              <w:jc w:val="both"/>
            </w:pPr>
            <w:r>
              <w:rPr>
                <w:sz w:val="24"/>
              </w:rPr>
              <w:t xml:space="preserve">Администрация городского округа город Елец, в лице комитета экономического развития администрации городского округа город Елец (далее - комитет экономического развития)</w:t>
            </w:r>
          </w:p>
        </w:tc>
      </w:tr>
      <w:tr>
        <w:tblPrEx>
          <w:tblBorders>
            <w:insideH w:val="nil"/>
          </w:tblBorders>
        </w:tblPrEx>
        <w:tc>
          <w:tcPr>
            <w:tcW w:w="3118" w:type="dxa"/>
            <w:tcBorders>
              <w:bottom w:val="nil"/>
            </w:tcBorders>
          </w:tcPr>
          <w:p>
            <w:pPr>
              <w:pStyle w:val="0"/>
            </w:pPr>
            <w:r>
              <w:rPr>
                <w:sz w:val="24"/>
              </w:rPr>
              <w:t xml:space="preserve">Соисполнители</w:t>
            </w:r>
          </w:p>
        </w:tc>
        <w:tc>
          <w:tcPr>
            <w:tcW w:w="5953" w:type="dxa"/>
            <w:tcBorders>
              <w:bottom w:val="nil"/>
            </w:tcBorders>
          </w:tcPr>
          <w:p>
            <w:pPr>
              <w:pStyle w:val="0"/>
              <w:jc w:val="both"/>
            </w:pPr>
            <w:r>
              <w:rPr>
                <w:sz w:val="24"/>
              </w:rPr>
              <w:t xml:space="preserve">Управление культуры администрации городского округа город Елец (далее - управление культуры)</w:t>
            </w:r>
          </w:p>
          <w:p>
            <w:pPr>
              <w:pStyle w:val="0"/>
              <w:jc w:val="both"/>
            </w:pPr>
            <w:r>
              <w:rPr>
                <w:sz w:val="24"/>
              </w:rPr>
              <w:t xml:space="preserve">Управление протокола и обеспечения деятельности администрации городского округа город Елец</w:t>
            </w:r>
          </w:p>
          <w:p>
            <w:pPr>
              <w:pStyle w:val="0"/>
              <w:jc w:val="both"/>
            </w:pPr>
            <w:r>
              <w:rPr>
                <w:sz w:val="24"/>
              </w:rPr>
              <w:t xml:space="preserve">Управление дорог, транспорта и благоустройства администрации городского округа город Елец</w:t>
            </w:r>
          </w:p>
        </w:tc>
      </w:tr>
      <w:tr>
        <w:tblPrEx>
          <w:tblBorders>
            <w:insideH w:val="nil"/>
          </w:tblBorders>
        </w:tblPrEx>
        <w:tc>
          <w:tcPr>
            <w:gridSpan w:val="2"/>
            <w:tcW w:w="9071" w:type="dxa"/>
            <w:tcBorders>
              <w:top w:val="nil"/>
            </w:tcBorders>
          </w:tcPr>
          <w:p>
            <w:pPr>
              <w:pStyle w:val="0"/>
              <w:jc w:val="both"/>
            </w:pPr>
            <w:r>
              <w:rPr>
                <w:sz w:val="24"/>
              </w:rPr>
              <w:t xml:space="preserve">(в ред. </w:t>
            </w:r>
            <w:hyperlink w:history="0" r:id="rId86" w:tooltip="Постановление администрации городского округа г. Елец от 19.12.2023 N 824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 г. Елец от 19.12.2023 N 824)</w:t>
            </w:r>
          </w:p>
        </w:tc>
      </w:tr>
      <w:tr>
        <w:tblPrEx>
          <w:tblBorders>
            <w:insideH w:val="nil"/>
          </w:tblBorders>
        </w:tblPrEx>
        <w:tc>
          <w:tcPr>
            <w:tcW w:w="3118" w:type="dxa"/>
            <w:tcBorders>
              <w:bottom w:val="nil"/>
            </w:tcBorders>
          </w:tcPr>
          <w:p>
            <w:pPr>
              <w:pStyle w:val="0"/>
            </w:pPr>
            <w:r>
              <w:rPr>
                <w:sz w:val="24"/>
              </w:rPr>
              <w:t xml:space="preserve">Сроки и этапы реализации муниципальной программы</w:t>
            </w:r>
          </w:p>
        </w:tc>
        <w:tc>
          <w:tcPr>
            <w:tcW w:w="5953" w:type="dxa"/>
            <w:tcBorders>
              <w:bottom w:val="nil"/>
            </w:tcBorders>
          </w:tcPr>
          <w:p>
            <w:pPr>
              <w:pStyle w:val="0"/>
              <w:jc w:val="both"/>
            </w:pPr>
            <w:r>
              <w:rPr>
                <w:sz w:val="24"/>
              </w:rPr>
              <w:t xml:space="preserve">2014 - 2027 годы (без выделения этапов)</w:t>
            </w:r>
          </w:p>
        </w:tc>
      </w:tr>
      <w:tr>
        <w:tblPrEx>
          <w:tblBorders>
            <w:insideH w:val="nil"/>
          </w:tblBorders>
        </w:tblPrEx>
        <w:tc>
          <w:tcPr>
            <w:gridSpan w:val="2"/>
            <w:tcW w:w="9071" w:type="dxa"/>
            <w:tcBorders>
              <w:top w:val="nil"/>
            </w:tcBorders>
          </w:tcPr>
          <w:p>
            <w:pPr>
              <w:pStyle w:val="0"/>
              <w:jc w:val="both"/>
            </w:pPr>
            <w:r>
              <w:rPr>
                <w:sz w:val="24"/>
              </w:rPr>
              <w:t xml:space="preserve">(в ред. </w:t>
            </w:r>
            <w:hyperlink w:history="0" r:id="rId87"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 г. Елец от 11.10.2024 N 1760)</w:t>
            </w:r>
          </w:p>
        </w:tc>
      </w:tr>
      <w:tr>
        <w:tc>
          <w:tcPr>
            <w:tcW w:w="3118" w:type="dxa"/>
          </w:tcPr>
          <w:p>
            <w:pPr>
              <w:pStyle w:val="0"/>
            </w:pPr>
            <w:r>
              <w:rPr>
                <w:sz w:val="24"/>
              </w:rPr>
              <w:t xml:space="preserve">Подпрограммы</w:t>
            </w:r>
          </w:p>
        </w:tc>
        <w:tc>
          <w:tcPr>
            <w:tcW w:w="5953" w:type="dxa"/>
          </w:tcPr>
          <w:p>
            <w:pPr>
              <w:pStyle w:val="0"/>
              <w:jc w:val="both"/>
            </w:pPr>
            <w:r>
              <w:rPr>
                <w:sz w:val="24"/>
              </w:rPr>
              <w:t xml:space="preserve">1. "</w:t>
            </w:r>
            <w:hyperlink w:history="0" w:anchor="P253" w:tooltip="ПОДПРОГРАММА 1">
              <w:r>
                <w:rPr>
                  <w:sz w:val="24"/>
                  <w:color w:val="0000ff"/>
                </w:rPr>
                <w:t xml:space="preserve">Поддержка развития</w:t>
              </w:r>
            </w:hyperlink>
            <w:r>
              <w:rPr>
                <w:sz w:val="24"/>
              </w:rPr>
              <w:t xml:space="preserve"> малого и среднего предпринимательства"</w:t>
            </w:r>
          </w:p>
          <w:p>
            <w:pPr>
              <w:pStyle w:val="0"/>
              <w:jc w:val="both"/>
            </w:pPr>
            <w:r>
              <w:rPr>
                <w:sz w:val="24"/>
              </w:rPr>
              <w:t xml:space="preserve">2. </w:t>
            </w:r>
            <w:hyperlink w:history="0" w:anchor="P412" w:tooltip="ПОДПРОГРАММА 2">
              <w:r>
                <w:rPr>
                  <w:sz w:val="24"/>
                  <w:color w:val="0000ff"/>
                </w:rPr>
                <w:t xml:space="preserve">"Развитие туризма"</w:t>
              </w:r>
            </w:hyperlink>
          </w:p>
        </w:tc>
      </w:tr>
      <w:tr>
        <w:tc>
          <w:tcPr>
            <w:tcW w:w="3118" w:type="dxa"/>
          </w:tcPr>
          <w:p>
            <w:pPr>
              <w:pStyle w:val="0"/>
            </w:pPr>
            <w:r>
              <w:rPr>
                <w:sz w:val="24"/>
              </w:rPr>
              <w:t xml:space="preserve">Цель муниципальной программы</w:t>
            </w:r>
          </w:p>
        </w:tc>
        <w:tc>
          <w:tcPr>
            <w:tcW w:w="5953" w:type="dxa"/>
          </w:tcPr>
          <w:p>
            <w:pPr>
              <w:pStyle w:val="0"/>
              <w:jc w:val="both"/>
            </w:pPr>
            <w:r>
              <w:rPr>
                <w:sz w:val="24"/>
              </w:rPr>
              <w:t xml:space="preserve">Повышение экономического потенциала городского округа город Елец, стимулирование экономической активности хозяйствующих субъектов</w:t>
            </w:r>
          </w:p>
        </w:tc>
      </w:tr>
      <w:tr>
        <w:tblPrEx>
          <w:tblBorders>
            <w:insideH w:val="nil"/>
          </w:tblBorders>
        </w:tblPrEx>
        <w:tc>
          <w:tcPr>
            <w:tcW w:w="3118" w:type="dxa"/>
            <w:tcBorders>
              <w:bottom w:val="nil"/>
            </w:tcBorders>
          </w:tcPr>
          <w:p>
            <w:pPr>
              <w:pStyle w:val="0"/>
            </w:pPr>
            <w:r>
              <w:rPr>
                <w:sz w:val="24"/>
              </w:rPr>
              <w:t xml:space="preserve">Индикаторы цели</w:t>
            </w:r>
          </w:p>
        </w:tc>
        <w:tc>
          <w:tcPr>
            <w:tcW w:w="5953" w:type="dxa"/>
            <w:tcBorders>
              <w:bottom w:val="nil"/>
            </w:tcBorders>
          </w:tcPr>
          <w:p>
            <w:pPr>
              <w:pStyle w:val="0"/>
              <w:jc w:val="both"/>
            </w:pPr>
            <w:r>
              <w:rPr>
                <w:sz w:val="24"/>
              </w:rPr>
              <w:t xml:space="preserve">1. Количество субъектов малого и среднего предпринимательства, зарегистрированных и осуществляющих деятельность на территории городского округа город Елец, на 10 тыс. человек населения (согласно единому реестру субъектов малого и среднего предпринимательства)</w:t>
            </w:r>
          </w:p>
          <w:p>
            <w:pPr>
              <w:pStyle w:val="0"/>
              <w:jc w:val="both"/>
            </w:pPr>
            <w:r>
              <w:rPr>
                <w:sz w:val="24"/>
              </w:rPr>
              <w:t xml:space="preserve">2. Доля среднесписочной численности работников (без внешних совместителей) малых и средних предприятий, включая индивидуальных предпринимателей, в общей численности работников (без внешних совместителей) всех предприятий и организаций, включая индивидуальных предпринимателей</w:t>
            </w:r>
          </w:p>
          <w:p>
            <w:pPr>
              <w:pStyle w:val="0"/>
              <w:jc w:val="both"/>
            </w:pPr>
            <w:r>
              <w:rPr>
                <w:sz w:val="24"/>
              </w:rPr>
              <w:t xml:space="preserve">3. Объем инвестиций в основной капитал по городскому округу город Елец</w:t>
            </w:r>
          </w:p>
        </w:tc>
      </w:tr>
      <w:tr>
        <w:tblPrEx>
          <w:tblBorders>
            <w:insideH w:val="nil"/>
          </w:tblBorders>
        </w:tblPrEx>
        <w:tc>
          <w:tcPr>
            <w:gridSpan w:val="2"/>
            <w:tcW w:w="9071" w:type="dxa"/>
            <w:tcBorders>
              <w:top w:val="nil"/>
            </w:tcBorders>
          </w:tcPr>
          <w:p>
            <w:pPr>
              <w:pStyle w:val="0"/>
              <w:jc w:val="both"/>
            </w:pPr>
            <w:r>
              <w:rPr>
                <w:sz w:val="24"/>
              </w:rPr>
              <w:t xml:space="preserve">(в ред. </w:t>
            </w:r>
            <w:hyperlink w:history="0" r:id="rId88" w:tooltip="Постановление администрации городского округа г. Елец от 20.02.2023 N 5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1 {КонсультантПлюс}">
              <w:r>
                <w:rPr>
                  <w:sz w:val="24"/>
                  <w:color w:val="0000ff"/>
                </w:rPr>
                <w:t xml:space="preserve">постановления</w:t>
              </w:r>
            </w:hyperlink>
            <w:r>
              <w:rPr>
                <w:sz w:val="24"/>
              </w:rPr>
              <w:t xml:space="preserve"> администрации городского округа г. Елец от 20.02.2023 N 52)</w:t>
            </w:r>
          </w:p>
        </w:tc>
      </w:tr>
      <w:tr>
        <w:tc>
          <w:tcPr>
            <w:tcW w:w="3118" w:type="dxa"/>
          </w:tcPr>
          <w:p>
            <w:pPr>
              <w:pStyle w:val="0"/>
            </w:pPr>
            <w:r>
              <w:rPr>
                <w:sz w:val="24"/>
              </w:rPr>
              <w:t xml:space="preserve">Задачи муниципальной программы</w:t>
            </w:r>
          </w:p>
        </w:tc>
        <w:tc>
          <w:tcPr>
            <w:tcW w:w="5953" w:type="dxa"/>
          </w:tcPr>
          <w:p>
            <w:pPr>
              <w:pStyle w:val="0"/>
              <w:jc w:val="both"/>
            </w:pPr>
            <w:r>
              <w:rPr>
                <w:sz w:val="24"/>
              </w:rPr>
              <w:t xml:space="preserve">1. Создание благоприятных условий для развития малого и среднего предпринимательства</w:t>
            </w:r>
          </w:p>
          <w:p>
            <w:pPr>
              <w:pStyle w:val="0"/>
              <w:jc w:val="both"/>
            </w:pPr>
            <w:r>
              <w:rPr>
                <w:sz w:val="24"/>
              </w:rPr>
              <w:t xml:space="preserve">2. Формирование комплексного информационного поля о городском округе город Елец как о перспективном туристском направлении</w:t>
            </w:r>
          </w:p>
        </w:tc>
      </w:tr>
      <w:tr>
        <w:tc>
          <w:tcPr>
            <w:tcW w:w="3118" w:type="dxa"/>
          </w:tcPr>
          <w:p>
            <w:pPr>
              <w:pStyle w:val="0"/>
            </w:pPr>
            <w:r>
              <w:rPr>
                <w:sz w:val="24"/>
              </w:rPr>
              <w:t xml:space="preserve">Показатели задач</w:t>
            </w:r>
          </w:p>
        </w:tc>
        <w:tc>
          <w:tcPr>
            <w:tcW w:w="5953" w:type="dxa"/>
          </w:tcPr>
          <w:p>
            <w:pPr>
              <w:pStyle w:val="0"/>
              <w:jc w:val="both"/>
            </w:pPr>
            <w:r>
              <w:rPr>
                <w:sz w:val="24"/>
              </w:rPr>
              <w:t xml:space="preserve">Показатель 1 задачи 1:</w:t>
            </w:r>
          </w:p>
          <w:p>
            <w:pPr>
              <w:pStyle w:val="0"/>
              <w:jc w:val="both"/>
            </w:pPr>
            <w:r>
              <w:rPr>
                <w:sz w:val="24"/>
              </w:rPr>
              <w:t xml:space="preserve">- количество вновь зарегистрированных субъектов малого и среднего предпринимательства</w:t>
            </w:r>
          </w:p>
          <w:p>
            <w:pPr>
              <w:pStyle w:val="0"/>
              <w:jc w:val="both"/>
            </w:pPr>
            <w:r>
              <w:rPr>
                <w:sz w:val="24"/>
              </w:rPr>
              <w:t xml:space="preserve">Показатель 1 задачи 2:</w:t>
            </w:r>
          </w:p>
          <w:p>
            <w:pPr>
              <w:pStyle w:val="0"/>
              <w:jc w:val="both"/>
            </w:pPr>
            <w:r>
              <w:rPr>
                <w:sz w:val="24"/>
              </w:rPr>
              <w:t xml:space="preserve">- внутренний и въездной туристский поток</w:t>
            </w:r>
          </w:p>
        </w:tc>
      </w:tr>
      <w:tr>
        <w:tblPrEx>
          <w:tblBorders>
            <w:insideH w:val="nil"/>
          </w:tblBorders>
        </w:tblPrEx>
        <w:tc>
          <w:tcPr>
            <w:tcW w:w="3118" w:type="dxa"/>
            <w:tcBorders>
              <w:bottom w:val="nil"/>
            </w:tcBorders>
          </w:tcPr>
          <w:p>
            <w:pPr>
              <w:pStyle w:val="0"/>
            </w:pPr>
            <w:r>
              <w:rPr>
                <w:sz w:val="24"/>
              </w:rPr>
              <w:t xml:space="preserve">Объемы финансирования за счет средств городского бюджета, в том числе по годам реализации муниципальной программы</w:t>
            </w:r>
          </w:p>
        </w:tc>
        <w:tc>
          <w:tcPr>
            <w:tcW w:w="5953" w:type="dxa"/>
            <w:tcBorders>
              <w:bottom w:val="nil"/>
            </w:tcBorders>
          </w:tcPr>
          <w:p>
            <w:pPr>
              <w:pStyle w:val="0"/>
              <w:jc w:val="both"/>
            </w:pPr>
            <w:r>
              <w:rPr>
                <w:sz w:val="24"/>
              </w:rPr>
              <w:t xml:space="preserve">Объемы финансирования составят всего 30 207,17 тыс. руб., в том числе по годам реализации:</w:t>
            </w:r>
          </w:p>
          <w:p>
            <w:pPr>
              <w:pStyle w:val="0"/>
              <w:jc w:val="both"/>
            </w:pPr>
            <w:r>
              <w:rPr>
                <w:sz w:val="24"/>
              </w:rPr>
              <w:t xml:space="preserve">2014 год - 1 822,00 тыс. руб.;</w:t>
            </w:r>
          </w:p>
          <w:p>
            <w:pPr>
              <w:pStyle w:val="0"/>
              <w:jc w:val="both"/>
            </w:pPr>
            <w:r>
              <w:rPr>
                <w:sz w:val="24"/>
              </w:rPr>
              <w:t xml:space="preserve">2015 год - 2 150,00 тыс. руб.;</w:t>
            </w:r>
          </w:p>
          <w:p>
            <w:pPr>
              <w:pStyle w:val="0"/>
              <w:jc w:val="both"/>
            </w:pPr>
            <w:r>
              <w:rPr>
                <w:sz w:val="24"/>
              </w:rPr>
              <w:t xml:space="preserve">2016 год - 2 179,20 тыс. руб.;</w:t>
            </w:r>
          </w:p>
          <w:p>
            <w:pPr>
              <w:pStyle w:val="0"/>
              <w:jc w:val="both"/>
            </w:pPr>
            <w:r>
              <w:rPr>
                <w:sz w:val="24"/>
              </w:rPr>
              <w:t xml:space="preserve">2017 год - 3 497,00 тыс. руб.;</w:t>
            </w:r>
          </w:p>
          <w:p>
            <w:pPr>
              <w:pStyle w:val="0"/>
              <w:jc w:val="both"/>
            </w:pPr>
            <w:r>
              <w:rPr>
                <w:sz w:val="24"/>
              </w:rPr>
              <w:t xml:space="preserve">2018 год - 2 424,60 тыс. руб.;</w:t>
            </w:r>
          </w:p>
          <w:p>
            <w:pPr>
              <w:pStyle w:val="0"/>
              <w:jc w:val="both"/>
            </w:pPr>
            <w:r>
              <w:rPr>
                <w:sz w:val="24"/>
              </w:rPr>
              <w:t xml:space="preserve">2019 год - 3 482,50 тыс. руб.;</w:t>
            </w:r>
          </w:p>
          <w:p>
            <w:pPr>
              <w:pStyle w:val="0"/>
              <w:jc w:val="both"/>
            </w:pPr>
            <w:r>
              <w:rPr>
                <w:sz w:val="24"/>
              </w:rPr>
              <w:t xml:space="preserve">2020 год - 1 147,63 тыс. руб.;</w:t>
            </w:r>
          </w:p>
          <w:p>
            <w:pPr>
              <w:pStyle w:val="0"/>
              <w:jc w:val="both"/>
            </w:pPr>
            <w:r>
              <w:rPr>
                <w:sz w:val="24"/>
              </w:rPr>
              <w:t xml:space="preserve">2021 год - 1 532,50 тыс. руб.;</w:t>
            </w:r>
          </w:p>
          <w:p>
            <w:pPr>
              <w:pStyle w:val="0"/>
              <w:jc w:val="both"/>
            </w:pPr>
            <w:r>
              <w:rPr>
                <w:sz w:val="24"/>
              </w:rPr>
              <w:t xml:space="preserve">2022 год - 683,69 тыс. руб.;</w:t>
            </w:r>
          </w:p>
          <w:p>
            <w:pPr>
              <w:pStyle w:val="0"/>
              <w:jc w:val="both"/>
            </w:pPr>
            <w:r>
              <w:rPr>
                <w:sz w:val="24"/>
              </w:rPr>
              <w:t xml:space="preserve">2023 год - 5 888,05 тыс. руб.;</w:t>
            </w:r>
          </w:p>
          <w:p>
            <w:pPr>
              <w:pStyle w:val="0"/>
              <w:jc w:val="both"/>
            </w:pPr>
            <w:r>
              <w:rPr>
                <w:sz w:val="24"/>
              </w:rPr>
              <w:t xml:space="preserve">2024 год - 1 350,00 тыс. руб.;</w:t>
            </w:r>
          </w:p>
          <w:p>
            <w:pPr>
              <w:pStyle w:val="0"/>
              <w:jc w:val="both"/>
            </w:pPr>
            <w:r>
              <w:rPr>
                <w:sz w:val="24"/>
              </w:rPr>
              <w:t xml:space="preserve">2025 год - 1 350,00 тыс. руб.;</w:t>
            </w:r>
          </w:p>
          <w:p>
            <w:pPr>
              <w:pStyle w:val="0"/>
              <w:jc w:val="both"/>
            </w:pPr>
            <w:r>
              <w:rPr>
                <w:sz w:val="24"/>
              </w:rPr>
              <w:t xml:space="preserve">2026 год - 1 350,00 тыс. руб.;</w:t>
            </w:r>
          </w:p>
          <w:p>
            <w:pPr>
              <w:pStyle w:val="0"/>
              <w:jc w:val="both"/>
            </w:pPr>
            <w:r>
              <w:rPr>
                <w:sz w:val="24"/>
              </w:rPr>
              <w:t xml:space="preserve">2027 год - 1 350,00 тыс. руб.</w:t>
            </w:r>
          </w:p>
        </w:tc>
      </w:tr>
      <w:tr>
        <w:tblPrEx>
          <w:tblBorders>
            <w:insideH w:val="nil"/>
          </w:tblBorders>
        </w:tblPrEx>
        <w:tc>
          <w:tcPr>
            <w:gridSpan w:val="2"/>
            <w:tcW w:w="9071" w:type="dxa"/>
            <w:tcBorders>
              <w:top w:val="nil"/>
            </w:tcBorders>
          </w:tcPr>
          <w:p>
            <w:pPr>
              <w:pStyle w:val="0"/>
              <w:jc w:val="both"/>
            </w:pPr>
            <w:r>
              <w:rPr>
                <w:sz w:val="24"/>
              </w:rPr>
              <w:t xml:space="preserve">(в ред. </w:t>
            </w:r>
            <w:hyperlink w:history="0" r:id="rId89"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 г. Елец от 11.10.2024 N 1760)</w:t>
            </w:r>
          </w:p>
        </w:tc>
      </w:tr>
      <w:tr>
        <w:tblPrEx>
          <w:tblBorders>
            <w:insideH w:val="nil"/>
          </w:tblBorders>
        </w:tblPrEx>
        <w:tc>
          <w:tcPr>
            <w:tcW w:w="3118" w:type="dxa"/>
            <w:tcBorders>
              <w:bottom w:val="nil"/>
            </w:tcBorders>
          </w:tcPr>
          <w:p>
            <w:pPr>
              <w:pStyle w:val="0"/>
            </w:pPr>
            <w:r>
              <w:rPr>
                <w:sz w:val="24"/>
              </w:rPr>
              <w:t xml:space="preserve">Ожидаемые результаты реализации муниципальной программы</w:t>
            </w:r>
          </w:p>
        </w:tc>
        <w:tc>
          <w:tcPr>
            <w:tcW w:w="5953" w:type="dxa"/>
            <w:tcBorders>
              <w:bottom w:val="nil"/>
            </w:tcBorders>
          </w:tcPr>
          <w:p>
            <w:pPr>
              <w:pStyle w:val="0"/>
              <w:jc w:val="both"/>
            </w:pPr>
            <w:r>
              <w:rPr>
                <w:sz w:val="24"/>
              </w:rPr>
              <w:t xml:space="preserve">- количество субъектов малого и среднего предпринимательства, зарегистрированных и осуществляющих деятельность на территории городского округа город Елец (согласно единому реестру субъектов малого и среднего предпринимательства), к 2027 году составит 284 на 10 тыс. человек населения;</w:t>
            </w:r>
          </w:p>
          <w:p>
            <w:pPr>
              <w:pStyle w:val="0"/>
              <w:jc w:val="both"/>
            </w:pPr>
            <w:r>
              <w:rPr>
                <w:sz w:val="24"/>
              </w:rPr>
              <w:t xml:space="preserve">- доля среднесписочной численности работников (без внешних совместителей) малых и средних предприятий, включая индивидуальных предпринимателей, в общей численности работников (без внешних совместителей) всех предприятий и организаций, включая индивидуальных предпринимателей к 2027 году составит 27,5%;</w:t>
            </w:r>
          </w:p>
          <w:p>
            <w:pPr>
              <w:pStyle w:val="0"/>
              <w:jc w:val="both"/>
            </w:pPr>
            <w:r>
              <w:rPr>
                <w:sz w:val="24"/>
              </w:rPr>
              <w:t xml:space="preserve">- годовой объем инвестиций в основной капитал по городскому округу город Елец к 2027 году составит 8 785,3 млн. руб.</w:t>
            </w:r>
          </w:p>
        </w:tc>
      </w:tr>
      <w:tr>
        <w:tblPrEx>
          <w:tblBorders>
            <w:insideH w:val="nil"/>
          </w:tblBorders>
        </w:tblPrEx>
        <w:tc>
          <w:tcPr>
            <w:gridSpan w:val="2"/>
            <w:tcW w:w="9071" w:type="dxa"/>
            <w:tcBorders>
              <w:top w:val="nil"/>
            </w:tcBorders>
          </w:tcPr>
          <w:p>
            <w:pPr>
              <w:pStyle w:val="0"/>
              <w:jc w:val="both"/>
            </w:pPr>
            <w:r>
              <w:rPr>
                <w:sz w:val="24"/>
              </w:rPr>
              <w:t xml:space="preserve">(в ред. </w:t>
            </w:r>
            <w:hyperlink w:history="0" r:id="rId90"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 г. Елец от 11.10.2024 N 1760)</w:t>
            </w:r>
          </w:p>
        </w:tc>
      </w:tr>
    </w:tbl>
    <w:p>
      <w:pPr>
        <w:pStyle w:val="0"/>
        <w:jc w:val="both"/>
      </w:pPr>
      <w:r>
        <w:rPr>
          <w:sz w:val="24"/>
        </w:rPr>
      </w:r>
    </w:p>
    <w:p>
      <w:pPr>
        <w:pStyle w:val="2"/>
        <w:outlineLvl w:val="1"/>
        <w:jc w:val="center"/>
      </w:pPr>
      <w:r>
        <w:rPr>
          <w:sz w:val="24"/>
        </w:rPr>
        <w:t xml:space="preserve">ТЕКСТОВАЯ ЧАСТЬ ПРОГРАММЫ</w:t>
      </w:r>
    </w:p>
    <w:p>
      <w:pPr>
        <w:pStyle w:val="0"/>
        <w:jc w:val="both"/>
      </w:pPr>
      <w:r>
        <w:rPr>
          <w:sz w:val="24"/>
        </w:rPr>
      </w:r>
    </w:p>
    <w:p>
      <w:pPr>
        <w:pStyle w:val="2"/>
        <w:outlineLvl w:val="2"/>
        <w:jc w:val="center"/>
      </w:pPr>
      <w:r>
        <w:rPr>
          <w:sz w:val="24"/>
        </w:rPr>
        <w:t xml:space="preserve">Раздел 1. ХАРАКТЕРИСТИКА ТЕКУЩЕГО СОСТОЯНИЯ, ФОРМУЛИРОВКА</w:t>
      </w:r>
    </w:p>
    <w:p>
      <w:pPr>
        <w:pStyle w:val="2"/>
        <w:jc w:val="center"/>
      </w:pPr>
      <w:r>
        <w:rPr>
          <w:sz w:val="24"/>
        </w:rPr>
        <w:t xml:space="preserve">ОСНОВНЫХ ПРОБЛЕМ, АНАЛИЗ СОЦИАЛЬНЫХ, ФИНАНСОВО-ЭКОНОМИЧЕСКИХ</w:t>
      </w:r>
    </w:p>
    <w:p>
      <w:pPr>
        <w:pStyle w:val="2"/>
        <w:jc w:val="center"/>
      </w:pPr>
      <w:r>
        <w:rPr>
          <w:sz w:val="24"/>
        </w:rPr>
        <w:t xml:space="preserve">И ПРОЧИХ РИСКОВ РАЗВИТИЯ СФЕРЫ ЭКОНОМИКИ</w:t>
      </w:r>
    </w:p>
    <w:p>
      <w:pPr>
        <w:pStyle w:val="0"/>
        <w:jc w:val="center"/>
      </w:pPr>
      <w:r>
        <w:rPr>
          <w:sz w:val="24"/>
        </w:rPr>
      </w:r>
    </w:p>
    <w:p>
      <w:pPr>
        <w:pStyle w:val="0"/>
        <w:jc w:val="center"/>
      </w:pPr>
      <w:r>
        <w:rPr>
          <w:sz w:val="24"/>
        </w:rPr>
        <w:t xml:space="preserve">(в ред. </w:t>
      </w:r>
      <w:hyperlink w:history="0" r:id="rId91" w:tooltip="Постановление администрации городского округа г. Елец от 09.03.2022 N 395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 {КонсультантПлюс}">
        <w:r>
          <w:rPr>
            <w:sz w:val="24"/>
            <w:color w:val="0000ff"/>
          </w:rPr>
          <w:t xml:space="preserve">постановления</w:t>
        </w:r>
      </w:hyperlink>
      <w:r>
        <w:rPr>
          <w:sz w:val="24"/>
        </w:rPr>
        <w:t xml:space="preserve"> администрации городского округа</w:t>
      </w:r>
    </w:p>
    <w:p>
      <w:pPr>
        <w:pStyle w:val="0"/>
        <w:jc w:val="center"/>
      </w:pPr>
      <w:r>
        <w:rPr>
          <w:sz w:val="24"/>
        </w:rPr>
        <w:t xml:space="preserve">г. Елец от 09.03.2022 N 395)</w:t>
      </w:r>
    </w:p>
    <w:p>
      <w:pPr>
        <w:pStyle w:val="0"/>
        <w:jc w:val="both"/>
      </w:pPr>
      <w:r>
        <w:rPr>
          <w:sz w:val="24"/>
        </w:rPr>
      </w:r>
    </w:p>
    <w:p>
      <w:pPr>
        <w:pStyle w:val="0"/>
        <w:ind w:firstLine="540"/>
        <w:jc w:val="both"/>
      </w:pPr>
      <w:r>
        <w:rPr>
          <w:sz w:val="24"/>
        </w:rPr>
        <w:t xml:space="preserve">На 01.07.2013 на территории города Ельца (далее - город) зарегистрировано 95 крупных, 10 средних, 763 малых предприятий и 3 112 индивидуальных предпринимателей.</w:t>
      </w:r>
    </w:p>
    <w:p>
      <w:pPr>
        <w:pStyle w:val="0"/>
        <w:spacing w:before="240" w:line-rule="auto"/>
        <w:ind w:firstLine="540"/>
        <w:jc w:val="both"/>
      </w:pPr>
      <w:r>
        <w:rPr>
          <w:sz w:val="24"/>
        </w:rPr>
        <w:t xml:space="preserve">Большой вклад в социально-экономическое развитие вносит развивающееся в городе малое и среднее предпринимательство, которое является неотъемлемым элементом создания эффективной конкурентной экономики, обеспечивающей повышение благосостояния населения на основе динамичного и устойчивого экономического роста. Здесь занято более 20 тысяч жителей города.</w:t>
      </w:r>
    </w:p>
    <w:p>
      <w:pPr>
        <w:pStyle w:val="0"/>
        <w:spacing w:before="240" w:line-rule="auto"/>
        <w:ind w:firstLine="540"/>
        <w:jc w:val="both"/>
      </w:pPr>
      <w:r>
        <w:rPr>
          <w:sz w:val="24"/>
        </w:rPr>
        <w:t xml:space="preserve">За 6 месяцев 2013 года величина налоговых поступлений от субъектов малого и среднего предпринимательства в бюджеты всех уровней составила - 117 млн. рублей (116,4% к аналогичному периоду 2012 года), из них в городской бюджет перечислено - 49 млн. рублей, что составляет 14,5% от суммы налоговых и неналоговых доходов.</w:t>
      </w:r>
    </w:p>
    <w:p>
      <w:pPr>
        <w:pStyle w:val="0"/>
        <w:spacing w:before="240" w:line-rule="auto"/>
        <w:ind w:firstLine="540"/>
        <w:jc w:val="both"/>
      </w:pPr>
      <w:r>
        <w:rPr>
          <w:sz w:val="24"/>
        </w:rPr>
        <w:t xml:space="preserve">При этом за 1 полугодие 2013 года на налоговый учет поставлено 46 новых предприятий малого и среднего бизнеса и 169 индивидуальных предпринимателей, создавших 272 новых рабочих места. Однако, не выдержав конкуренции и роста обязательных страховых платежей, 510 работающих в данной сфере субъектов закрылись. В итоге, численность субъектов малого и среднего предпринимательства в I полугодии 2013 года по городу снизилась на 295 единиц.</w:t>
      </w:r>
    </w:p>
    <w:p>
      <w:pPr>
        <w:pStyle w:val="0"/>
        <w:spacing w:before="240" w:line-rule="auto"/>
        <w:ind w:firstLine="540"/>
        <w:jc w:val="both"/>
      </w:pPr>
      <w:r>
        <w:rPr>
          <w:sz w:val="24"/>
        </w:rPr>
        <w:t xml:space="preserve">По предварительной оценке в 2013 году турпоток в городе составит 24000 человек.</w:t>
      </w:r>
    </w:p>
    <w:p>
      <w:pPr>
        <w:pStyle w:val="0"/>
        <w:spacing w:before="240" w:line-rule="auto"/>
        <w:ind w:firstLine="540"/>
        <w:jc w:val="both"/>
      </w:pPr>
      <w:r>
        <w:rPr>
          <w:sz w:val="24"/>
        </w:rPr>
        <w:t xml:space="preserve">Несмотря на положительные моменты в развитии экономики города, наблюдается ряд проблем, требующих решения.</w:t>
      </w:r>
    </w:p>
    <w:p>
      <w:pPr>
        <w:pStyle w:val="0"/>
        <w:spacing w:before="240" w:line-rule="auto"/>
        <w:ind w:firstLine="540"/>
        <w:jc w:val="both"/>
      </w:pPr>
      <w:r>
        <w:rPr>
          <w:sz w:val="24"/>
        </w:rPr>
        <w:t xml:space="preserve">Так, в сфере развития малого и среднего предпринимательства основными проблемами являются:</w:t>
      </w:r>
    </w:p>
    <w:p>
      <w:pPr>
        <w:pStyle w:val="0"/>
        <w:spacing w:before="240" w:line-rule="auto"/>
        <w:ind w:firstLine="540"/>
        <w:jc w:val="both"/>
      </w:pPr>
      <w:r>
        <w:rPr>
          <w:sz w:val="24"/>
        </w:rPr>
        <w:t xml:space="preserve">- рост платежей во внебюджетные фонды в результате изменения налогового законодательства, в части увеличения с 2013 года страховых отчислений для субъектов малого и среднего предпринимательства;</w:t>
      </w:r>
    </w:p>
    <w:p>
      <w:pPr>
        <w:pStyle w:val="0"/>
        <w:spacing w:before="240" w:line-rule="auto"/>
        <w:ind w:firstLine="540"/>
        <w:jc w:val="both"/>
      </w:pPr>
      <w:r>
        <w:rPr>
          <w:sz w:val="24"/>
        </w:rPr>
        <w:t xml:space="preserve">- отсутствие финансовых средств на развитие собственного дела из-за недостатка оборотных средств, низкого доступа к банковским кредитам, высоких процентных ставок по кредитам;</w:t>
      </w:r>
    </w:p>
    <w:p>
      <w:pPr>
        <w:pStyle w:val="0"/>
        <w:spacing w:before="240" w:line-rule="auto"/>
        <w:ind w:firstLine="540"/>
        <w:jc w:val="both"/>
      </w:pPr>
      <w:r>
        <w:rPr>
          <w:sz w:val="24"/>
        </w:rPr>
        <w:t xml:space="preserve">- недостаточная информированность хозяйствующих субъектов о формах и видах предоставляемой субъектам малого и среднего предпринимательства государственной и муниципальной поддержки.</w:t>
      </w:r>
    </w:p>
    <w:p>
      <w:pPr>
        <w:pStyle w:val="0"/>
        <w:spacing w:before="240" w:line-rule="auto"/>
        <w:ind w:firstLine="540"/>
        <w:jc w:val="both"/>
      </w:pPr>
      <w:r>
        <w:rPr>
          <w:sz w:val="24"/>
        </w:rPr>
        <w:t xml:space="preserve">Низкие темпы реализации инвестиционных проектов на территории особых экономических зон регионального уровня сдерживают их развитие. По оценке общий объем инвестиций в развитие особых экономических зон в 2013 году составит 1169 млн. руб.</w:t>
      </w:r>
    </w:p>
    <w:p>
      <w:pPr>
        <w:pStyle w:val="0"/>
        <w:spacing w:before="240" w:line-rule="auto"/>
        <w:ind w:firstLine="540"/>
        <w:jc w:val="both"/>
      </w:pPr>
      <w:r>
        <w:rPr>
          <w:sz w:val="24"/>
        </w:rPr>
        <w:t xml:space="preserve">С 2014 года вступают в силу изменения действующего законодательства, в части применения дифференцированного расчета страховых отчислений во внебюджетные фонды, что для многих субъектов малого и среднего предпринимательства обеспечит снижение платежей во внебюджетные фонды, на решение остальных указанных проблем направлена реализация настоящей Программы. Однако вполне реальны определенные риски, существующие при любом варианте реализации Программы.</w:t>
      </w:r>
    </w:p>
    <w:p>
      <w:pPr>
        <w:pStyle w:val="0"/>
        <w:spacing w:before="240" w:line-rule="auto"/>
        <w:ind w:firstLine="540"/>
        <w:jc w:val="both"/>
      </w:pPr>
      <w:r>
        <w:rPr>
          <w:sz w:val="24"/>
        </w:rPr>
        <w:t xml:space="preserve">Невыполнение обязательств по реализации инвестиционных проектов субъектами малого и среднего предпринимательства - получателями поддержки и изменения действующего законодательства, в части увеличения налоговых и других обязательных платежей для субъектов малого и среднего предпринимательства негативно отразятся на увеличении числа субъектов, занятых в данной сфере экономики, и росту налоговых поступлений в городской бюджет.</w:t>
      </w:r>
    </w:p>
    <w:p>
      <w:pPr>
        <w:pStyle w:val="0"/>
        <w:spacing w:before="240" w:line-rule="auto"/>
        <w:ind w:firstLine="540"/>
        <w:jc w:val="both"/>
      </w:pPr>
      <w:r>
        <w:rPr>
          <w:sz w:val="24"/>
        </w:rPr>
        <w:t xml:space="preserve">Вероятность реализации этих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w:t>
      </w:r>
    </w:p>
    <w:p>
      <w:pPr>
        <w:pStyle w:val="0"/>
        <w:spacing w:before="240" w:line-rule="auto"/>
        <w:ind w:firstLine="540"/>
        <w:jc w:val="both"/>
      </w:pPr>
      <w:r>
        <w:rPr>
          <w:sz w:val="24"/>
        </w:rPr>
        <w:t xml:space="preserve">Важнейшими условиями успешной реализации Программы является минимизация указанных рисков, эффективный мониторинг выполнения, принятие оперативных мер по корректировке приоритетных направлений и показателей Программы.</w:t>
      </w:r>
    </w:p>
    <w:p>
      <w:pPr>
        <w:pStyle w:val="0"/>
        <w:spacing w:before="240" w:line-rule="auto"/>
        <w:ind w:firstLine="540"/>
        <w:jc w:val="both"/>
      </w:pPr>
      <w:r>
        <w:rPr>
          <w:sz w:val="24"/>
        </w:rPr>
        <w:t xml:space="preserve">Анализ рисков и управление рисками при реализации Программы осуществляют комитет экономического развития и управление культуры.</w:t>
      </w:r>
    </w:p>
    <w:p>
      <w:pPr>
        <w:pStyle w:val="0"/>
        <w:jc w:val="both"/>
      </w:pPr>
      <w:r>
        <w:rPr>
          <w:sz w:val="24"/>
        </w:rPr>
      </w:r>
    </w:p>
    <w:p>
      <w:pPr>
        <w:pStyle w:val="2"/>
        <w:outlineLvl w:val="2"/>
        <w:jc w:val="center"/>
      </w:pPr>
      <w:r>
        <w:rPr>
          <w:sz w:val="24"/>
        </w:rPr>
        <w:t xml:space="preserve">Раздел 2. ПРИОРИТЕТЫ МУНИЦИПАЛЬНОЙ ПОЛИТИКИ В СФЕРЕ</w:t>
      </w:r>
    </w:p>
    <w:p>
      <w:pPr>
        <w:pStyle w:val="2"/>
        <w:jc w:val="center"/>
      </w:pPr>
      <w:r>
        <w:rPr>
          <w:sz w:val="24"/>
        </w:rPr>
        <w:t xml:space="preserve">ЭКОНОМИЧЕСКОГО РАЗВИТИЯ ГОРОДСКОГО ОКРУГА ГОРОД ЕЛЕЦ,</w:t>
      </w:r>
    </w:p>
    <w:p>
      <w:pPr>
        <w:pStyle w:val="2"/>
        <w:jc w:val="center"/>
      </w:pPr>
      <w:r>
        <w:rPr>
          <w:sz w:val="24"/>
        </w:rPr>
        <w:t xml:space="preserve">КРАТКОЕ ОПИСАНИЕ ЦЕЛЕЙ И ЗАДАЧ ПРОГРАММЫ, ОБОСНОВАНИЕ</w:t>
      </w:r>
    </w:p>
    <w:p>
      <w:pPr>
        <w:pStyle w:val="2"/>
        <w:jc w:val="center"/>
      </w:pPr>
      <w:r>
        <w:rPr>
          <w:sz w:val="24"/>
        </w:rPr>
        <w:t xml:space="preserve">СОСТАВА И ЗНАЧЕНИЙ СООТВЕТСТВУЮЩИХ ЦЕЛЕВЫХ ИНДИКАТОРОВ</w:t>
      </w:r>
    </w:p>
    <w:p>
      <w:pPr>
        <w:pStyle w:val="2"/>
        <w:jc w:val="center"/>
      </w:pPr>
      <w:r>
        <w:rPr>
          <w:sz w:val="24"/>
        </w:rPr>
        <w:t xml:space="preserve">И ПОКАЗАТЕЛЕЙ ЗАДАЧ</w:t>
      </w:r>
    </w:p>
    <w:p>
      <w:pPr>
        <w:pStyle w:val="0"/>
        <w:jc w:val="center"/>
      </w:pPr>
      <w:r>
        <w:rPr>
          <w:sz w:val="24"/>
        </w:rPr>
      </w:r>
    </w:p>
    <w:p>
      <w:pPr>
        <w:pStyle w:val="0"/>
        <w:jc w:val="center"/>
      </w:pPr>
      <w:r>
        <w:rPr>
          <w:sz w:val="24"/>
        </w:rPr>
        <w:t xml:space="preserve">(в ред. </w:t>
      </w:r>
      <w:hyperlink w:history="0" r:id="rId92" w:tooltip="Постановление администрации городского округа г. Елец от 09.03.2022 N 395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 {КонсультантПлюс}">
        <w:r>
          <w:rPr>
            <w:sz w:val="24"/>
            <w:color w:val="0000ff"/>
          </w:rPr>
          <w:t xml:space="preserve">постановления</w:t>
        </w:r>
      </w:hyperlink>
      <w:r>
        <w:rPr>
          <w:sz w:val="24"/>
        </w:rPr>
        <w:t xml:space="preserve"> администрации городского округа</w:t>
      </w:r>
    </w:p>
    <w:p>
      <w:pPr>
        <w:pStyle w:val="0"/>
        <w:jc w:val="center"/>
      </w:pPr>
      <w:r>
        <w:rPr>
          <w:sz w:val="24"/>
        </w:rPr>
        <w:t xml:space="preserve">г. Елец от 09.03.2022 N 395)</w:t>
      </w:r>
    </w:p>
    <w:p>
      <w:pPr>
        <w:pStyle w:val="0"/>
        <w:jc w:val="both"/>
      </w:pPr>
      <w:r>
        <w:rPr>
          <w:sz w:val="24"/>
        </w:rPr>
      </w:r>
    </w:p>
    <w:p>
      <w:pPr>
        <w:pStyle w:val="0"/>
        <w:ind w:firstLine="540"/>
        <w:jc w:val="both"/>
      </w:pPr>
      <w:r>
        <w:rPr>
          <w:sz w:val="24"/>
        </w:rPr>
        <w:t xml:space="preserve">Создание высококонкурентной институциональной среды, стимулирующей предпринимательскую активность и привлечение капитала в экономику, является приоритетным направлением муниципальной политики.</w:t>
      </w:r>
    </w:p>
    <w:p>
      <w:pPr>
        <w:pStyle w:val="0"/>
        <w:spacing w:before="240" w:line-rule="auto"/>
        <w:ind w:firstLine="540"/>
        <w:jc w:val="both"/>
      </w:pPr>
      <w:r>
        <w:rPr>
          <w:sz w:val="24"/>
        </w:rPr>
        <w:t xml:space="preserve">Поэтому целью настоящей Программы в соответствии со Стратегией социально-экономического развития городского округа город Елец Липецкой области на период до 2024 года является повышение экономического потенциала городского округа город Елец, стимулирование экономической активности хозяйствующих субъектов.</w:t>
      </w:r>
    </w:p>
    <w:p>
      <w:pPr>
        <w:pStyle w:val="0"/>
        <w:spacing w:before="240" w:line-rule="auto"/>
        <w:ind w:firstLine="540"/>
        <w:jc w:val="both"/>
      </w:pPr>
      <w:r>
        <w:rPr>
          <w:sz w:val="24"/>
        </w:rPr>
        <w:t xml:space="preserve">Достижение цели планируется за счет решения двух задач:</w:t>
      </w:r>
    </w:p>
    <w:p>
      <w:pPr>
        <w:pStyle w:val="0"/>
        <w:spacing w:before="240" w:line-rule="auto"/>
        <w:ind w:firstLine="540"/>
        <w:jc w:val="both"/>
      </w:pPr>
      <w:r>
        <w:rPr>
          <w:sz w:val="24"/>
        </w:rPr>
        <w:t xml:space="preserve">1) создание благоприятных условий для развития в городском округе город Елец малого и среднего предпринимательства;</w:t>
      </w:r>
    </w:p>
    <w:p>
      <w:pPr>
        <w:pStyle w:val="0"/>
        <w:spacing w:before="240" w:line-rule="auto"/>
        <w:ind w:firstLine="540"/>
        <w:jc w:val="both"/>
      </w:pPr>
      <w:r>
        <w:rPr>
          <w:sz w:val="24"/>
        </w:rPr>
        <w:t xml:space="preserve">2) формирование комплексного информационного поля о городском округе город Елец, как о перспективном туристском направлении.</w:t>
      </w:r>
    </w:p>
    <w:p>
      <w:pPr>
        <w:pStyle w:val="0"/>
        <w:spacing w:before="240" w:line-rule="auto"/>
        <w:ind w:firstLine="540"/>
        <w:jc w:val="both"/>
      </w:pPr>
      <w:r>
        <w:rPr>
          <w:sz w:val="24"/>
        </w:rPr>
        <w:t xml:space="preserve">Для оценки промежуточных и конечных результатов реализации Программы будут использоваться целевые индикаторы и показатели задач, состав которых определен таким образом, чтобы обеспечить мониторинг значений показателей в течение срока выполнения Программы и охват всех наиболее значимых результатов выполнения мероприятий.</w:t>
      </w:r>
    </w:p>
    <w:p>
      <w:pPr>
        <w:pStyle w:val="0"/>
        <w:spacing w:before="240" w:line-rule="auto"/>
        <w:ind w:firstLine="540"/>
        <w:jc w:val="both"/>
      </w:pPr>
      <w:r>
        <w:rPr>
          <w:sz w:val="24"/>
        </w:rPr>
        <w:t xml:space="preserve">Достижение цели будет оцениваться по следующим целевым индикаторам:</w:t>
      </w:r>
    </w:p>
    <w:p>
      <w:pPr>
        <w:pStyle w:val="0"/>
        <w:spacing w:before="240" w:line-rule="auto"/>
        <w:ind w:firstLine="540"/>
        <w:jc w:val="both"/>
      </w:pPr>
      <w:r>
        <w:rPr>
          <w:sz w:val="24"/>
        </w:rPr>
        <w:t xml:space="preserve">- количество субъектов малого и среднего предпринимательства, зарегистрированных и осуществляющих деятельность на территории городского округа город Елец на 10 тыс. человек населения (согласно единому реестру субъектов малого и среднего предпринимательства);</w:t>
      </w:r>
    </w:p>
    <w:p>
      <w:pPr>
        <w:pStyle w:val="0"/>
        <w:spacing w:before="240" w:line-rule="auto"/>
        <w:ind w:firstLine="540"/>
        <w:jc w:val="both"/>
      </w:pPr>
      <w:r>
        <w:rPr>
          <w:sz w:val="24"/>
        </w:rPr>
        <w:t xml:space="preserve">- доля среднесписочной численности работников (без внешних совместителей) малых и средних предприятий, включая индивидуальных предпринимателей, в общей численности работников (без внешних совместителей) всех предприятий и организаций, включая индивидуальных предпринимателей;</w:t>
      </w:r>
    </w:p>
    <w:p>
      <w:pPr>
        <w:pStyle w:val="0"/>
        <w:jc w:val="both"/>
      </w:pPr>
      <w:r>
        <w:rPr>
          <w:sz w:val="24"/>
        </w:rPr>
        <w:t xml:space="preserve">(в ред. </w:t>
      </w:r>
      <w:hyperlink w:history="0" r:id="rId93" w:tooltip="Постановление администрации городского округа г. Елец от 20.02.2023 N 5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1 {КонсультантПлюс}">
        <w:r>
          <w:rPr>
            <w:sz w:val="24"/>
            <w:color w:val="0000ff"/>
          </w:rPr>
          <w:t xml:space="preserve">постановления</w:t>
        </w:r>
      </w:hyperlink>
      <w:r>
        <w:rPr>
          <w:sz w:val="24"/>
        </w:rPr>
        <w:t xml:space="preserve"> администрации городского округа г. Елец от 20.02.2023 N 52)</w:t>
      </w:r>
    </w:p>
    <w:p>
      <w:pPr>
        <w:pStyle w:val="0"/>
        <w:spacing w:before="240" w:line-rule="auto"/>
        <w:ind w:firstLine="540"/>
        <w:jc w:val="both"/>
      </w:pPr>
      <w:r>
        <w:rPr>
          <w:sz w:val="24"/>
        </w:rPr>
        <w:t xml:space="preserve">- объем инвестиций в основной капитал по городскому округу город Елец.</w:t>
      </w:r>
    </w:p>
    <w:p>
      <w:pPr>
        <w:pStyle w:val="0"/>
        <w:spacing w:before="240" w:line-rule="auto"/>
        <w:ind w:firstLine="540"/>
        <w:jc w:val="both"/>
      </w:pPr>
      <w:r>
        <w:rPr>
          <w:sz w:val="24"/>
        </w:rPr>
        <w:t xml:space="preserve">Выполнение задачи по созданию благоприятных условий для развития малого и среднего предпринимательства будет оцениваться количеством вновь зарегистрированных субъектов малого и среднего предпринимательства.</w:t>
      </w:r>
    </w:p>
    <w:p>
      <w:pPr>
        <w:pStyle w:val="0"/>
        <w:spacing w:before="240" w:line-rule="auto"/>
        <w:ind w:firstLine="540"/>
        <w:jc w:val="both"/>
      </w:pPr>
      <w:r>
        <w:rPr>
          <w:sz w:val="24"/>
        </w:rPr>
        <w:t xml:space="preserve">Формирование комплексного информационного поля о городском округе город Елец, как о перспективном туристском направлении, будет оцениваться внутренним и въездным туристским потоком.</w:t>
      </w:r>
    </w:p>
    <w:p>
      <w:pPr>
        <w:pStyle w:val="0"/>
        <w:spacing w:before="240" w:line-rule="auto"/>
        <w:ind w:firstLine="540"/>
        <w:jc w:val="both"/>
      </w:pPr>
      <w:r>
        <w:rPr>
          <w:sz w:val="24"/>
        </w:rPr>
        <w:t xml:space="preserve">Значения индикаторов цели и показателей задач рассчитываются на основании данных статистического наблюдения, сведений налоговых органов, результатов мониторинга.</w:t>
      </w:r>
    </w:p>
    <w:p>
      <w:pPr>
        <w:pStyle w:val="0"/>
        <w:spacing w:before="240" w:line-rule="auto"/>
        <w:ind w:firstLine="540"/>
        <w:jc w:val="both"/>
      </w:pPr>
      <w:r>
        <w:rPr>
          <w:sz w:val="24"/>
        </w:rPr>
        <w:t xml:space="preserve">Эффективность реализации Программы определяется исходя из достижения плановых значений целевых индикаторов и показателей задач, установленных на основе фактических результатов и предварительной оценки с учетом ориентиров Стратегии социально-экономического развития городского округа город Елец Липецкой области на период до 2024 года.</w:t>
      </w:r>
    </w:p>
    <w:p>
      <w:pPr>
        <w:pStyle w:val="0"/>
        <w:jc w:val="both"/>
      </w:pPr>
      <w:r>
        <w:rPr>
          <w:sz w:val="24"/>
        </w:rPr>
      </w:r>
    </w:p>
    <w:p>
      <w:pPr>
        <w:pStyle w:val="2"/>
        <w:outlineLvl w:val="2"/>
        <w:jc w:val="center"/>
      </w:pPr>
      <w:r>
        <w:rPr>
          <w:sz w:val="24"/>
        </w:rPr>
        <w:t xml:space="preserve">Раздел 3. ПЕРЕЧЕНЬ ПОДПРОГРАММ, СВЕДЕНИЯ О ВЗАИМОСВЯЗИ</w:t>
      </w:r>
    </w:p>
    <w:p>
      <w:pPr>
        <w:pStyle w:val="2"/>
        <w:jc w:val="center"/>
      </w:pPr>
      <w:r>
        <w:rPr>
          <w:sz w:val="24"/>
        </w:rPr>
        <w:t xml:space="preserve">РЕЗУЛЬТАТОВ ИХ ВЫПОЛНЕНИЯ С ЦЕЛЕВЫМИ ИНДИКАТОРАМИ ПРОГРАММЫ</w:t>
      </w:r>
    </w:p>
    <w:p>
      <w:pPr>
        <w:pStyle w:val="0"/>
        <w:jc w:val="both"/>
      </w:pPr>
      <w:r>
        <w:rPr>
          <w:sz w:val="24"/>
        </w:rPr>
      </w:r>
    </w:p>
    <w:p>
      <w:pPr>
        <w:pStyle w:val="0"/>
        <w:ind w:firstLine="540"/>
        <w:jc w:val="both"/>
      </w:pPr>
      <w:r>
        <w:rPr>
          <w:sz w:val="24"/>
        </w:rPr>
        <w:t xml:space="preserve">Достижение целевых индикаторов Программы предполагается в первую очередь посредством реализация двух подпрограмм.</w:t>
      </w:r>
    </w:p>
    <w:p>
      <w:pPr>
        <w:pStyle w:val="0"/>
        <w:spacing w:before="240" w:line-rule="auto"/>
        <w:ind w:firstLine="540"/>
        <w:jc w:val="both"/>
      </w:pPr>
      <w:hyperlink w:history="0" w:anchor="P253" w:tooltip="ПОДПРОГРАММА 1">
        <w:r>
          <w:rPr>
            <w:sz w:val="24"/>
            <w:color w:val="0000ff"/>
          </w:rPr>
          <w:t xml:space="preserve">Подпрограмма 1</w:t>
        </w:r>
      </w:hyperlink>
      <w:r>
        <w:rPr>
          <w:sz w:val="24"/>
        </w:rPr>
        <w:t xml:space="preserve"> "Поддержка развития малого и среднего предпринимательства" (приложение 1 к Программе) направлена на создание благоприятных условий для устойчивого функционирования и развития малого и среднего предпринимательства. Результатом выполнения этой подпрограммы станет увеличение доли субъектов малого и среднего предпринимательства, осуществляющих деятельность по приоритетным направлениям, увеличения количества субъектов малого и среднего предпринимательства, получивших поддержку.</w:t>
      </w:r>
    </w:p>
    <w:p>
      <w:pPr>
        <w:pStyle w:val="0"/>
        <w:jc w:val="both"/>
      </w:pPr>
      <w:r>
        <w:rPr>
          <w:sz w:val="24"/>
        </w:rPr>
        <w:t xml:space="preserve">(в ред. </w:t>
      </w:r>
      <w:hyperlink w:history="0" r:id="rId94" w:tooltip="Постановление администрации городского округа г. Елец от 09.03.2022 N 395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 {КонсультантПлюс}">
        <w:r>
          <w:rPr>
            <w:sz w:val="24"/>
            <w:color w:val="0000ff"/>
          </w:rPr>
          <w:t xml:space="preserve">постановления</w:t>
        </w:r>
      </w:hyperlink>
      <w:r>
        <w:rPr>
          <w:sz w:val="24"/>
        </w:rPr>
        <w:t xml:space="preserve"> администрации городского округа г. Елец от 09.03.2022 N 395)</w:t>
      </w:r>
    </w:p>
    <w:p>
      <w:pPr>
        <w:pStyle w:val="0"/>
        <w:spacing w:before="240" w:line-rule="auto"/>
        <w:ind w:firstLine="540"/>
        <w:jc w:val="both"/>
      </w:pPr>
      <w:hyperlink w:history="0" w:anchor="P412" w:tooltip="ПОДПРОГРАММА 2">
        <w:r>
          <w:rPr>
            <w:sz w:val="24"/>
            <w:color w:val="0000ff"/>
          </w:rPr>
          <w:t xml:space="preserve">Подпрограмма 2</w:t>
        </w:r>
      </w:hyperlink>
      <w:r>
        <w:rPr>
          <w:sz w:val="24"/>
        </w:rPr>
        <w:t xml:space="preserve"> "Развитие туризма" (приложение 2 к Программе) направлена на продвижение туристского продукта городского округа город Елец на мировом и внутреннем туристских рынках посредством позиционирования и продвижения туристского потенциала городского округа город Елец. Результатом реализации данной подпрограммы станет увеличение численности туристов и экскурсантов, что приведет к росту спроса на услуги объектов туристической инфраструктуры и будет способствовать привлечению инвестиций в создание таких объектов.</w:t>
      </w:r>
    </w:p>
    <w:p>
      <w:pPr>
        <w:pStyle w:val="0"/>
        <w:jc w:val="both"/>
      </w:pPr>
      <w:r>
        <w:rPr>
          <w:sz w:val="24"/>
        </w:rPr>
        <w:t xml:space="preserve">(в ред. </w:t>
      </w:r>
      <w:hyperlink w:history="0" r:id="rId95" w:tooltip="Постановление администрации городского округа г. Елец от 28.11.2016 N 256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 от 24.12.2015 N 2145)&quot; {КонсультантПлюс}">
        <w:r>
          <w:rPr>
            <w:sz w:val="24"/>
            <w:color w:val="0000ff"/>
          </w:rPr>
          <w:t xml:space="preserve">постановления</w:t>
        </w:r>
      </w:hyperlink>
      <w:r>
        <w:rPr>
          <w:sz w:val="24"/>
        </w:rPr>
        <w:t xml:space="preserve"> администрации городского округа г. Елец от 28.11.2016 N 2561)</w:t>
      </w:r>
    </w:p>
    <w:p>
      <w:pPr>
        <w:pStyle w:val="0"/>
        <w:spacing w:before="240" w:line-rule="auto"/>
        <w:ind w:firstLine="540"/>
        <w:jc w:val="both"/>
      </w:pPr>
      <w:r>
        <w:rPr>
          <w:sz w:val="24"/>
        </w:rPr>
        <w:t xml:space="preserve">В итоге реализация указанных подпрограмм будет способствовать достижению значений целевых индикаторов Программы.</w:t>
      </w:r>
    </w:p>
    <w:p>
      <w:pPr>
        <w:pStyle w:val="0"/>
        <w:jc w:val="both"/>
      </w:pPr>
      <w:r>
        <w:rPr>
          <w:sz w:val="24"/>
        </w:rPr>
        <w:t xml:space="preserve">(в ред. </w:t>
      </w:r>
      <w:hyperlink w:history="0" r:id="rId96" w:tooltip="Постановление администрации городского округа г. Елец от 24.10.2018 N 174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 от 15.05.2017 N 818, от 25.12.2017 N 2282, от 22.03.2018  {КонсультантПлюс}">
        <w:r>
          <w:rPr>
            <w:sz w:val="24"/>
            <w:color w:val="0000ff"/>
          </w:rPr>
          <w:t xml:space="preserve">постановления</w:t>
        </w:r>
      </w:hyperlink>
      <w:r>
        <w:rPr>
          <w:sz w:val="24"/>
        </w:rPr>
        <w:t xml:space="preserve"> администрации городского округа г. Елец от 24.10.2018 N 1749)</w:t>
      </w:r>
    </w:p>
    <w:p>
      <w:pPr>
        <w:pStyle w:val="0"/>
        <w:jc w:val="both"/>
      </w:pPr>
      <w:r>
        <w:rPr>
          <w:sz w:val="24"/>
        </w:rPr>
      </w:r>
    </w:p>
    <w:p>
      <w:pPr>
        <w:pStyle w:val="2"/>
        <w:outlineLvl w:val="2"/>
        <w:jc w:val="center"/>
      </w:pPr>
      <w:r>
        <w:rPr>
          <w:sz w:val="24"/>
        </w:rPr>
        <w:t xml:space="preserve">Раздел 4. КРАТКОЕ ОПИСАНИЕ ЭТАПОВ И СРОКОВ РЕАЛИЗАЦИИ</w:t>
      </w:r>
    </w:p>
    <w:p>
      <w:pPr>
        <w:pStyle w:val="2"/>
        <w:jc w:val="center"/>
      </w:pPr>
      <w:r>
        <w:rPr>
          <w:sz w:val="24"/>
        </w:rPr>
        <w:t xml:space="preserve">ПРОГРАММЫ С УКАЗАНИЕМ ПЛАНОВЫХ ЗНАЧЕНИЙ ИНДИКАТОРОВ ЦЕЛЕЙ</w:t>
      </w:r>
    </w:p>
    <w:p>
      <w:pPr>
        <w:pStyle w:val="2"/>
        <w:jc w:val="center"/>
      </w:pPr>
      <w:r>
        <w:rPr>
          <w:sz w:val="24"/>
        </w:rPr>
        <w:t xml:space="preserve">И ПОКАЗАТЕЛЕЙ ЗАДАЧ ПО ГОДАМ РЕАЛИЗАЦИИ ПРОГРАММЫ</w:t>
      </w:r>
    </w:p>
    <w:p>
      <w:pPr>
        <w:pStyle w:val="0"/>
        <w:jc w:val="both"/>
      </w:pPr>
      <w:r>
        <w:rPr>
          <w:sz w:val="24"/>
        </w:rPr>
      </w:r>
    </w:p>
    <w:p>
      <w:pPr>
        <w:pStyle w:val="0"/>
        <w:ind w:firstLine="540"/>
        <w:jc w:val="both"/>
      </w:pPr>
      <w:r>
        <w:rPr>
          <w:sz w:val="24"/>
        </w:rPr>
        <w:t xml:space="preserve">Сроки реализации Программы охватывают период 2014 - 2027 годов без выделения этапов.</w:t>
      </w:r>
    </w:p>
    <w:p>
      <w:pPr>
        <w:pStyle w:val="0"/>
        <w:jc w:val="both"/>
      </w:pPr>
      <w:r>
        <w:rPr>
          <w:sz w:val="24"/>
        </w:rPr>
        <w:t xml:space="preserve">(в ред. постановлений администрации городского округа г. Елец от 21.10.2022 </w:t>
      </w:r>
      <w:hyperlink w:history="0" r:id="rId97" w:tooltip="Постановление администрации городского округа г. Елец от 21.10.2022 N 1547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1547</w:t>
        </w:r>
      </w:hyperlink>
      <w:r>
        <w:rPr>
          <w:sz w:val="24"/>
        </w:rPr>
        <w:t xml:space="preserve">, от 19.12.2023 </w:t>
      </w:r>
      <w:hyperlink w:history="0" r:id="rId98" w:tooltip="Постановление администрации городского округа г. Елец от 19.12.2023 N 824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824</w:t>
        </w:r>
      </w:hyperlink>
      <w:r>
        <w:rPr>
          <w:sz w:val="24"/>
        </w:rPr>
        <w:t xml:space="preserve">, от 11.10.2024 </w:t>
      </w:r>
      <w:hyperlink w:history="0" r:id="rId99"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1760</w:t>
        </w:r>
      </w:hyperlink>
      <w:r>
        <w:rPr>
          <w:sz w:val="24"/>
        </w:rPr>
        <w:t xml:space="preserve">)</w:t>
      </w:r>
    </w:p>
    <w:p>
      <w:pPr>
        <w:pStyle w:val="0"/>
        <w:spacing w:before="240" w:line-rule="auto"/>
        <w:ind w:firstLine="540"/>
        <w:jc w:val="both"/>
      </w:pPr>
      <w:r>
        <w:rPr>
          <w:sz w:val="24"/>
        </w:rPr>
        <w:t xml:space="preserve">Плановые значения целевых </w:t>
      </w:r>
      <w:hyperlink w:history="0" w:anchor="P560" w:tooltip="СВЕДЕНИЯ">
        <w:r>
          <w:rPr>
            <w:sz w:val="24"/>
            <w:color w:val="0000ff"/>
          </w:rPr>
          <w:t xml:space="preserve">индикаторов и показателей</w:t>
        </w:r>
      </w:hyperlink>
      <w:r>
        <w:rPr>
          <w:sz w:val="24"/>
        </w:rPr>
        <w:t xml:space="preserve"> задач по годам реализации Программы приведены в приложении 3 к Программе.</w:t>
      </w:r>
    </w:p>
    <w:p>
      <w:pPr>
        <w:pStyle w:val="0"/>
        <w:jc w:val="both"/>
      </w:pPr>
      <w:r>
        <w:rPr>
          <w:sz w:val="24"/>
        </w:rPr>
      </w:r>
    </w:p>
    <w:p>
      <w:pPr>
        <w:pStyle w:val="2"/>
        <w:outlineLvl w:val="2"/>
        <w:jc w:val="center"/>
      </w:pPr>
      <w:r>
        <w:rPr>
          <w:sz w:val="24"/>
        </w:rPr>
        <w:t xml:space="preserve">Раздел 5. КРАТКОЕ ОПИСАНИЕ РЕСУРСНОГО ОБЕСПЕЧЕНИЯ ПРОГРАММЫ</w:t>
      </w:r>
    </w:p>
    <w:p>
      <w:pPr>
        <w:pStyle w:val="2"/>
        <w:jc w:val="center"/>
      </w:pPr>
      <w:r>
        <w:rPr>
          <w:sz w:val="24"/>
        </w:rPr>
        <w:t xml:space="preserve">ЗА СЧЕТ СРЕДСТВ ГОРОДСКОГО БЮДЖЕТА ПО ГОДАМ</w:t>
      </w:r>
    </w:p>
    <w:p>
      <w:pPr>
        <w:pStyle w:val="2"/>
        <w:jc w:val="center"/>
      </w:pPr>
      <w:r>
        <w:rPr>
          <w:sz w:val="24"/>
        </w:rPr>
        <w:t xml:space="preserve">РЕАЛИЗАЦИИ ПРОГРАММЫ</w:t>
      </w:r>
    </w:p>
    <w:p>
      <w:pPr>
        <w:pStyle w:val="0"/>
        <w:jc w:val="center"/>
      </w:pPr>
      <w:r>
        <w:rPr>
          <w:sz w:val="24"/>
        </w:rPr>
      </w:r>
    </w:p>
    <w:p>
      <w:pPr>
        <w:pStyle w:val="0"/>
        <w:jc w:val="center"/>
      </w:pPr>
      <w:r>
        <w:rPr>
          <w:sz w:val="24"/>
        </w:rPr>
        <w:t xml:space="preserve">(в ред. </w:t>
      </w:r>
      <w:hyperlink w:history="0" r:id="rId100" w:tooltip="Постановление администрации городского округа г. Елец от 09.12.2022 N 159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постановления</w:t>
        </w:r>
      </w:hyperlink>
      <w:r>
        <w:rPr>
          <w:sz w:val="24"/>
        </w:rPr>
        <w:t xml:space="preserve"> администрации городского округа</w:t>
      </w:r>
    </w:p>
    <w:p>
      <w:pPr>
        <w:pStyle w:val="0"/>
        <w:jc w:val="center"/>
      </w:pPr>
      <w:r>
        <w:rPr>
          <w:sz w:val="24"/>
        </w:rPr>
        <w:t xml:space="preserve">г. Елец от 09.12.2022 N 1592)</w:t>
      </w:r>
    </w:p>
    <w:p>
      <w:pPr>
        <w:pStyle w:val="0"/>
        <w:jc w:val="both"/>
      </w:pPr>
      <w:r>
        <w:rPr>
          <w:sz w:val="24"/>
        </w:rPr>
      </w:r>
    </w:p>
    <w:p>
      <w:pPr>
        <w:pStyle w:val="0"/>
        <w:ind w:firstLine="540"/>
        <w:jc w:val="both"/>
      </w:pPr>
      <w:r>
        <w:rPr>
          <w:sz w:val="24"/>
        </w:rPr>
        <w:t xml:space="preserve">Общий объем финансирования Программы за счет средств городского бюджета планируется в размере 30 207,17 тыс. руб., в том числе:</w:t>
      </w:r>
    </w:p>
    <w:p>
      <w:pPr>
        <w:pStyle w:val="0"/>
        <w:jc w:val="both"/>
      </w:pPr>
      <w:r>
        <w:rPr>
          <w:sz w:val="24"/>
        </w:rPr>
        <w:t xml:space="preserve">(в ред. постановлений администрации городского округа г. Елец от 26.12.2022 </w:t>
      </w:r>
      <w:hyperlink w:history="0" r:id="rId101" w:tooltip="Постановление администрации городского округа г. Елец от 26.12.2022 N 160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1609</w:t>
        </w:r>
      </w:hyperlink>
      <w:r>
        <w:rPr>
          <w:sz w:val="24"/>
        </w:rPr>
        <w:t xml:space="preserve">, от 20.02.2023 </w:t>
      </w:r>
      <w:hyperlink w:history="0" r:id="rId102" w:tooltip="Постановление администрации городского округа г. Елец от 20.02.2023 N 5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1 {КонсультантПлюс}">
        <w:r>
          <w:rPr>
            <w:sz w:val="24"/>
            <w:color w:val="0000ff"/>
          </w:rPr>
          <w:t xml:space="preserve">N 52</w:t>
        </w:r>
      </w:hyperlink>
      <w:r>
        <w:rPr>
          <w:sz w:val="24"/>
        </w:rPr>
        <w:t xml:space="preserve">, от 31.07.2023 </w:t>
      </w:r>
      <w:hyperlink w:history="0" r:id="rId103" w:tooltip="Постановление администрации городского округа г. Елец от 31.07.2023 N 17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173</w:t>
        </w:r>
      </w:hyperlink>
      <w:r>
        <w:rPr>
          <w:sz w:val="24"/>
        </w:rPr>
        <w:t xml:space="preserve">, от 19.12.2023 </w:t>
      </w:r>
      <w:hyperlink w:history="0" r:id="rId104" w:tooltip="Постановление администрации городского округа г. Елец от 19.12.2023 N 824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824</w:t>
        </w:r>
      </w:hyperlink>
      <w:r>
        <w:rPr>
          <w:sz w:val="24"/>
        </w:rPr>
        <w:t xml:space="preserve">, от 08.02.2024 </w:t>
      </w:r>
      <w:hyperlink w:history="0" r:id="rId105" w:tooltip="Постановление администрации городского округа г. Елец от 08.02.2024 N 14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148</w:t>
        </w:r>
      </w:hyperlink>
      <w:r>
        <w:rPr>
          <w:sz w:val="24"/>
        </w:rPr>
        <w:t xml:space="preserve">, от 11.10.2024 </w:t>
      </w:r>
      <w:hyperlink w:history="0" r:id="rId106"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1760</w:t>
        </w:r>
      </w:hyperlink>
      <w:r>
        <w:rPr>
          <w:sz w:val="24"/>
        </w:rPr>
        <w:t xml:space="preserve">)</w:t>
      </w:r>
    </w:p>
    <w:p>
      <w:pPr>
        <w:pStyle w:val="0"/>
        <w:spacing w:before="240" w:line-rule="auto"/>
        <w:ind w:firstLine="540"/>
        <w:jc w:val="both"/>
      </w:pPr>
      <w:r>
        <w:rPr>
          <w:sz w:val="24"/>
        </w:rPr>
        <w:t xml:space="preserve">- на реализацию </w:t>
      </w:r>
      <w:hyperlink w:history="0" w:anchor="P253" w:tooltip="ПОДПРОГРАММА 1">
        <w:r>
          <w:rPr>
            <w:sz w:val="24"/>
            <w:color w:val="0000ff"/>
          </w:rPr>
          <w:t xml:space="preserve">подпрограммы 1</w:t>
        </w:r>
      </w:hyperlink>
      <w:r>
        <w:rPr>
          <w:sz w:val="24"/>
        </w:rPr>
        <w:t xml:space="preserve"> "Поддержка развития малого и среднего предпринимательства" - 16 671,28 тыс. руб.;</w:t>
      </w:r>
    </w:p>
    <w:p>
      <w:pPr>
        <w:pStyle w:val="0"/>
        <w:jc w:val="both"/>
      </w:pPr>
      <w:r>
        <w:rPr>
          <w:sz w:val="24"/>
        </w:rPr>
        <w:t xml:space="preserve">(в ред. постановлений администрации городского округа г. Елец от 26.12.2022 </w:t>
      </w:r>
      <w:hyperlink w:history="0" r:id="rId107" w:tooltip="Постановление администрации городского округа г. Елец от 26.12.2022 N 160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1609</w:t>
        </w:r>
      </w:hyperlink>
      <w:r>
        <w:rPr>
          <w:sz w:val="24"/>
        </w:rPr>
        <w:t xml:space="preserve">, от 20.02.2023 </w:t>
      </w:r>
      <w:hyperlink w:history="0" r:id="rId108" w:tooltip="Постановление администрации городского округа г. Елец от 20.02.2023 N 5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1 {КонсультантПлюс}">
        <w:r>
          <w:rPr>
            <w:sz w:val="24"/>
            <w:color w:val="0000ff"/>
          </w:rPr>
          <w:t xml:space="preserve">N 52</w:t>
        </w:r>
      </w:hyperlink>
      <w:r>
        <w:rPr>
          <w:sz w:val="24"/>
        </w:rPr>
        <w:t xml:space="preserve">, от 31.07.2023 </w:t>
      </w:r>
      <w:hyperlink w:history="0" r:id="rId109" w:tooltip="Постановление администрации городского округа г. Елец от 31.07.2023 N 17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173</w:t>
        </w:r>
      </w:hyperlink>
      <w:r>
        <w:rPr>
          <w:sz w:val="24"/>
        </w:rPr>
        <w:t xml:space="preserve">, от 19.12.2023 </w:t>
      </w:r>
      <w:hyperlink w:history="0" r:id="rId110" w:tooltip="Постановление администрации городского округа г. Елец от 19.12.2023 N 824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824</w:t>
        </w:r>
      </w:hyperlink>
      <w:r>
        <w:rPr>
          <w:sz w:val="24"/>
        </w:rPr>
        <w:t xml:space="preserve">, от 08.02.2024 </w:t>
      </w:r>
      <w:hyperlink w:history="0" r:id="rId111" w:tooltip="Постановление администрации городского округа г. Елец от 08.02.2024 N 14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148</w:t>
        </w:r>
      </w:hyperlink>
      <w:r>
        <w:rPr>
          <w:sz w:val="24"/>
        </w:rPr>
        <w:t xml:space="preserve">, от 11.10.2024 </w:t>
      </w:r>
      <w:hyperlink w:history="0" r:id="rId112"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1760</w:t>
        </w:r>
      </w:hyperlink>
      <w:r>
        <w:rPr>
          <w:sz w:val="24"/>
        </w:rPr>
        <w:t xml:space="preserve">)</w:t>
      </w:r>
    </w:p>
    <w:p>
      <w:pPr>
        <w:pStyle w:val="0"/>
        <w:spacing w:before="240" w:line-rule="auto"/>
        <w:ind w:firstLine="540"/>
        <w:jc w:val="both"/>
      </w:pPr>
      <w:r>
        <w:rPr>
          <w:sz w:val="24"/>
        </w:rPr>
        <w:t xml:space="preserve">- на реализацию </w:t>
      </w:r>
      <w:hyperlink w:history="0" w:anchor="P412" w:tooltip="ПОДПРОГРАММА 2">
        <w:r>
          <w:rPr>
            <w:sz w:val="24"/>
            <w:color w:val="0000ff"/>
          </w:rPr>
          <w:t xml:space="preserve">подпрограммы 2</w:t>
        </w:r>
      </w:hyperlink>
      <w:r>
        <w:rPr>
          <w:sz w:val="24"/>
        </w:rPr>
        <w:t xml:space="preserve"> "Развитие туризма" - 13 535,89 тыс. руб.</w:t>
      </w:r>
    </w:p>
    <w:p>
      <w:pPr>
        <w:pStyle w:val="0"/>
        <w:jc w:val="both"/>
      </w:pPr>
      <w:r>
        <w:rPr>
          <w:sz w:val="24"/>
        </w:rPr>
        <w:t xml:space="preserve">(в ред. постановлений администрации городского округа г. Елец от 26.12.2022 </w:t>
      </w:r>
      <w:hyperlink w:history="0" r:id="rId113" w:tooltip="Постановление администрации городского округа г. Елец от 26.12.2022 N 160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1609</w:t>
        </w:r>
      </w:hyperlink>
      <w:r>
        <w:rPr>
          <w:sz w:val="24"/>
        </w:rPr>
        <w:t xml:space="preserve">, от 20.02.2023 </w:t>
      </w:r>
      <w:hyperlink w:history="0" r:id="rId114" w:tooltip="Постановление администрации городского округа г. Елец от 20.02.2023 N 5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1 {КонсультантПлюс}">
        <w:r>
          <w:rPr>
            <w:sz w:val="24"/>
            <w:color w:val="0000ff"/>
          </w:rPr>
          <w:t xml:space="preserve">N 52</w:t>
        </w:r>
      </w:hyperlink>
      <w:r>
        <w:rPr>
          <w:sz w:val="24"/>
        </w:rPr>
        <w:t xml:space="preserve">, от 31.07.2023 </w:t>
      </w:r>
      <w:hyperlink w:history="0" r:id="rId115" w:tooltip="Постановление администрации городского округа г. Елец от 31.07.2023 N 17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173</w:t>
        </w:r>
      </w:hyperlink>
      <w:r>
        <w:rPr>
          <w:sz w:val="24"/>
        </w:rPr>
        <w:t xml:space="preserve">, от 19.12.2023 </w:t>
      </w:r>
      <w:hyperlink w:history="0" r:id="rId116" w:tooltip="Постановление администрации городского округа г. Елец от 19.12.2023 N 824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824</w:t>
        </w:r>
      </w:hyperlink>
      <w:r>
        <w:rPr>
          <w:sz w:val="24"/>
        </w:rPr>
        <w:t xml:space="preserve">, от 11.10.2024 </w:t>
      </w:r>
      <w:hyperlink w:history="0" r:id="rId117"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1760</w:t>
        </w:r>
      </w:hyperlink>
      <w:r>
        <w:rPr>
          <w:sz w:val="24"/>
        </w:rPr>
        <w:t xml:space="preserve">)</w:t>
      </w:r>
    </w:p>
    <w:p>
      <w:pPr>
        <w:pStyle w:val="0"/>
        <w:spacing w:before="240" w:line-rule="auto"/>
        <w:ind w:firstLine="540"/>
        <w:jc w:val="both"/>
      </w:pPr>
      <w:r>
        <w:rPr>
          <w:sz w:val="24"/>
        </w:rPr>
        <w:t xml:space="preserve">Объем финансирования Программы подлежит ежегодному уточнению в установленном бюджетным законодательством порядке.</w:t>
      </w:r>
    </w:p>
    <w:p>
      <w:pPr>
        <w:pStyle w:val="0"/>
        <w:jc w:val="both"/>
      </w:pPr>
      <w:r>
        <w:rPr>
          <w:sz w:val="24"/>
        </w:rPr>
      </w:r>
    </w:p>
    <w:p>
      <w:pPr>
        <w:pStyle w:val="2"/>
        <w:outlineLvl w:val="2"/>
        <w:jc w:val="center"/>
      </w:pPr>
      <w:r>
        <w:rPr>
          <w:sz w:val="24"/>
        </w:rPr>
        <w:t xml:space="preserve">Раздел 6. КРАТКОЕ ОПИСАНИЕ ФИНАНСИРОВАНИЯ НА РЕАЛИЗАЦИЮ</w:t>
      </w:r>
    </w:p>
    <w:p>
      <w:pPr>
        <w:pStyle w:val="2"/>
        <w:jc w:val="center"/>
      </w:pPr>
      <w:r>
        <w:rPr>
          <w:sz w:val="24"/>
        </w:rPr>
        <w:t xml:space="preserve">ПРОГРАММЫ ЗА СЧЕТ СРЕДСТВ ИЗ ИНЫХ ИСТОЧНИКОВ, НЕ ЗАПРЕЩЕННЫХ</w:t>
      </w:r>
    </w:p>
    <w:p>
      <w:pPr>
        <w:pStyle w:val="2"/>
        <w:jc w:val="center"/>
      </w:pPr>
      <w:r>
        <w:rPr>
          <w:sz w:val="24"/>
        </w:rPr>
        <w:t xml:space="preserve">ДЕЙСТВУЮЩИМ ЗАКОНОДАТЕЛЬСТВОМ</w:t>
      </w:r>
    </w:p>
    <w:p>
      <w:pPr>
        <w:pStyle w:val="0"/>
        <w:jc w:val="both"/>
      </w:pPr>
      <w:r>
        <w:rPr>
          <w:sz w:val="24"/>
        </w:rPr>
      </w:r>
    </w:p>
    <w:p>
      <w:pPr>
        <w:pStyle w:val="0"/>
        <w:ind w:firstLine="540"/>
        <w:jc w:val="both"/>
      </w:pPr>
      <w:r>
        <w:rPr>
          <w:sz w:val="24"/>
        </w:rPr>
        <w:t xml:space="preserve">Финансовое обеспечение реализации Программы в части финансирования мероприятий подпрограммы "Поддержка и развитие малого и среднего предпринимательства" планируется осуществлять с привлечением средств областного бюджета: с 2014 по 2019 годы - до 70% объема средств на компенсацию затрат, направляемых субъектам малого и среднего предпринимательства на создание собственного дела; с 2020 года - до 87% объема средств на компенсацию затрат, направляемых субъектам социального предпринимательства на создание собственного дела.</w:t>
      </w:r>
    </w:p>
    <w:p>
      <w:pPr>
        <w:pStyle w:val="0"/>
        <w:jc w:val="both"/>
      </w:pPr>
      <w:r>
        <w:rPr>
          <w:sz w:val="24"/>
        </w:rPr>
        <w:t xml:space="preserve">(в ред. </w:t>
      </w:r>
      <w:hyperlink w:history="0" r:id="rId118" w:tooltip="Постановление администрации городского округа г. Елец от 24.12.2019 N 217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 г. Елец от 24.12.2019 N 2178)</w:t>
      </w:r>
    </w:p>
    <w:p>
      <w:pPr>
        <w:pStyle w:val="0"/>
        <w:spacing w:before="240" w:line-rule="auto"/>
        <w:ind w:firstLine="540"/>
        <w:jc w:val="both"/>
      </w:pPr>
      <w:r>
        <w:rPr>
          <w:sz w:val="24"/>
        </w:rPr>
        <w:t xml:space="preserve">Прогнозная </w:t>
      </w:r>
      <w:hyperlink w:history="0" w:anchor="P1163" w:tooltip="ПРОГНОЗНАЯ ОЦЕНКА РАСХОДОВ ПО ИСТОЧНИКАМ РЕСУРСНОГО">
        <w:r>
          <w:rPr>
            <w:sz w:val="24"/>
            <w:color w:val="0000ff"/>
          </w:rPr>
          <w:t xml:space="preserve">оценка</w:t>
        </w:r>
      </w:hyperlink>
      <w:r>
        <w:rPr>
          <w:sz w:val="24"/>
        </w:rPr>
        <w:t xml:space="preserve"> ресурсного обеспечения реализации Программы по годам приведена в приложении 5 к Программе.</w:t>
      </w:r>
    </w:p>
    <w:p>
      <w:pPr>
        <w:pStyle w:val="0"/>
        <w:jc w:val="both"/>
      </w:pPr>
      <w:r>
        <w:rPr>
          <w:sz w:val="24"/>
        </w:rPr>
      </w:r>
    </w:p>
    <w:p>
      <w:pPr>
        <w:pStyle w:val="2"/>
        <w:outlineLvl w:val="2"/>
        <w:jc w:val="center"/>
      </w:pPr>
      <w:r>
        <w:rPr>
          <w:sz w:val="24"/>
        </w:rPr>
        <w:t xml:space="preserve">Раздел 7. ОПИСАНИЕ МЕР МУНИЦИПАЛЬНОГО РЕГУЛИРОВАНИЯ</w:t>
      </w:r>
    </w:p>
    <w:p>
      <w:pPr>
        <w:pStyle w:val="2"/>
        <w:jc w:val="center"/>
      </w:pPr>
      <w:r>
        <w:rPr>
          <w:sz w:val="24"/>
        </w:rPr>
        <w:t xml:space="preserve">И ОБОСНОВАНИЕ НЕОБХОДИМОСТИ ИХ ПРИМЕНЕНИЯ ДЛЯ ДОСТИЖЕНИЯ</w:t>
      </w:r>
    </w:p>
    <w:p>
      <w:pPr>
        <w:pStyle w:val="2"/>
        <w:jc w:val="center"/>
      </w:pPr>
      <w:r>
        <w:rPr>
          <w:sz w:val="24"/>
        </w:rPr>
        <w:t xml:space="preserve">ЦЕЛЕВЫХ ИНДИКАТОРОВ И ПОКАЗАТЕЛЕЙ ЗАДАЧ ПРОГРАММЫ</w:t>
      </w:r>
    </w:p>
    <w:p>
      <w:pPr>
        <w:pStyle w:val="0"/>
        <w:jc w:val="center"/>
      </w:pPr>
      <w:r>
        <w:rPr>
          <w:sz w:val="24"/>
        </w:rPr>
      </w:r>
    </w:p>
    <w:p>
      <w:pPr>
        <w:pStyle w:val="0"/>
        <w:jc w:val="center"/>
      </w:pPr>
      <w:r>
        <w:rPr>
          <w:sz w:val="24"/>
        </w:rPr>
        <w:t xml:space="preserve">(в ред. </w:t>
      </w:r>
      <w:hyperlink w:history="0" r:id="rId119" w:tooltip="Постановление администрации городского округа г. Елец от 09.03.2022 N 395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 {КонсультантПлюс}">
        <w:r>
          <w:rPr>
            <w:sz w:val="24"/>
            <w:color w:val="0000ff"/>
          </w:rPr>
          <w:t xml:space="preserve">постановления</w:t>
        </w:r>
      </w:hyperlink>
      <w:r>
        <w:rPr>
          <w:sz w:val="24"/>
        </w:rPr>
        <w:t xml:space="preserve"> администрации городского округа</w:t>
      </w:r>
    </w:p>
    <w:p>
      <w:pPr>
        <w:pStyle w:val="0"/>
        <w:jc w:val="center"/>
      </w:pPr>
      <w:r>
        <w:rPr>
          <w:sz w:val="24"/>
        </w:rPr>
        <w:t xml:space="preserve">г. Елец от 09.03.2022 N 395)</w:t>
      </w:r>
    </w:p>
    <w:p>
      <w:pPr>
        <w:pStyle w:val="0"/>
        <w:jc w:val="both"/>
      </w:pPr>
      <w:r>
        <w:rPr>
          <w:sz w:val="24"/>
        </w:rPr>
      </w:r>
    </w:p>
    <w:p>
      <w:pPr>
        <w:pStyle w:val="0"/>
        <w:ind w:firstLine="540"/>
        <w:jc w:val="both"/>
      </w:pPr>
      <w:r>
        <w:rPr>
          <w:sz w:val="24"/>
        </w:rPr>
        <w:t xml:space="preserve">Для достижения целевых индикаторов и показателей задач Программы используются следующие меры муниципального регулирования:</w:t>
      </w:r>
    </w:p>
    <w:p>
      <w:pPr>
        <w:pStyle w:val="0"/>
        <w:spacing w:before="240" w:line-rule="auto"/>
        <w:ind w:firstLine="540"/>
        <w:jc w:val="both"/>
      </w:pPr>
      <w:r>
        <w:rPr>
          <w:sz w:val="24"/>
        </w:rPr>
        <w:t xml:space="preserve">- предоставление хозяйствующим субъектам объектов муниципального залогового фонда для обеспечения обязательств по кредитам и займам, полученным в кредитных организациях и Некоммерческой микрокредитной компании "Липецкий областной фонд поддержки малого и среднего предпринимательства" (</w:t>
      </w:r>
      <w:hyperlink w:history="0" r:id="rId120" w:tooltip="Решение Совета депутатов г. Ельца Липецкой обл. от 22.07.2011 N 583 (ред. от 22.03.2019) &quot;О проекте положения о залоговом фонде города Ельца&quot; {КонсультантПлюс}">
        <w:r>
          <w:rPr>
            <w:sz w:val="24"/>
            <w:color w:val="0000ff"/>
          </w:rPr>
          <w:t xml:space="preserve">Положение</w:t>
        </w:r>
      </w:hyperlink>
      <w:r>
        <w:rPr>
          <w:sz w:val="24"/>
        </w:rPr>
        <w:t xml:space="preserve"> о залоговом фонде города Ельца, принятое решением Совета депутатов города Ельца от 22.07.2011 N 583).</w:t>
      </w:r>
    </w:p>
    <w:p>
      <w:pPr>
        <w:pStyle w:val="0"/>
        <w:spacing w:before="240" w:line-rule="auto"/>
        <w:ind w:firstLine="540"/>
        <w:jc w:val="both"/>
      </w:pPr>
      <w:r>
        <w:rPr>
          <w:sz w:val="24"/>
        </w:rPr>
        <w:t xml:space="preserve">Данная мера муниципального регулирования обеспечивает доступ субъектам малого и среднего предпринимательства к кредитным и заемным ресурсам, что необходимо для достижения целевых индикаторов и показателей задач Программы.</w:t>
      </w:r>
    </w:p>
    <w:p>
      <w:pPr>
        <w:pStyle w:val="0"/>
        <w:spacing w:before="240" w:line-rule="auto"/>
        <w:ind w:firstLine="540"/>
        <w:jc w:val="both"/>
      </w:pPr>
      <w:r>
        <w:rPr>
          <w:sz w:val="24"/>
        </w:rPr>
        <w:t xml:space="preserve">Влияние мер муниципального регулирования на доходы городского бюджета, т.е. оценка их применения приведена в </w:t>
      </w:r>
      <w:hyperlink w:history="0" w:anchor="P1422" w:tooltip="ОЦЕНКА ПРИМЕНЕНИЯ МЕР МУНИЦИПАЛЬНОГО РЕГУЛИРОВАНИЯ В СФЕРЕ">
        <w:r>
          <w:rPr>
            <w:sz w:val="24"/>
            <w:color w:val="0000ff"/>
          </w:rPr>
          <w:t xml:space="preserve">Приложении 6</w:t>
        </w:r>
      </w:hyperlink>
      <w:r>
        <w:rPr>
          <w:sz w:val="24"/>
        </w:rPr>
        <w:t xml:space="preserve"> к Программе.</w:t>
      </w:r>
    </w:p>
    <w:p>
      <w:pPr>
        <w:pStyle w:val="0"/>
        <w:jc w:val="both"/>
      </w:pPr>
      <w:r>
        <w:rPr>
          <w:sz w:val="24"/>
        </w:rPr>
      </w:r>
    </w:p>
    <w:p>
      <w:pPr>
        <w:pStyle w:val="2"/>
        <w:outlineLvl w:val="2"/>
        <w:jc w:val="center"/>
      </w:pPr>
      <w:r>
        <w:rPr>
          <w:sz w:val="24"/>
        </w:rPr>
        <w:t xml:space="preserve">Раздел 8. МОНИТОРИНГ РЕАЛИЗАЦИИ ПРОГРАММЫ</w:t>
      </w:r>
    </w:p>
    <w:p>
      <w:pPr>
        <w:pStyle w:val="0"/>
        <w:jc w:val="center"/>
      </w:pPr>
      <w:r>
        <w:rPr>
          <w:sz w:val="24"/>
        </w:rPr>
      </w:r>
    </w:p>
    <w:p>
      <w:pPr>
        <w:pStyle w:val="0"/>
        <w:jc w:val="center"/>
      </w:pPr>
      <w:r>
        <w:rPr>
          <w:sz w:val="24"/>
        </w:rPr>
        <w:t xml:space="preserve">(в ред. </w:t>
      </w:r>
      <w:hyperlink w:history="0" r:id="rId121" w:tooltip="Постановление администрации городского округа г. Елец от 28.11.2016 N 256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 от 24.12.2015 N 2145)&quot; {КонсультантПлюс}">
        <w:r>
          <w:rPr>
            <w:sz w:val="24"/>
            <w:color w:val="0000ff"/>
          </w:rPr>
          <w:t xml:space="preserve">постановления</w:t>
        </w:r>
      </w:hyperlink>
      <w:r>
        <w:rPr>
          <w:sz w:val="24"/>
        </w:rPr>
        <w:t xml:space="preserve"> администрации городского округа</w:t>
      </w:r>
    </w:p>
    <w:p>
      <w:pPr>
        <w:pStyle w:val="0"/>
        <w:jc w:val="center"/>
      </w:pPr>
      <w:r>
        <w:rPr>
          <w:sz w:val="24"/>
        </w:rPr>
        <w:t xml:space="preserve">г. Елец от 28.11.2016 N 2561)</w:t>
      </w:r>
    </w:p>
    <w:p>
      <w:pPr>
        <w:pStyle w:val="0"/>
        <w:jc w:val="both"/>
      </w:pPr>
      <w:r>
        <w:rPr>
          <w:sz w:val="24"/>
        </w:rPr>
      </w:r>
    </w:p>
    <w:p>
      <w:pPr>
        <w:pStyle w:val="0"/>
        <w:ind w:firstLine="540"/>
        <w:jc w:val="both"/>
      </w:pPr>
      <w:r>
        <w:rPr>
          <w:sz w:val="24"/>
        </w:rPr>
        <w:t xml:space="preserve">Реализация Программы осуществляется комитетом экономического развития совместно с управлением культуры в соответствии с планом ее реализации, утверждаемым правовым актом администрации городского округа город Елец.</w:t>
      </w:r>
    </w:p>
    <w:p>
      <w:pPr>
        <w:pStyle w:val="0"/>
        <w:jc w:val="both"/>
      </w:pPr>
      <w:r>
        <w:rPr>
          <w:sz w:val="24"/>
        </w:rPr>
        <w:t xml:space="preserve">(в ред. постановлений администрации городского округа г. Елец от 30.10.2019 </w:t>
      </w:r>
      <w:hyperlink w:history="0" r:id="rId122" w:tooltip="Постановление администрации городского округа г. Елец от 30.10.2019 N 177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1778</w:t>
        </w:r>
      </w:hyperlink>
      <w:r>
        <w:rPr>
          <w:sz w:val="24"/>
        </w:rPr>
        <w:t xml:space="preserve">, от 11.03.2021 </w:t>
      </w:r>
      <w:hyperlink w:history="0" r:id="rId123" w:tooltip="Постановление администрации городского округа г. Елец от 11.03.2021 N 29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298</w:t>
        </w:r>
      </w:hyperlink>
      <w:r>
        <w:rPr>
          <w:sz w:val="24"/>
        </w:rPr>
        <w:t xml:space="preserve">)</w:t>
      </w:r>
    </w:p>
    <w:p>
      <w:pPr>
        <w:pStyle w:val="0"/>
        <w:spacing w:before="240" w:line-rule="auto"/>
        <w:ind w:firstLine="540"/>
        <w:jc w:val="both"/>
      </w:pPr>
      <w:r>
        <w:rPr>
          <w:sz w:val="24"/>
        </w:rPr>
        <w:t xml:space="preserve">Мониторинг реализации Программы проводится администрацией городского округа город Елец на основе информации о реализации Программы по итогам I квартала, I полугодия и 9 месяцев и каждого года реализации Программы, составляемой комитетом экономического развития, управлением культуры в соответствии с </w:t>
      </w:r>
      <w:hyperlink w:history="0" r:id="rId124" w:tooltip="Постановление администрации г. Ельца Липецкой обл. от 27.08.2013 N 1291 (ред. от 18.08.2022) &quot;Об утверждении Порядка разработки, формирования, реализации и проведения оценки эффективности реализации муниципальных программ городского округа город Елец&quot; {КонсультантПлюс}">
        <w:r>
          <w:rPr>
            <w:sz w:val="24"/>
            <w:color w:val="0000ff"/>
          </w:rPr>
          <w:t xml:space="preserve">постановлением</w:t>
        </w:r>
      </w:hyperlink>
      <w:r>
        <w:rPr>
          <w:sz w:val="24"/>
        </w:rPr>
        <w:t xml:space="preserve"> администрации города Ельца от 27.08.2013 N 1291 "Об утверждении Порядка разработки, формирования, реализации и проведения оценки эффективности реализации муниципальных программ городского округа город Елец" (с изменениями).</w:t>
      </w:r>
    </w:p>
    <w:p>
      <w:pPr>
        <w:pStyle w:val="0"/>
        <w:jc w:val="both"/>
      </w:pPr>
      <w:r>
        <w:rPr>
          <w:sz w:val="24"/>
        </w:rPr>
        <w:t xml:space="preserve">(в ред. постановлений администрации городского округа г. Елец от 30.10.2019 </w:t>
      </w:r>
      <w:hyperlink w:history="0" r:id="rId125" w:tooltip="Постановление администрации городского округа г. Елец от 30.10.2019 N 177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1778</w:t>
        </w:r>
      </w:hyperlink>
      <w:r>
        <w:rPr>
          <w:sz w:val="24"/>
        </w:rPr>
        <w:t xml:space="preserve">, от 11.03.2021 </w:t>
      </w:r>
      <w:hyperlink w:history="0" r:id="rId126" w:tooltip="Постановление администрации городского округа г. Елец от 11.03.2021 N 29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298</w:t>
        </w:r>
      </w:hyperlink>
      <w:r>
        <w:rPr>
          <w:sz w:val="24"/>
        </w:rPr>
        <w:t xml:space="preserve">)</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w:t>
      </w:r>
    </w:p>
    <w:p>
      <w:pPr>
        <w:pStyle w:val="0"/>
        <w:jc w:val="right"/>
      </w:pPr>
      <w:r>
        <w:rPr>
          <w:sz w:val="24"/>
        </w:rPr>
        <w:t xml:space="preserve">к муниципальной программе</w:t>
      </w:r>
    </w:p>
    <w:p>
      <w:pPr>
        <w:pStyle w:val="0"/>
        <w:jc w:val="right"/>
      </w:pPr>
      <w:r>
        <w:rPr>
          <w:sz w:val="24"/>
        </w:rPr>
        <w:t xml:space="preserve">"Создание условий</w:t>
      </w:r>
    </w:p>
    <w:p>
      <w:pPr>
        <w:pStyle w:val="0"/>
        <w:jc w:val="right"/>
      </w:pPr>
      <w:r>
        <w:rPr>
          <w:sz w:val="24"/>
        </w:rPr>
        <w:t xml:space="preserve">для повышения экономического</w:t>
      </w:r>
    </w:p>
    <w:p>
      <w:pPr>
        <w:pStyle w:val="0"/>
        <w:jc w:val="right"/>
      </w:pPr>
      <w:r>
        <w:rPr>
          <w:sz w:val="24"/>
        </w:rPr>
        <w:t xml:space="preserve">потенциала городского округа</w:t>
      </w:r>
    </w:p>
    <w:p>
      <w:pPr>
        <w:pStyle w:val="0"/>
        <w:jc w:val="right"/>
      </w:pPr>
      <w:r>
        <w:rPr>
          <w:sz w:val="24"/>
        </w:rPr>
        <w:t xml:space="preserve">город Елец"</w:t>
      </w:r>
    </w:p>
    <w:p>
      <w:pPr>
        <w:pStyle w:val="0"/>
        <w:jc w:val="both"/>
      </w:pPr>
      <w:r>
        <w:rPr>
          <w:sz w:val="24"/>
        </w:rPr>
      </w:r>
    </w:p>
    <w:bookmarkStart w:id="253" w:name="P253"/>
    <w:bookmarkEnd w:id="253"/>
    <w:p>
      <w:pPr>
        <w:pStyle w:val="2"/>
        <w:jc w:val="center"/>
      </w:pPr>
      <w:r>
        <w:rPr>
          <w:sz w:val="24"/>
        </w:rPr>
        <w:t xml:space="preserve">ПОДПРОГРАММА 1</w:t>
      </w:r>
    </w:p>
    <w:p>
      <w:pPr>
        <w:pStyle w:val="2"/>
        <w:jc w:val="center"/>
      </w:pPr>
      <w:r>
        <w:rPr>
          <w:sz w:val="24"/>
        </w:rPr>
        <w:t xml:space="preserve">"ПОДДЕРЖКА РАЗВИТИЯ МАЛОГО И СРЕДНЕГО 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Ельца Липецкой обл.</w:t>
            </w:r>
          </w:p>
          <w:p>
            <w:pPr>
              <w:pStyle w:val="0"/>
              <w:jc w:val="center"/>
            </w:pPr>
            <w:r>
              <w:rPr>
                <w:sz w:val="24"/>
                <w:color w:val="392c69"/>
              </w:rPr>
              <w:t xml:space="preserve">от 14.07.2014 </w:t>
            </w:r>
            <w:hyperlink w:history="0" r:id="rId127" w:tooltip="Постановление администрации г. Ельца Липецкой обл. от 14.07.2014 N 121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КонсультантПлюс}">
              <w:r>
                <w:rPr>
                  <w:sz w:val="24"/>
                  <w:color w:val="0000ff"/>
                </w:rPr>
                <w:t xml:space="preserve">N 1213</w:t>
              </w:r>
            </w:hyperlink>
            <w:r>
              <w:rPr>
                <w:sz w:val="24"/>
                <w:color w:val="392c69"/>
              </w:rPr>
              <w:t xml:space="preserve">, от 19.11.2014 </w:t>
            </w:r>
            <w:hyperlink w:history="0" r:id="rId128" w:tooltip="Постановление администрации г. Ельца Липецкой обл. от 19.11.2014 N 203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quot; {КонсультантПлюс}">
              <w:r>
                <w:rPr>
                  <w:sz w:val="24"/>
                  <w:color w:val="0000ff"/>
                </w:rPr>
                <w:t xml:space="preserve">N 2030</w:t>
              </w:r>
            </w:hyperlink>
            <w:r>
              <w:rPr>
                <w:sz w:val="24"/>
                <w:color w:val="392c69"/>
              </w:rPr>
              <w:t xml:space="preserve">, от 30.03.2015 </w:t>
            </w:r>
            <w:hyperlink w:history="0" r:id="rId129" w:tooltip="Постановление администрации г. Ельца Липецкой обл. от 30.03.2015 N 467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quot; {КонсультантПлюс}">
              <w:r>
                <w:rPr>
                  <w:sz w:val="24"/>
                  <w:color w:val="0000ff"/>
                </w:rPr>
                <w:t xml:space="preserve">N 467</w:t>
              </w:r>
            </w:hyperlink>
            <w:r>
              <w:rPr>
                <w:sz w:val="24"/>
                <w:color w:val="392c69"/>
              </w:rPr>
              <w:t xml:space="preserve">,</w:t>
            </w:r>
          </w:p>
          <w:p>
            <w:pPr>
              <w:pStyle w:val="0"/>
              <w:jc w:val="center"/>
            </w:pPr>
            <w:r>
              <w:rPr>
                <w:sz w:val="24"/>
                <w:color w:val="392c69"/>
              </w:rPr>
              <w:t xml:space="preserve">постановлений администрации городского округа г. Елец</w:t>
            </w:r>
          </w:p>
          <w:p>
            <w:pPr>
              <w:pStyle w:val="0"/>
              <w:jc w:val="center"/>
            </w:pPr>
            <w:r>
              <w:rPr>
                <w:sz w:val="24"/>
                <w:color w:val="392c69"/>
              </w:rPr>
              <w:t xml:space="preserve">от 24.12.2015 </w:t>
            </w:r>
            <w:hyperlink w:history="0" r:id="rId130" w:tooltip="Постановление администрации городского округа г. Елец от 24.12.2015 N 2145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quot; {КонсультантПлюс}">
              <w:r>
                <w:rPr>
                  <w:sz w:val="24"/>
                  <w:color w:val="0000ff"/>
                </w:rPr>
                <w:t xml:space="preserve">N 2145</w:t>
              </w:r>
            </w:hyperlink>
            <w:r>
              <w:rPr>
                <w:sz w:val="24"/>
                <w:color w:val="392c69"/>
              </w:rPr>
              <w:t xml:space="preserve">, от 28.11.2016 </w:t>
            </w:r>
            <w:hyperlink w:history="0" r:id="rId131" w:tooltip="Постановление администрации городского округа г. Елец от 28.11.2016 N 256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 от 24.12.2015 N 2145)&quot; {КонсультантПлюс}">
              <w:r>
                <w:rPr>
                  <w:sz w:val="24"/>
                  <w:color w:val="0000ff"/>
                </w:rPr>
                <w:t xml:space="preserve">N 2561</w:t>
              </w:r>
            </w:hyperlink>
            <w:r>
              <w:rPr>
                <w:sz w:val="24"/>
                <w:color w:val="392c69"/>
              </w:rPr>
              <w:t xml:space="preserve">, от 26.12.2016 </w:t>
            </w:r>
            <w:hyperlink w:history="0" r:id="rId132" w:tooltip="Постановление администрации городского округа г. Елец от 26.12.2016 N 290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quot; {КонсультантПлюс}">
              <w:r>
                <w:rPr>
                  <w:sz w:val="24"/>
                  <w:color w:val="0000ff"/>
                </w:rPr>
                <w:t xml:space="preserve">N 2901</w:t>
              </w:r>
            </w:hyperlink>
            <w:r>
              <w:rPr>
                <w:sz w:val="24"/>
                <w:color w:val="392c69"/>
              </w:rPr>
              <w:t xml:space="preserve">,</w:t>
            </w:r>
          </w:p>
          <w:p>
            <w:pPr>
              <w:pStyle w:val="0"/>
              <w:jc w:val="center"/>
            </w:pPr>
            <w:r>
              <w:rPr>
                <w:sz w:val="24"/>
                <w:color w:val="392c69"/>
              </w:rPr>
              <w:t xml:space="preserve">от 15.05.2017 </w:t>
            </w:r>
            <w:hyperlink w:history="0" r:id="rId133" w:tooltip="Постановление администрации городского округа г. Елец от 15.05.2017 N 81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quot; {КонсультантПлюс}">
              <w:r>
                <w:rPr>
                  <w:sz w:val="24"/>
                  <w:color w:val="0000ff"/>
                </w:rPr>
                <w:t xml:space="preserve">N 818</w:t>
              </w:r>
            </w:hyperlink>
            <w:r>
              <w:rPr>
                <w:sz w:val="24"/>
                <w:color w:val="392c69"/>
              </w:rPr>
              <w:t xml:space="preserve">, от 25.12.2017 </w:t>
            </w:r>
            <w:hyperlink w:history="0" r:id="rId134" w:tooltip="Постановление администрации городского округа г. Елец от 25.12.2017 N 228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 от 15.05.2017 N 818)&quot; {КонсультантПлюс}">
              <w:r>
                <w:rPr>
                  <w:sz w:val="24"/>
                  <w:color w:val="0000ff"/>
                </w:rPr>
                <w:t xml:space="preserve">N 2282</w:t>
              </w:r>
            </w:hyperlink>
            <w:r>
              <w:rPr>
                <w:sz w:val="24"/>
                <w:color w:val="392c69"/>
              </w:rPr>
              <w:t xml:space="preserve">, от 24.10.2018 </w:t>
            </w:r>
            <w:hyperlink w:history="0" r:id="rId135" w:tooltip="Постановление администрации городского округа г. Елец от 24.10.2018 N 174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 от 15.05.2017 N 818, от 25.12.2017 N 2282, от 22.03.2018  {КонсультантПлюс}">
              <w:r>
                <w:rPr>
                  <w:sz w:val="24"/>
                  <w:color w:val="0000ff"/>
                </w:rPr>
                <w:t xml:space="preserve">N 1749</w:t>
              </w:r>
            </w:hyperlink>
            <w:r>
              <w:rPr>
                <w:sz w:val="24"/>
                <w:color w:val="392c69"/>
              </w:rPr>
              <w:t xml:space="preserve">,</w:t>
            </w:r>
          </w:p>
          <w:p>
            <w:pPr>
              <w:pStyle w:val="0"/>
              <w:jc w:val="center"/>
            </w:pPr>
            <w:r>
              <w:rPr>
                <w:sz w:val="24"/>
                <w:color w:val="392c69"/>
              </w:rPr>
              <w:t xml:space="preserve">от 25.12.2018 </w:t>
            </w:r>
            <w:hyperlink w:history="0" r:id="rId136" w:tooltip="Постановление администрации городского округа г. Елец от 25.12.2018 N 217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2173</w:t>
              </w:r>
            </w:hyperlink>
            <w:r>
              <w:rPr>
                <w:sz w:val="24"/>
                <w:color w:val="392c69"/>
              </w:rPr>
              <w:t xml:space="preserve">, от 05.03.2019 </w:t>
            </w:r>
            <w:hyperlink w:history="0" r:id="rId137" w:tooltip="Постановление администрации городского округа г. Елец от 05.03.2019 N 34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340</w:t>
              </w:r>
            </w:hyperlink>
            <w:r>
              <w:rPr>
                <w:sz w:val="24"/>
                <w:color w:val="392c69"/>
              </w:rPr>
              <w:t xml:space="preserve">, от 24.12.2019 </w:t>
            </w:r>
            <w:hyperlink w:history="0" r:id="rId138" w:tooltip="Постановление администрации городского округа г. Елец от 24.12.2019 N 217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2178</w:t>
              </w:r>
            </w:hyperlink>
            <w:r>
              <w:rPr>
                <w:sz w:val="24"/>
                <w:color w:val="392c69"/>
              </w:rPr>
              <w:t xml:space="preserve">,</w:t>
            </w:r>
          </w:p>
          <w:p>
            <w:pPr>
              <w:pStyle w:val="0"/>
              <w:jc w:val="center"/>
            </w:pPr>
            <w:r>
              <w:rPr>
                <w:sz w:val="24"/>
                <w:color w:val="392c69"/>
              </w:rPr>
              <w:t xml:space="preserve">от 25.02.2020 </w:t>
            </w:r>
            <w:hyperlink w:history="0" r:id="rId139" w:tooltip="Постановление администрации городского округа г. Елец от 25.02.2020 N 22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223</w:t>
              </w:r>
            </w:hyperlink>
            <w:r>
              <w:rPr>
                <w:sz w:val="24"/>
                <w:color w:val="392c69"/>
              </w:rPr>
              <w:t xml:space="preserve">, от 29.06.2020 </w:t>
            </w:r>
            <w:hyperlink w:history="0" r:id="rId140" w:tooltip="Постановление администрации городского округа г. Елец от 29.06.2020 N 74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743</w:t>
              </w:r>
            </w:hyperlink>
            <w:r>
              <w:rPr>
                <w:sz w:val="24"/>
                <w:color w:val="392c69"/>
              </w:rPr>
              <w:t xml:space="preserve">, от 26.11.2020 </w:t>
            </w:r>
            <w:hyperlink w:history="0" r:id="rId141" w:tooltip="Постановление администрации городского округа г. Елец от 26.11.2020 N 157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1570</w:t>
              </w:r>
            </w:hyperlink>
            <w:r>
              <w:rPr>
                <w:sz w:val="24"/>
                <w:color w:val="392c69"/>
              </w:rPr>
              <w:t xml:space="preserve">,</w:t>
            </w:r>
          </w:p>
          <w:p>
            <w:pPr>
              <w:pStyle w:val="0"/>
              <w:jc w:val="center"/>
            </w:pPr>
            <w:r>
              <w:rPr>
                <w:sz w:val="24"/>
                <w:color w:val="392c69"/>
              </w:rPr>
              <w:t xml:space="preserve">от 11.03.2021 </w:t>
            </w:r>
            <w:hyperlink w:history="0" r:id="rId142" w:tooltip="Постановление администрации городского округа г. Елец от 11.03.2021 N 29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298</w:t>
              </w:r>
            </w:hyperlink>
            <w:r>
              <w:rPr>
                <w:sz w:val="24"/>
                <w:color w:val="392c69"/>
              </w:rPr>
              <w:t xml:space="preserve">, от 28.12.2021 </w:t>
            </w:r>
            <w:hyperlink w:history="0" r:id="rId143" w:tooltip="Постановление администрации городского округа г. Елец от 28.12.2021 N 198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1989</w:t>
              </w:r>
            </w:hyperlink>
            <w:r>
              <w:rPr>
                <w:sz w:val="24"/>
                <w:color w:val="392c69"/>
              </w:rPr>
              <w:t xml:space="preserve">, от 09.03.2022 </w:t>
            </w:r>
            <w:hyperlink w:history="0" r:id="rId144" w:tooltip="Постановление администрации городского округа г. Елец от 09.03.2022 N 395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 {КонсультантПлюс}">
              <w:r>
                <w:rPr>
                  <w:sz w:val="24"/>
                  <w:color w:val="0000ff"/>
                </w:rPr>
                <w:t xml:space="preserve">N 395</w:t>
              </w:r>
            </w:hyperlink>
            <w:r>
              <w:rPr>
                <w:sz w:val="24"/>
                <w:color w:val="392c69"/>
              </w:rPr>
              <w:t xml:space="preserve">,</w:t>
            </w:r>
          </w:p>
          <w:p>
            <w:pPr>
              <w:pStyle w:val="0"/>
              <w:jc w:val="center"/>
            </w:pPr>
            <w:r>
              <w:rPr>
                <w:sz w:val="24"/>
                <w:color w:val="392c69"/>
              </w:rPr>
              <w:t xml:space="preserve">от 07.07.2022 </w:t>
            </w:r>
            <w:hyperlink w:history="0" r:id="rId145" w:tooltip="Постановление администрации городского округа г. Елец от 07.07.2022 N 138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1380</w:t>
              </w:r>
            </w:hyperlink>
            <w:r>
              <w:rPr>
                <w:sz w:val="24"/>
                <w:color w:val="392c69"/>
              </w:rPr>
              <w:t xml:space="preserve">, от 21.10.2022 </w:t>
            </w:r>
            <w:hyperlink w:history="0" r:id="rId146" w:tooltip="Постановление администрации городского округа г. Елец от 21.10.2022 N 1547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1547</w:t>
              </w:r>
            </w:hyperlink>
            <w:r>
              <w:rPr>
                <w:sz w:val="24"/>
                <w:color w:val="392c69"/>
              </w:rPr>
              <w:t xml:space="preserve">, от 26.12.2022 </w:t>
            </w:r>
            <w:hyperlink w:history="0" r:id="rId147" w:tooltip="Постановление администрации городского округа г. Елец от 26.12.2022 N 160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1609</w:t>
              </w:r>
            </w:hyperlink>
            <w:r>
              <w:rPr>
                <w:sz w:val="24"/>
                <w:color w:val="392c69"/>
              </w:rPr>
              <w:t xml:space="preserve">,</w:t>
            </w:r>
          </w:p>
          <w:p>
            <w:pPr>
              <w:pStyle w:val="0"/>
              <w:jc w:val="center"/>
            </w:pPr>
            <w:r>
              <w:rPr>
                <w:sz w:val="24"/>
                <w:color w:val="392c69"/>
              </w:rPr>
              <w:t xml:space="preserve">от 20.02.2023 </w:t>
            </w:r>
            <w:hyperlink w:history="0" r:id="rId148" w:tooltip="Постановление администрации городского округа г. Елец от 20.02.2023 N 5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1 {КонсультантПлюс}">
              <w:r>
                <w:rPr>
                  <w:sz w:val="24"/>
                  <w:color w:val="0000ff"/>
                </w:rPr>
                <w:t xml:space="preserve">N 52</w:t>
              </w:r>
            </w:hyperlink>
            <w:r>
              <w:rPr>
                <w:sz w:val="24"/>
                <w:color w:val="392c69"/>
              </w:rPr>
              <w:t xml:space="preserve">, от 31.07.2023 </w:t>
            </w:r>
            <w:hyperlink w:history="0" r:id="rId149" w:tooltip="Постановление администрации городского округа г. Елец от 31.07.2023 N 17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173</w:t>
              </w:r>
            </w:hyperlink>
            <w:r>
              <w:rPr>
                <w:sz w:val="24"/>
                <w:color w:val="392c69"/>
              </w:rPr>
              <w:t xml:space="preserve">, от 19.12.2023 </w:t>
            </w:r>
            <w:hyperlink w:history="0" r:id="rId150" w:tooltip="Постановление администрации городского округа г. Елец от 19.12.2023 N 824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824</w:t>
              </w:r>
            </w:hyperlink>
            <w:r>
              <w:rPr>
                <w:sz w:val="24"/>
                <w:color w:val="392c69"/>
              </w:rPr>
              <w:t xml:space="preserve">,</w:t>
            </w:r>
          </w:p>
          <w:p>
            <w:pPr>
              <w:pStyle w:val="0"/>
              <w:jc w:val="center"/>
            </w:pPr>
            <w:r>
              <w:rPr>
                <w:sz w:val="24"/>
                <w:color w:val="392c69"/>
              </w:rPr>
              <w:t xml:space="preserve">от 08.02.2024 </w:t>
            </w:r>
            <w:hyperlink w:history="0" r:id="rId151" w:tooltip="Постановление администрации городского округа г. Елец от 08.02.2024 N 14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148</w:t>
              </w:r>
            </w:hyperlink>
            <w:r>
              <w:rPr>
                <w:sz w:val="24"/>
                <w:color w:val="392c69"/>
              </w:rPr>
              <w:t xml:space="preserve">, от 11.10.2024 </w:t>
            </w:r>
            <w:hyperlink w:history="0" r:id="rId152"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1760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2"/>
        <w:jc w:val="center"/>
      </w:pPr>
      <w:r>
        <w:rPr>
          <w:sz w:val="24"/>
        </w:rPr>
        <w:t xml:space="preserve">ПАСПОРТ</w:t>
      </w:r>
    </w:p>
    <w:p>
      <w:pPr>
        <w:pStyle w:val="0"/>
        <w:jc w:val="center"/>
      </w:pPr>
      <w:r>
        <w:rPr>
          <w:sz w:val="24"/>
        </w:rPr>
      </w:r>
    </w:p>
    <w:p>
      <w:pPr>
        <w:pStyle w:val="0"/>
        <w:jc w:val="center"/>
      </w:pPr>
      <w:r>
        <w:rPr>
          <w:sz w:val="24"/>
        </w:rPr>
        <w:t xml:space="preserve">(в ред. </w:t>
      </w:r>
      <w:hyperlink w:history="0" r:id="rId153" w:tooltip="Постановление администрации городского округа г. Елец от 21.10.2022 N 1547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постановления</w:t>
        </w:r>
      </w:hyperlink>
      <w:r>
        <w:rPr>
          <w:sz w:val="24"/>
        </w:rPr>
        <w:t xml:space="preserve"> администрации городского округа</w:t>
      </w:r>
    </w:p>
    <w:p>
      <w:pPr>
        <w:pStyle w:val="0"/>
        <w:jc w:val="center"/>
      </w:pPr>
      <w:r>
        <w:rPr>
          <w:sz w:val="24"/>
        </w:rPr>
        <w:t xml:space="preserve">г. Елец от 21.10.2022 N 1547)</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4"/>
              </w:rPr>
              <w:t xml:space="preserve">Наименование подпрограммы</w:t>
            </w:r>
          </w:p>
        </w:tc>
        <w:tc>
          <w:tcPr>
            <w:tcW w:w="5953" w:type="dxa"/>
          </w:tcPr>
          <w:p>
            <w:pPr>
              <w:pStyle w:val="0"/>
              <w:jc w:val="both"/>
            </w:pPr>
            <w:r>
              <w:rPr>
                <w:sz w:val="24"/>
              </w:rPr>
              <w:t xml:space="preserve">Подпрограмма 1 "Поддержка развития малого и среднего предпринимательства" (далее - Подпрограмма 1)</w:t>
            </w:r>
          </w:p>
        </w:tc>
      </w:tr>
      <w:tr>
        <w:tc>
          <w:tcPr>
            <w:tcW w:w="3118" w:type="dxa"/>
          </w:tcPr>
          <w:p>
            <w:pPr>
              <w:pStyle w:val="0"/>
            </w:pPr>
            <w:r>
              <w:rPr>
                <w:sz w:val="24"/>
              </w:rPr>
              <w:t xml:space="preserve">Ответственный исполнитель</w:t>
            </w:r>
          </w:p>
        </w:tc>
        <w:tc>
          <w:tcPr>
            <w:tcW w:w="5953" w:type="dxa"/>
          </w:tcPr>
          <w:p>
            <w:pPr>
              <w:pStyle w:val="0"/>
              <w:jc w:val="both"/>
            </w:pPr>
            <w:r>
              <w:rPr>
                <w:sz w:val="24"/>
              </w:rPr>
              <w:t xml:space="preserve">Комитет экономического развития администрации городского округа город Елец (далее - комитет экономического развития)</w:t>
            </w:r>
          </w:p>
        </w:tc>
      </w:tr>
      <w:tr>
        <w:tc>
          <w:tcPr>
            <w:tcW w:w="3118" w:type="dxa"/>
          </w:tcPr>
          <w:p>
            <w:pPr>
              <w:pStyle w:val="0"/>
            </w:pPr>
            <w:r>
              <w:rPr>
                <w:sz w:val="24"/>
              </w:rPr>
              <w:t xml:space="preserve">Задачи подпрограммы</w:t>
            </w:r>
          </w:p>
        </w:tc>
        <w:tc>
          <w:tcPr>
            <w:tcW w:w="5953" w:type="dxa"/>
          </w:tcPr>
          <w:p>
            <w:pPr>
              <w:pStyle w:val="0"/>
              <w:jc w:val="both"/>
            </w:pPr>
            <w:r>
              <w:rPr>
                <w:sz w:val="24"/>
              </w:rPr>
              <w:t xml:space="preserve">1. Создание условий для привлечения граждан к осуществлению предпринимательской деятельности по приоритетным направлениям.</w:t>
            </w:r>
          </w:p>
          <w:p>
            <w:pPr>
              <w:pStyle w:val="0"/>
              <w:jc w:val="both"/>
            </w:pPr>
            <w:r>
              <w:rPr>
                <w:sz w:val="24"/>
              </w:rPr>
              <w:t xml:space="preserve">2. Содействие развитию субъектов малого и среднего предпринимательства, осуществляющих деятельность по приоритетным направлениям</w:t>
            </w:r>
          </w:p>
        </w:tc>
      </w:tr>
      <w:tr>
        <w:tc>
          <w:tcPr>
            <w:tcW w:w="3118" w:type="dxa"/>
          </w:tcPr>
          <w:p>
            <w:pPr>
              <w:pStyle w:val="0"/>
            </w:pPr>
            <w:r>
              <w:rPr>
                <w:sz w:val="24"/>
              </w:rPr>
              <w:t xml:space="preserve">Показатели задач подпрограммы</w:t>
            </w:r>
          </w:p>
        </w:tc>
        <w:tc>
          <w:tcPr>
            <w:tcW w:w="5953" w:type="dxa"/>
          </w:tcPr>
          <w:p>
            <w:pPr>
              <w:pStyle w:val="0"/>
              <w:jc w:val="both"/>
            </w:pPr>
            <w:r>
              <w:rPr>
                <w:sz w:val="24"/>
              </w:rPr>
              <w:t xml:space="preserve">- доля субъектов малого и среднего предпринимательства, осуществляющих деятельность по приоритетным направлениям, %;</w:t>
            </w:r>
          </w:p>
          <w:p>
            <w:pPr>
              <w:pStyle w:val="0"/>
              <w:jc w:val="both"/>
            </w:pPr>
            <w:r>
              <w:rPr>
                <w:sz w:val="24"/>
              </w:rPr>
              <w:t xml:space="preserve">- количество субъектов малого и среднего предпринимательства, получивших поддержку, ед.</w:t>
            </w:r>
          </w:p>
        </w:tc>
      </w:tr>
      <w:tr>
        <w:tblPrEx>
          <w:tblBorders>
            <w:insideH w:val="nil"/>
          </w:tblBorders>
        </w:tblPrEx>
        <w:tc>
          <w:tcPr>
            <w:tcW w:w="3118" w:type="dxa"/>
            <w:tcBorders>
              <w:bottom w:val="nil"/>
            </w:tcBorders>
          </w:tcPr>
          <w:p>
            <w:pPr>
              <w:pStyle w:val="0"/>
            </w:pPr>
            <w:r>
              <w:rPr>
                <w:sz w:val="24"/>
              </w:rPr>
              <w:t xml:space="preserve">Этапы и сроки реализации подпрограммы</w:t>
            </w:r>
          </w:p>
        </w:tc>
        <w:tc>
          <w:tcPr>
            <w:tcW w:w="5953" w:type="dxa"/>
            <w:tcBorders>
              <w:bottom w:val="nil"/>
            </w:tcBorders>
          </w:tcPr>
          <w:p>
            <w:pPr>
              <w:pStyle w:val="0"/>
            </w:pPr>
            <w:r>
              <w:rPr>
                <w:sz w:val="24"/>
              </w:rPr>
              <w:t xml:space="preserve">2014 - 2027 годы (без выделения этапов)</w:t>
            </w:r>
          </w:p>
        </w:tc>
      </w:tr>
      <w:tr>
        <w:tblPrEx>
          <w:tblBorders>
            <w:insideH w:val="nil"/>
          </w:tblBorders>
        </w:tblPrEx>
        <w:tc>
          <w:tcPr>
            <w:gridSpan w:val="2"/>
            <w:tcW w:w="9071" w:type="dxa"/>
            <w:tcBorders>
              <w:top w:val="nil"/>
            </w:tcBorders>
          </w:tcPr>
          <w:p>
            <w:pPr>
              <w:pStyle w:val="0"/>
              <w:jc w:val="both"/>
            </w:pPr>
            <w:r>
              <w:rPr>
                <w:sz w:val="24"/>
              </w:rPr>
              <w:t xml:space="preserve">(в ред. </w:t>
            </w:r>
            <w:hyperlink w:history="0" r:id="rId154"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 г. Елец от 11.10.2024 N 1760)</w:t>
            </w:r>
          </w:p>
        </w:tc>
      </w:tr>
      <w:tr>
        <w:tblPrEx>
          <w:tblBorders>
            <w:insideH w:val="nil"/>
          </w:tblBorders>
        </w:tblPrEx>
        <w:tc>
          <w:tcPr>
            <w:tcW w:w="3118" w:type="dxa"/>
            <w:tcBorders>
              <w:bottom w:val="nil"/>
            </w:tcBorders>
          </w:tcPr>
          <w:p>
            <w:pPr>
              <w:pStyle w:val="0"/>
            </w:pPr>
            <w:r>
              <w:rPr>
                <w:sz w:val="24"/>
              </w:rPr>
              <w:t xml:space="preserve">Объемы финансирования за счет средств городского бюджета всего, в том числе по годам реализации подпрограммы</w:t>
            </w:r>
          </w:p>
        </w:tc>
        <w:tc>
          <w:tcPr>
            <w:tcW w:w="5953" w:type="dxa"/>
            <w:tcBorders>
              <w:bottom w:val="nil"/>
            </w:tcBorders>
          </w:tcPr>
          <w:p>
            <w:pPr>
              <w:pStyle w:val="0"/>
              <w:jc w:val="both"/>
            </w:pPr>
            <w:r>
              <w:rPr>
                <w:sz w:val="24"/>
              </w:rPr>
              <w:t xml:space="preserve">Объемы финансирования Подпрограммы 1 составят всего 16 671,28 тыс. руб., из них:</w:t>
            </w:r>
          </w:p>
          <w:p>
            <w:pPr>
              <w:pStyle w:val="0"/>
              <w:jc w:val="both"/>
            </w:pPr>
            <w:r>
              <w:rPr>
                <w:sz w:val="24"/>
              </w:rPr>
              <w:t xml:space="preserve">2014 год - 1 091,00 тыс. руб.;</w:t>
            </w:r>
          </w:p>
          <w:p>
            <w:pPr>
              <w:pStyle w:val="0"/>
              <w:jc w:val="both"/>
            </w:pPr>
            <w:r>
              <w:rPr>
                <w:sz w:val="24"/>
              </w:rPr>
              <w:t xml:space="preserve">2015 год - 1 246,00 тыс. руб.;</w:t>
            </w:r>
          </w:p>
          <w:p>
            <w:pPr>
              <w:pStyle w:val="0"/>
              <w:jc w:val="both"/>
            </w:pPr>
            <w:r>
              <w:rPr>
                <w:sz w:val="24"/>
              </w:rPr>
              <w:t xml:space="preserve">2016 год - 1 321,46 тыс. руб.;</w:t>
            </w:r>
          </w:p>
          <w:p>
            <w:pPr>
              <w:pStyle w:val="0"/>
              <w:jc w:val="both"/>
            </w:pPr>
            <w:r>
              <w:rPr>
                <w:sz w:val="24"/>
              </w:rPr>
              <w:t xml:space="preserve">2017 год - 2 863,00 тыс. руб.;</w:t>
            </w:r>
          </w:p>
          <w:p>
            <w:pPr>
              <w:pStyle w:val="0"/>
              <w:jc w:val="both"/>
            </w:pPr>
            <w:r>
              <w:rPr>
                <w:sz w:val="24"/>
              </w:rPr>
              <w:t xml:space="preserve">2018 год - 1 604,60 тыс. руб.;</w:t>
            </w:r>
          </w:p>
          <w:p>
            <w:pPr>
              <w:pStyle w:val="0"/>
              <w:jc w:val="both"/>
            </w:pPr>
            <w:r>
              <w:rPr>
                <w:sz w:val="24"/>
              </w:rPr>
              <w:t xml:space="preserve">2019 год - 2 848,50 тыс. руб.;</w:t>
            </w:r>
          </w:p>
          <w:p>
            <w:pPr>
              <w:pStyle w:val="0"/>
              <w:jc w:val="both"/>
            </w:pPr>
            <w:r>
              <w:rPr>
                <w:sz w:val="24"/>
              </w:rPr>
              <w:t xml:space="preserve">2020 год - 656,63 тыс. руб.;</w:t>
            </w:r>
          </w:p>
          <w:p>
            <w:pPr>
              <w:pStyle w:val="0"/>
              <w:jc w:val="both"/>
            </w:pPr>
            <w:r>
              <w:rPr>
                <w:sz w:val="24"/>
              </w:rPr>
              <w:t xml:space="preserve">2021 год - 1 386,50 тыс. руб.;</w:t>
            </w:r>
          </w:p>
          <w:p>
            <w:pPr>
              <w:pStyle w:val="0"/>
              <w:jc w:val="both"/>
            </w:pPr>
            <w:r>
              <w:rPr>
                <w:sz w:val="24"/>
              </w:rPr>
              <w:t xml:space="preserve">2022 год - 549,70 тыс. руб.;</w:t>
            </w:r>
          </w:p>
          <w:p>
            <w:pPr>
              <w:pStyle w:val="0"/>
              <w:jc w:val="both"/>
            </w:pPr>
            <w:r>
              <w:rPr>
                <w:sz w:val="24"/>
              </w:rPr>
              <w:t xml:space="preserve">2023 год - 503,89 тыс. руб.;</w:t>
            </w:r>
          </w:p>
          <w:p>
            <w:pPr>
              <w:pStyle w:val="0"/>
              <w:jc w:val="both"/>
            </w:pPr>
            <w:r>
              <w:rPr>
                <w:sz w:val="24"/>
              </w:rPr>
              <w:t xml:space="preserve">2024 год - 650,00 тыс. руб.;</w:t>
            </w:r>
          </w:p>
          <w:p>
            <w:pPr>
              <w:pStyle w:val="0"/>
              <w:jc w:val="both"/>
            </w:pPr>
            <w:r>
              <w:rPr>
                <w:sz w:val="24"/>
              </w:rPr>
              <w:t xml:space="preserve">2025 год - 650,00 тыс. руб.;</w:t>
            </w:r>
          </w:p>
          <w:p>
            <w:pPr>
              <w:pStyle w:val="0"/>
              <w:jc w:val="both"/>
            </w:pPr>
            <w:r>
              <w:rPr>
                <w:sz w:val="24"/>
              </w:rPr>
              <w:t xml:space="preserve">2026 год - 650,00 тыс. руб.;</w:t>
            </w:r>
          </w:p>
          <w:p>
            <w:pPr>
              <w:pStyle w:val="0"/>
              <w:jc w:val="both"/>
            </w:pPr>
            <w:r>
              <w:rPr>
                <w:sz w:val="24"/>
              </w:rPr>
              <w:t xml:space="preserve">2027 год - 650,00 тыс. руб.</w:t>
            </w:r>
          </w:p>
        </w:tc>
      </w:tr>
      <w:tr>
        <w:tblPrEx>
          <w:tblBorders>
            <w:insideH w:val="nil"/>
          </w:tblBorders>
        </w:tblPrEx>
        <w:tc>
          <w:tcPr>
            <w:gridSpan w:val="2"/>
            <w:tcW w:w="9071" w:type="dxa"/>
            <w:tcBorders>
              <w:top w:val="nil"/>
            </w:tcBorders>
          </w:tcPr>
          <w:p>
            <w:pPr>
              <w:pStyle w:val="0"/>
              <w:jc w:val="both"/>
            </w:pPr>
            <w:r>
              <w:rPr>
                <w:sz w:val="24"/>
              </w:rPr>
              <w:t xml:space="preserve">(в ред. </w:t>
            </w:r>
            <w:hyperlink w:history="0" r:id="rId155"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 г. Елец от 11.10.2024 N 1760)</w:t>
            </w:r>
          </w:p>
        </w:tc>
      </w:tr>
      <w:tr>
        <w:tblPrEx>
          <w:tblBorders>
            <w:insideH w:val="nil"/>
          </w:tblBorders>
        </w:tblPrEx>
        <w:tc>
          <w:tcPr>
            <w:tcW w:w="3118" w:type="dxa"/>
            <w:tcBorders>
              <w:bottom w:val="nil"/>
            </w:tcBorders>
          </w:tcPr>
          <w:p>
            <w:pPr>
              <w:pStyle w:val="0"/>
            </w:pPr>
            <w:r>
              <w:rPr>
                <w:sz w:val="24"/>
              </w:rPr>
              <w:t xml:space="preserve">Ожидаемые результаты реализации подпрограммы</w:t>
            </w:r>
          </w:p>
        </w:tc>
        <w:tc>
          <w:tcPr>
            <w:tcW w:w="5953" w:type="dxa"/>
            <w:tcBorders>
              <w:bottom w:val="nil"/>
            </w:tcBorders>
          </w:tcPr>
          <w:p>
            <w:pPr>
              <w:pStyle w:val="0"/>
              <w:jc w:val="both"/>
            </w:pPr>
            <w:r>
              <w:rPr>
                <w:sz w:val="24"/>
              </w:rPr>
              <w:t xml:space="preserve">В результате реализации Подпрограммы 1 к 2027 году ожидается:</w:t>
            </w:r>
          </w:p>
          <w:p>
            <w:pPr>
              <w:pStyle w:val="0"/>
              <w:jc w:val="both"/>
            </w:pPr>
            <w:r>
              <w:rPr>
                <w:sz w:val="24"/>
              </w:rPr>
              <w:t xml:space="preserve">- доля субъектов малого и среднего предпринимательства, осуществляющих деятельность по приоритетным направлениям, составит 38%;</w:t>
            </w:r>
          </w:p>
          <w:p>
            <w:pPr>
              <w:pStyle w:val="0"/>
              <w:jc w:val="both"/>
            </w:pPr>
            <w:r>
              <w:rPr>
                <w:sz w:val="24"/>
              </w:rPr>
              <w:t xml:space="preserve">- количество субъектов малого и среднего предпринимательства, получивших поддержку, составит 277 ед.</w:t>
            </w:r>
          </w:p>
        </w:tc>
      </w:tr>
      <w:tr>
        <w:tblPrEx>
          <w:tblBorders>
            <w:insideH w:val="nil"/>
          </w:tblBorders>
        </w:tblPrEx>
        <w:tc>
          <w:tcPr>
            <w:gridSpan w:val="2"/>
            <w:tcW w:w="9071" w:type="dxa"/>
            <w:tcBorders>
              <w:top w:val="nil"/>
            </w:tcBorders>
          </w:tcPr>
          <w:p>
            <w:pPr>
              <w:pStyle w:val="0"/>
              <w:jc w:val="both"/>
            </w:pPr>
            <w:r>
              <w:rPr>
                <w:sz w:val="24"/>
              </w:rPr>
              <w:t xml:space="preserve">(в ред. </w:t>
            </w:r>
            <w:hyperlink w:history="0" r:id="rId156"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 г. Елец от 11.10.2024 N 1760)</w:t>
            </w:r>
          </w:p>
        </w:tc>
      </w:tr>
    </w:tbl>
    <w:p>
      <w:pPr>
        <w:pStyle w:val="0"/>
        <w:jc w:val="both"/>
      </w:pPr>
      <w:r>
        <w:rPr>
          <w:sz w:val="24"/>
        </w:rPr>
      </w:r>
    </w:p>
    <w:p>
      <w:pPr>
        <w:pStyle w:val="2"/>
        <w:outlineLvl w:val="2"/>
        <w:jc w:val="center"/>
      </w:pPr>
      <w:r>
        <w:rPr>
          <w:sz w:val="24"/>
        </w:rPr>
        <w:t xml:space="preserve">ТЕКСТОВАЯ ЧАСТЬ</w:t>
      </w:r>
    </w:p>
    <w:p>
      <w:pPr>
        <w:pStyle w:val="0"/>
        <w:jc w:val="both"/>
      </w:pPr>
      <w:r>
        <w:rPr>
          <w:sz w:val="24"/>
        </w:rPr>
      </w:r>
    </w:p>
    <w:p>
      <w:pPr>
        <w:pStyle w:val="2"/>
        <w:outlineLvl w:val="3"/>
        <w:jc w:val="center"/>
      </w:pPr>
      <w:r>
        <w:rPr>
          <w:sz w:val="24"/>
        </w:rPr>
        <w:t xml:space="preserve">Раздел 1. ХАРАКТЕРИСТИКА СФЕРЫ РАЗВИТИЯ МАЛОГО И СРЕДНЕГО</w:t>
      </w:r>
    </w:p>
    <w:p>
      <w:pPr>
        <w:pStyle w:val="2"/>
        <w:jc w:val="center"/>
      </w:pPr>
      <w:r>
        <w:rPr>
          <w:sz w:val="24"/>
        </w:rPr>
        <w:t xml:space="preserve">ПРЕДПРИНИМАТЕЛЬСТВА, ОПИСАНИЕ ОСНОВНЫХ ПРОБЛЕМ, АНАЛИЗ</w:t>
      </w:r>
    </w:p>
    <w:p>
      <w:pPr>
        <w:pStyle w:val="2"/>
        <w:jc w:val="center"/>
      </w:pPr>
      <w:r>
        <w:rPr>
          <w:sz w:val="24"/>
        </w:rPr>
        <w:t xml:space="preserve">СОЦИАЛЬНЫХ, ФИНАНСОВО-ЭКОНОМИЧЕСКИХ И ПРОЧИХ РИСКОВ В СФЕРЕ</w:t>
      </w:r>
    </w:p>
    <w:p>
      <w:pPr>
        <w:pStyle w:val="2"/>
        <w:jc w:val="center"/>
      </w:pPr>
      <w:r>
        <w:rPr>
          <w:sz w:val="24"/>
        </w:rPr>
        <w:t xml:space="preserve">РАЗВИТИЯ МАЛОГО И СРЕДНЕГО ПРЕДПРИНИМАТЕЛЬСТВА</w:t>
      </w:r>
    </w:p>
    <w:p>
      <w:pPr>
        <w:pStyle w:val="0"/>
        <w:jc w:val="both"/>
      </w:pPr>
      <w:r>
        <w:rPr>
          <w:sz w:val="24"/>
        </w:rPr>
      </w:r>
    </w:p>
    <w:p>
      <w:pPr>
        <w:pStyle w:val="0"/>
        <w:ind w:firstLine="540"/>
        <w:jc w:val="both"/>
      </w:pPr>
      <w:r>
        <w:rPr>
          <w:sz w:val="24"/>
        </w:rPr>
        <w:t xml:space="preserve">На 01.07.2013 на территории города Ельца (далее - город) в сфере малого и среднего предпринимательства числится 10 средних, 763 малых предприятия и 3112 индивидуальных предпринимателей.</w:t>
      </w:r>
    </w:p>
    <w:p>
      <w:pPr>
        <w:pStyle w:val="0"/>
        <w:spacing w:before="240" w:line-rule="auto"/>
        <w:ind w:firstLine="540"/>
        <w:jc w:val="both"/>
      </w:pPr>
      <w:r>
        <w:rPr>
          <w:sz w:val="24"/>
        </w:rPr>
        <w:t xml:space="preserve">При этом за январь - июнь текущего года на налоговый учет поставлено 46 новых предприятий малого и среднего бизнеса и 169 индивидуальных предпринимателей, создавших 272 новых рабочих места. Однако не выдержав конкуренции и роста обязательных страховых платежей, за 6 месяцев текущего года 510 работающих в данной сфере субъектов закрылись. В итоге численность субъектов малого и среднего предпринимательства в I полугодии 2013 года по городу снизилась (на 295 единиц).</w:t>
      </w:r>
    </w:p>
    <w:p>
      <w:pPr>
        <w:pStyle w:val="0"/>
        <w:spacing w:before="240" w:line-rule="auto"/>
        <w:ind w:firstLine="540"/>
        <w:jc w:val="both"/>
      </w:pPr>
      <w:r>
        <w:rPr>
          <w:sz w:val="24"/>
        </w:rPr>
        <w:t xml:space="preserve">Малым и средним бизнесом охвачены все отрасли городской экономики, но их наибольшее количество по-прежнему сосредоточено в сфере торговли - 64%, сфера услуг составляет 17,2%, транспорт и связь - 8,3%, производство - 5,6%, строительство - 4%, сельское хозяйство - 0,9%.</w:t>
      </w:r>
    </w:p>
    <w:p>
      <w:pPr>
        <w:pStyle w:val="0"/>
        <w:spacing w:before="240" w:line-rule="auto"/>
        <w:ind w:firstLine="540"/>
        <w:jc w:val="both"/>
      </w:pPr>
      <w:r>
        <w:rPr>
          <w:sz w:val="24"/>
        </w:rPr>
        <w:t xml:space="preserve">За 6 месяцев текущего года величина налоговых поступлений от субъектов малого и среднего предпринимательства в бюджеты всех уровней составила 117 млн. рублей, что выше аналогичного периода прошлого года на 16,4%, в городской бюджет перечислено 48,9 млн. рублей.</w:t>
      </w:r>
    </w:p>
    <w:p>
      <w:pPr>
        <w:pStyle w:val="0"/>
        <w:spacing w:before="240" w:line-rule="auto"/>
        <w:ind w:firstLine="540"/>
        <w:jc w:val="both"/>
      </w:pPr>
      <w:r>
        <w:rPr>
          <w:sz w:val="24"/>
        </w:rPr>
        <w:t xml:space="preserve">Основными проблемами, сдерживающими развитие в городе малого и среднего предпринимательства, являются:</w:t>
      </w:r>
    </w:p>
    <w:p>
      <w:pPr>
        <w:pStyle w:val="0"/>
        <w:spacing w:before="240" w:line-rule="auto"/>
        <w:ind w:firstLine="540"/>
        <w:jc w:val="both"/>
      </w:pPr>
      <w:r>
        <w:rPr>
          <w:sz w:val="24"/>
        </w:rPr>
        <w:t xml:space="preserve">- рост платежей во внебюджетные фонды в результате изменения налогового законодательства в части увеличения с 2013 года страховых отчислений для субъектов малого и среднего предпринимательства;</w:t>
      </w:r>
    </w:p>
    <w:p>
      <w:pPr>
        <w:pStyle w:val="0"/>
        <w:spacing w:before="240" w:line-rule="auto"/>
        <w:ind w:firstLine="540"/>
        <w:jc w:val="both"/>
      </w:pPr>
      <w:r>
        <w:rPr>
          <w:sz w:val="24"/>
        </w:rPr>
        <w:t xml:space="preserve">- отсутствие финансовых средств на развитие собственного дела из-за недостатка оборотных средств, низкого доступа к банковским кредитам, высоких процентных ставок по кредитам;</w:t>
      </w:r>
    </w:p>
    <w:p>
      <w:pPr>
        <w:pStyle w:val="0"/>
        <w:spacing w:before="240" w:line-rule="auto"/>
        <w:ind w:firstLine="540"/>
        <w:jc w:val="both"/>
      </w:pPr>
      <w:r>
        <w:rPr>
          <w:sz w:val="24"/>
        </w:rPr>
        <w:t xml:space="preserve">- недостаточная информированность хозяйствующих субъектов о формах и видах предоставляемой субъектам малого и среднего предпринимательства государственной и муниципальной поддержки.</w:t>
      </w:r>
    </w:p>
    <w:p>
      <w:pPr>
        <w:pStyle w:val="0"/>
        <w:spacing w:before="240" w:line-rule="auto"/>
        <w:ind w:firstLine="540"/>
        <w:jc w:val="both"/>
      </w:pPr>
      <w:r>
        <w:rPr>
          <w:sz w:val="24"/>
        </w:rPr>
        <w:t xml:space="preserve">С 2014 года вступают в силу изменения действующего законодательства в части применения дифференцированного расчета страховых отчислений во внебюджетные фонды, что для многих субъектов малого и среднего предпринимательства обеспечит снижение платежей во внебюджетные фонды, на решение остальных из перечисленных проблем направлена Подпрограмма 1. Однако при ее реализации вполне реальны определенные риски. К наиболее серьезным можно отнести финансово-экономические риски, связанные с макроэкономическими изменениями. Так, изменения действующего законодательства в части роста налоговой нагрузки и обязательных платежей для субъектов малого и среднего предпринимательства и рост конкуренции в сфере экономической деятельности субъекта малого и среднего предпринимательства негативно отразятся на количестве субъектов данного сектора экономики.</w:t>
      </w:r>
    </w:p>
    <w:p>
      <w:pPr>
        <w:pStyle w:val="0"/>
        <w:spacing w:before="240" w:line-rule="auto"/>
        <w:ind w:firstLine="540"/>
        <w:jc w:val="both"/>
      </w:pPr>
      <w:r>
        <w:rPr>
          <w:sz w:val="24"/>
        </w:rPr>
        <w:t xml:space="preserve">Анализ рисков и управление рисками при реализации Подпрограммы 1 осуществляет комитет экономического развития.</w:t>
      </w:r>
    </w:p>
    <w:p>
      <w:pPr>
        <w:pStyle w:val="0"/>
        <w:jc w:val="both"/>
      </w:pPr>
      <w:r>
        <w:rPr>
          <w:sz w:val="24"/>
        </w:rPr>
        <w:t xml:space="preserve">(в ред. </w:t>
      </w:r>
      <w:hyperlink w:history="0" r:id="rId157" w:tooltip="Постановление администрации городского округа г. Елец от 11.03.2021 N 29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 г. Елец от 11.03.2021 N 298)</w:t>
      </w:r>
    </w:p>
    <w:p>
      <w:pPr>
        <w:pStyle w:val="0"/>
        <w:spacing w:before="240" w:line-rule="auto"/>
        <w:ind w:firstLine="540"/>
        <w:jc w:val="both"/>
      </w:pPr>
      <w:r>
        <w:rPr>
          <w:sz w:val="24"/>
        </w:rPr>
        <w:t xml:space="preserve">К мерам минимизации влияния рисков относятся:</w:t>
      </w:r>
    </w:p>
    <w:p>
      <w:pPr>
        <w:pStyle w:val="0"/>
        <w:spacing w:before="240" w:line-rule="auto"/>
        <w:ind w:firstLine="540"/>
        <w:jc w:val="both"/>
      </w:pPr>
      <w:r>
        <w:rPr>
          <w:sz w:val="24"/>
        </w:rPr>
        <w:t xml:space="preserve">- своевременное внесение изменений в состав основных мероприятий Подпрограммы 1, сроки их реализации, а также в объемы бюджетных ассигнований на реализацию мероприятий в пределах утвержденных лимитов бюджетных ассигнований на соответствующий год;</w:t>
      </w:r>
    </w:p>
    <w:p>
      <w:pPr>
        <w:pStyle w:val="0"/>
        <w:spacing w:before="240" w:line-rule="auto"/>
        <w:ind w:firstLine="540"/>
        <w:jc w:val="both"/>
      </w:pPr>
      <w:r>
        <w:rPr>
          <w:sz w:val="24"/>
        </w:rPr>
        <w:t xml:space="preserve">- контроль за достижением значений индикаторов (показателей) на всех стадиях реализации Подпрограммы 1.</w:t>
      </w:r>
    </w:p>
    <w:p>
      <w:pPr>
        <w:pStyle w:val="0"/>
        <w:jc w:val="both"/>
      </w:pPr>
      <w:r>
        <w:rPr>
          <w:sz w:val="24"/>
        </w:rPr>
      </w:r>
    </w:p>
    <w:p>
      <w:pPr>
        <w:pStyle w:val="2"/>
        <w:outlineLvl w:val="3"/>
        <w:jc w:val="center"/>
      </w:pPr>
      <w:r>
        <w:rPr>
          <w:sz w:val="24"/>
        </w:rPr>
        <w:t xml:space="preserve">Раздел 2. ПРИОРИТЕТЫ МУНИЦИПАЛЬНОЙ ПОЛИТИКИ В СФЕРЕ РАЗВИТИЯ</w:t>
      </w:r>
    </w:p>
    <w:p>
      <w:pPr>
        <w:pStyle w:val="2"/>
        <w:jc w:val="center"/>
      </w:pPr>
      <w:r>
        <w:rPr>
          <w:sz w:val="24"/>
        </w:rPr>
        <w:t xml:space="preserve">МАЛОГО И СРЕДНЕГО ПРЕДПРИНИМАТЕЛЬСТВА, ЗАДАЧИ, ОПИСАНИЕ</w:t>
      </w:r>
    </w:p>
    <w:p>
      <w:pPr>
        <w:pStyle w:val="2"/>
        <w:jc w:val="center"/>
      </w:pPr>
      <w:r>
        <w:rPr>
          <w:sz w:val="24"/>
        </w:rPr>
        <w:t xml:space="preserve">ОСНОВНЫХ ПОКАЗАТЕЛЕЙ ЗАДАЧ ПОДПРОГРАММЫ</w:t>
      </w:r>
    </w:p>
    <w:p>
      <w:pPr>
        <w:pStyle w:val="0"/>
        <w:jc w:val="center"/>
      </w:pPr>
      <w:r>
        <w:rPr>
          <w:sz w:val="24"/>
        </w:rPr>
      </w:r>
    </w:p>
    <w:p>
      <w:pPr>
        <w:pStyle w:val="0"/>
        <w:jc w:val="center"/>
      </w:pPr>
      <w:r>
        <w:rPr>
          <w:sz w:val="24"/>
        </w:rPr>
        <w:t xml:space="preserve">(в ред. </w:t>
      </w:r>
      <w:hyperlink w:history="0" r:id="rId158" w:tooltip="Постановление администрации городского округа г. Елец от 15.05.2017 N 81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quot; {КонсультантПлюс}">
        <w:r>
          <w:rPr>
            <w:sz w:val="24"/>
            <w:color w:val="0000ff"/>
          </w:rPr>
          <w:t xml:space="preserve">постановления</w:t>
        </w:r>
      </w:hyperlink>
      <w:r>
        <w:rPr>
          <w:sz w:val="24"/>
        </w:rPr>
        <w:t xml:space="preserve"> администрации городского округа</w:t>
      </w:r>
    </w:p>
    <w:p>
      <w:pPr>
        <w:pStyle w:val="0"/>
        <w:jc w:val="center"/>
      </w:pPr>
      <w:r>
        <w:rPr>
          <w:sz w:val="24"/>
        </w:rPr>
        <w:t xml:space="preserve">г. Елец от 15.05.2017 N 818)</w:t>
      </w:r>
    </w:p>
    <w:p>
      <w:pPr>
        <w:pStyle w:val="0"/>
        <w:jc w:val="both"/>
      </w:pPr>
      <w:r>
        <w:rPr>
          <w:sz w:val="24"/>
        </w:rPr>
      </w:r>
    </w:p>
    <w:p>
      <w:pPr>
        <w:pStyle w:val="0"/>
        <w:ind w:firstLine="540"/>
        <w:jc w:val="both"/>
      </w:pPr>
      <w:r>
        <w:rPr>
          <w:sz w:val="24"/>
        </w:rPr>
        <w:t xml:space="preserve">Дальнейшее эффективное социально-экономическое развитие возможно только на путях органичного и одновременно эффективного развития частной и государственной собственности. Частная же собственность сможет активно развиваться только в условиях конкурентной среды, а ее основной современной формой является предпринимательство. Поэтому поддержка развития малого и среднего предпринимательства является приоритетным направлением муниципальной политики.</w:t>
      </w:r>
    </w:p>
    <w:p>
      <w:pPr>
        <w:pStyle w:val="0"/>
        <w:spacing w:before="240" w:line-rule="auto"/>
        <w:ind w:firstLine="540"/>
        <w:jc w:val="both"/>
      </w:pPr>
      <w:r>
        <w:rPr>
          <w:sz w:val="24"/>
        </w:rPr>
        <w:t xml:space="preserve">Приоритетными для городского округа город Елец являются следующие разделы и виды экономической деятельности потенциал малого и среднего предпринимательства, в которых в настоящее время недостаточно реализован:</w:t>
      </w:r>
    </w:p>
    <w:p>
      <w:pPr>
        <w:pStyle w:val="0"/>
        <w:spacing w:before="240" w:line-rule="auto"/>
        <w:ind w:firstLine="540"/>
        <w:jc w:val="both"/>
      </w:pPr>
      <w:r>
        <w:rPr>
          <w:sz w:val="24"/>
        </w:rPr>
        <w:t xml:space="preserve">- </w:t>
      </w:r>
      <w:hyperlink w:history="0" r:id="rId159"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раздел А</w:t>
        </w:r>
      </w:hyperlink>
      <w:r>
        <w:rPr>
          <w:sz w:val="24"/>
        </w:rPr>
        <w:t xml:space="preserve"> "Сельское, лесное хозяйство, охота, рыболовство и рыбоводство";</w:t>
      </w:r>
    </w:p>
    <w:p>
      <w:pPr>
        <w:pStyle w:val="0"/>
        <w:spacing w:before="240" w:line-rule="auto"/>
        <w:ind w:firstLine="540"/>
        <w:jc w:val="both"/>
      </w:pPr>
      <w:r>
        <w:rPr>
          <w:sz w:val="24"/>
        </w:rPr>
        <w:t xml:space="preserve">- </w:t>
      </w:r>
      <w:hyperlink w:history="0" r:id="rId16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раздел С</w:t>
        </w:r>
      </w:hyperlink>
      <w:r>
        <w:rPr>
          <w:sz w:val="24"/>
        </w:rPr>
        <w:t xml:space="preserve"> "Обрабатывающие производства";</w:t>
      </w:r>
    </w:p>
    <w:p>
      <w:pPr>
        <w:pStyle w:val="0"/>
        <w:spacing w:before="240" w:line-rule="auto"/>
        <w:ind w:firstLine="540"/>
        <w:jc w:val="both"/>
      </w:pPr>
      <w:r>
        <w:rPr>
          <w:sz w:val="24"/>
        </w:rPr>
        <w:t xml:space="preserve">- </w:t>
      </w:r>
      <w:hyperlink w:history="0" r:id="rId16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раздел F</w:t>
        </w:r>
      </w:hyperlink>
      <w:r>
        <w:rPr>
          <w:sz w:val="24"/>
        </w:rPr>
        <w:t xml:space="preserve"> "Строительство";</w:t>
      </w:r>
    </w:p>
    <w:p>
      <w:pPr>
        <w:pStyle w:val="0"/>
        <w:spacing w:before="240" w:line-rule="auto"/>
        <w:ind w:firstLine="540"/>
        <w:jc w:val="both"/>
      </w:pPr>
      <w:r>
        <w:rPr>
          <w:sz w:val="24"/>
        </w:rPr>
        <w:t xml:space="preserve">- техническое обслуживание и ремонт автотранспортных средств, мотоциклов и мототранспортных средств - коды </w:t>
      </w:r>
      <w:hyperlink w:history="0" r:id="rId16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45.2</w:t>
        </w:r>
      </w:hyperlink>
      <w:r>
        <w:rPr>
          <w:sz w:val="24"/>
        </w:rPr>
        <w:t xml:space="preserve">, </w:t>
      </w:r>
      <w:hyperlink w:history="0" r:id="rId16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45.40.5</w:t>
        </w:r>
      </w:hyperlink>
      <w:r>
        <w:rPr>
          <w:sz w:val="24"/>
        </w:rPr>
        <w:t xml:space="preserve">;</w:t>
      </w:r>
    </w:p>
    <w:p>
      <w:pPr>
        <w:pStyle w:val="0"/>
        <w:spacing w:before="240" w:line-rule="auto"/>
        <w:ind w:firstLine="540"/>
        <w:jc w:val="both"/>
      </w:pPr>
      <w:r>
        <w:rPr>
          <w:sz w:val="24"/>
        </w:rPr>
        <w:t xml:space="preserve">- деятельность сухопутного пассажирского транспорта (за исключением деятельности такси), деятельность автомобильного грузового транспорта и услуги по перевозкам - коды </w:t>
      </w:r>
      <w:hyperlink w:history="0" r:id="rId16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49.31</w:t>
        </w:r>
      </w:hyperlink>
      <w:r>
        <w:rPr>
          <w:sz w:val="24"/>
        </w:rPr>
        <w:t xml:space="preserve">, </w:t>
      </w:r>
      <w:hyperlink w:history="0" r:id="rId165"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49.39</w:t>
        </w:r>
      </w:hyperlink>
      <w:r>
        <w:rPr>
          <w:sz w:val="24"/>
        </w:rPr>
        <w:t xml:space="preserve">, </w:t>
      </w:r>
      <w:hyperlink w:history="0" r:id="rId166"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49.4</w:t>
        </w:r>
      </w:hyperlink>
      <w:r>
        <w:rPr>
          <w:sz w:val="24"/>
        </w:rPr>
        <w:t xml:space="preserve">;</w:t>
      </w:r>
    </w:p>
    <w:p>
      <w:pPr>
        <w:pStyle w:val="0"/>
        <w:spacing w:before="240" w:line-rule="auto"/>
        <w:ind w:firstLine="540"/>
        <w:jc w:val="both"/>
      </w:pPr>
      <w:r>
        <w:rPr>
          <w:sz w:val="24"/>
        </w:rPr>
        <w:t xml:space="preserve">- </w:t>
      </w:r>
      <w:hyperlink w:history="0" r:id="rId167"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раздел I</w:t>
        </w:r>
      </w:hyperlink>
      <w:r>
        <w:rPr>
          <w:sz w:val="24"/>
        </w:rPr>
        <w:t xml:space="preserve"> "Деятельность гостиниц и предприятий общественного питания";</w:t>
      </w:r>
    </w:p>
    <w:p>
      <w:pPr>
        <w:pStyle w:val="0"/>
        <w:spacing w:before="240" w:line-rule="auto"/>
        <w:ind w:firstLine="540"/>
        <w:jc w:val="both"/>
      </w:pPr>
      <w:r>
        <w:rPr>
          <w:sz w:val="24"/>
        </w:rPr>
        <w:t xml:space="preserve">- </w:t>
      </w:r>
      <w:hyperlink w:history="0" r:id="rId168"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раздел J</w:t>
        </w:r>
      </w:hyperlink>
      <w:r>
        <w:rPr>
          <w:sz w:val="24"/>
        </w:rPr>
        <w:t xml:space="preserve"> "Деятельность в области информации и связи";</w:t>
      </w:r>
    </w:p>
    <w:p>
      <w:pPr>
        <w:pStyle w:val="0"/>
        <w:jc w:val="both"/>
      </w:pPr>
      <w:r>
        <w:rPr>
          <w:sz w:val="24"/>
        </w:rPr>
        <w:t xml:space="preserve">(абзац введен </w:t>
      </w:r>
      <w:hyperlink w:history="0" r:id="rId169" w:tooltip="Постановление администрации городского округа г. Елец от 25.12.2018 N 217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постановлением</w:t>
        </w:r>
      </w:hyperlink>
      <w:r>
        <w:rPr>
          <w:sz w:val="24"/>
        </w:rPr>
        <w:t xml:space="preserve"> администрации городского округа г. Елец от 25.12.2018 N 2173)</w:t>
      </w:r>
    </w:p>
    <w:p>
      <w:pPr>
        <w:pStyle w:val="0"/>
        <w:spacing w:before="240" w:line-rule="auto"/>
        <w:ind w:firstLine="540"/>
        <w:jc w:val="both"/>
      </w:pPr>
      <w:r>
        <w:rPr>
          <w:sz w:val="24"/>
        </w:rPr>
        <w:t xml:space="preserve">- деятельность специализированная в области дизайна, фотографии, ветеринарная деятельность - коды </w:t>
      </w:r>
      <w:hyperlink w:history="0" r:id="rId17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74.1</w:t>
        </w:r>
      </w:hyperlink>
      <w:r>
        <w:rPr>
          <w:sz w:val="24"/>
        </w:rPr>
        <w:t xml:space="preserve">, </w:t>
      </w:r>
      <w:hyperlink w:history="0" r:id="rId17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74.2</w:t>
        </w:r>
      </w:hyperlink>
      <w:r>
        <w:rPr>
          <w:sz w:val="24"/>
        </w:rPr>
        <w:t xml:space="preserve">, </w:t>
      </w:r>
      <w:hyperlink w:history="0" r:id="rId17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75</w:t>
        </w:r>
      </w:hyperlink>
      <w:r>
        <w:rPr>
          <w:sz w:val="24"/>
        </w:rPr>
        <w:t xml:space="preserve">;</w:t>
      </w:r>
    </w:p>
    <w:p>
      <w:pPr>
        <w:pStyle w:val="0"/>
        <w:spacing w:before="240" w:line-rule="auto"/>
        <w:ind w:firstLine="540"/>
        <w:jc w:val="both"/>
      </w:pPr>
      <w:r>
        <w:rPr>
          <w:sz w:val="24"/>
        </w:rPr>
        <w:t xml:space="preserve">- деятельность туристических агентств и прочих организаций, предоставляющих услуги в сфере туризма, - коды </w:t>
      </w:r>
      <w:hyperlink w:history="0" r:id="rId17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79.12</w:t>
        </w:r>
      </w:hyperlink>
      <w:r>
        <w:rPr>
          <w:sz w:val="24"/>
        </w:rPr>
        <w:t xml:space="preserve">; </w:t>
      </w:r>
      <w:hyperlink w:history="0" r:id="rId17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79.90.2</w:t>
        </w:r>
      </w:hyperlink>
      <w:r>
        <w:rPr>
          <w:sz w:val="24"/>
        </w:rPr>
        <w:t xml:space="preserve">;</w:t>
      </w:r>
    </w:p>
    <w:p>
      <w:pPr>
        <w:pStyle w:val="0"/>
        <w:jc w:val="both"/>
      </w:pPr>
      <w:r>
        <w:rPr>
          <w:sz w:val="24"/>
        </w:rPr>
        <w:t xml:space="preserve">(абзац введен </w:t>
      </w:r>
      <w:hyperlink w:history="0" r:id="rId175" w:tooltip="Постановление администрации городского округа г. Елец от 11.03.2021 N 29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постановлением</w:t>
        </w:r>
      </w:hyperlink>
      <w:r>
        <w:rPr>
          <w:sz w:val="24"/>
        </w:rPr>
        <w:t xml:space="preserve"> администрации городского округа г. Елец от 11.03.2021 N 298)</w:t>
      </w:r>
    </w:p>
    <w:p>
      <w:pPr>
        <w:pStyle w:val="0"/>
        <w:spacing w:before="240" w:line-rule="auto"/>
        <w:ind w:firstLine="540"/>
        <w:jc w:val="both"/>
      </w:pPr>
      <w:r>
        <w:rPr>
          <w:sz w:val="24"/>
        </w:rPr>
        <w:t xml:space="preserve">- деятельность по обслуживанию зданий и территорий - код </w:t>
      </w:r>
      <w:hyperlink w:history="0" r:id="rId176"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81</w:t>
        </w:r>
      </w:hyperlink>
      <w:r>
        <w:rPr>
          <w:sz w:val="24"/>
        </w:rPr>
        <w:t xml:space="preserve">;</w:t>
      </w:r>
    </w:p>
    <w:p>
      <w:pPr>
        <w:pStyle w:val="0"/>
        <w:spacing w:before="240" w:line-rule="auto"/>
        <w:ind w:firstLine="540"/>
        <w:jc w:val="both"/>
      </w:pPr>
      <w:r>
        <w:rPr>
          <w:sz w:val="24"/>
        </w:rPr>
        <w:t xml:space="preserve">- общее образование, дополнительное образование детей и взрослых - коды </w:t>
      </w:r>
      <w:hyperlink w:history="0" r:id="rId177"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85.1</w:t>
        </w:r>
      </w:hyperlink>
      <w:r>
        <w:rPr>
          <w:sz w:val="24"/>
        </w:rPr>
        <w:t xml:space="preserve">, </w:t>
      </w:r>
      <w:hyperlink w:history="0" r:id="rId178"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85.41</w:t>
        </w:r>
      </w:hyperlink>
      <w:r>
        <w:rPr>
          <w:sz w:val="24"/>
        </w:rPr>
        <w:t xml:space="preserve">;</w:t>
      </w:r>
    </w:p>
    <w:p>
      <w:pPr>
        <w:pStyle w:val="0"/>
        <w:spacing w:before="240" w:line-rule="auto"/>
        <w:ind w:firstLine="540"/>
        <w:jc w:val="both"/>
      </w:pPr>
      <w:r>
        <w:rPr>
          <w:sz w:val="24"/>
        </w:rPr>
        <w:t xml:space="preserve">- деятельность больничных организаций, медицинская и стоматологическая практика, предоставление услуг по дневному уходу за детьми - коды </w:t>
      </w:r>
      <w:hyperlink w:history="0" r:id="rId179"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86.1</w:t>
        </w:r>
      </w:hyperlink>
      <w:r>
        <w:rPr>
          <w:sz w:val="24"/>
        </w:rPr>
        <w:t xml:space="preserve">, </w:t>
      </w:r>
      <w:hyperlink w:history="0" r:id="rId18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86.2</w:t>
        </w:r>
      </w:hyperlink>
      <w:r>
        <w:rPr>
          <w:sz w:val="24"/>
        </w:rPr>
        <w:t xml:space="preserve">, </w:t>
      </w:r>
      <w:hyperlink w:history="0" r:id="rId18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88.91</w:t>
        </w:r>
      </w:hyperlink>
      <w:r>
        <w:rPr>
          <w:sz w:val="24"/>
        </w:rPr>
        <w:t xml:space="preserve">;</w:t>
      </w:r>
    </w:p>
    <w:p>
      <w:pPr>
        <w:pStyle w:val="0"/>
        <w:spacing w:before="240" w:line-rule="auto"/>
        <w:ind w:firstLine="540"/>
        <w:jc w:val="both"/>
      </w:pPr>
      <w:r>
        <w:rPr>
          <w:sz w:val="24"/>
        </w:rPr>
        <w:t xml:space="preserve">- деятельность спортивных объектов, спортивных клубов, фитнес-центров, деятельность в области отдыха и развлечений - коды </w:t>
      </w:r>
      <w:hyperlink w:history="0" r:id="rId18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93.11</w:t>
        </w:r>
      </w:hyperlink>
      <w:r>
        <w:rPr>
          <w:sz w:val="24"/>
        </w:rPr>
        <w:t xml:space="preserve">, </w:t>
      </w:r>
      <w:hyperlink w:history="0" r:id="rId18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93.12</w:t>
        </w:r>
      </w:hyperlink>
      <w:r>
        <w:rPr>
          <w:sz w:val="24"/>
        </w:rPr>
        <w:t xml:space="preserve">, </w:t>
      </w:r>
      <w:hyperlink w:history="0" r:id="rId18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93.13</w:t>
        </w:r>
      </w:hyperlink>
      <w:r>
        <w:rPr>
          <w:sz w:val="24"/>
        </w:rPr>
        <w:t xml:space="preserve">, </w:t>
      </w:r>
      <w:hyperlink w:history="0" r:id="rId185"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93.2</w:t>
        </w:r>
      </w:hyperlink>
      <w:r>
        <w:rPr>
          <w:sz w:val="24"/>
        </w:rPr>
        <w:t xml:space="preserve">;</w:t>
      </w:r>
    </w:p>
    <w:p>
      <w:pPr>
        <w:pStyle w:val="0"/>
        <w:spacing w:before="240" w:line-rule="auto"/>
        <w:ind w:firstLine="540"/>
        <w:jc w:val="both"/>
      </w:pPr>
      <w:r>
        <w:rPr>
          <w:sz w:val="24"/>
        </w:rPr>
        <w:t xml:space="preserve">- ремонт компьютеров, предметов личного потребления и хозяйственно-бытового назначения, стирка и химическая чистка текстильных и меховых изделий, предоставление услуг парикмахерскими и салонами красоты - коды </w:t>
      </w:r>
      <w:hyperlink w:history="0" r:id="rId186"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95</w:t>
        </w:r>
      </w:hyperlink>
      <w:r>
        <w:rPr>
          <w:sz w:val="24"/>
        </w:rPr>
        <w:t xml:space="preserve">, </w:t>
      </w:r>
      <w:hyperlink w:history="0" r:id="rId187"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96.01</w:t>
        </w:r>
      </w:hyperlink>
      <w:r>
        <w:rPr>
          <w:sz w:val="24"/>
        </w:rPr>
        <w:t xml:space="preserve">, </w:t>
      </w:r>
      <w:hyperlink w:history="0" r:id="rId188"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96.02</w:t>
        </w:r>
      </w:hyperlink>
      <w:r>
        <w:rPr>
          <w:sz w:val="24"/>
        </w:rPr>
        <w:t xml:space="preserve">.</w:t>
      </w:r>
    </w:p>
    <w:p>
      <w:pPr>
        <w:pStyle w:val="0"/>
        <w:spacing w:before="240" w:line-rule="auto"/>
        <w:ind w:firstLine="540"/>
        <w:jc w:val="both"/>
      </w:pPr>
      <w:r>
        <w:rPr>
          <w:sz w:val="24"/>
        </w:rPr>
        <w:t xml:space="preserve">В условиях чрезвычайных и непредотвратимых обстоятельств, повлекших введение режима повышенной готовности, приоритетными для городского округа город Елец в целях оказания муниципальной поддержки являются отрасли экономики, входящие в </w:t>
      </w:r>
      <w:hyperlink w:history="0" r:id="rId189" w:tooltip="Постановление Правительства РФ от 03.04.2020 N 434 (ред. от 10.03.2022) &quot;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quot; {КонсультантПлюс}">
        <w:r>
          <w:rPr>
            <w:sz w:val="24"/>
            <w:color w:val="0000ff"/>
          </w:rPr>
          <w:t xml:space="preserve">перечень</w:t>
        </w:r>
      </w:hyperlink>
      <w:r>
        <w:rPr>
          <w:sz w:val="24"/>
        </w:rPr>
        <w:t xml:space="preserve">, утвержденный Постановлением Правительства РФ от 03.04.2020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(с изменениями).</w:t>
      </w:r>
    </w:p>
    <w:p>
      <w:pPr>
        <w:pStyle w:val="0"/>
        <w:jc w:val="both"/>
      </w:pPr>
      <w:r>
        <w:rPr>
          <w:sz w:val="24"/>
        </w:rPr>
        <w:t xml:space="preserve">(абзац введен </w:t>
      </w:r>
      <w:hyperlink w:history="0" r:id="rId190" w:tooltip="Постановление администрации городского округа г. Елец от 29.06.2020 N 74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постановлением</w:t>
        </w:r>
      </w:hyperlink>
      <w:r>
        <w:rPr>
          <w:sz w:val="24"/>
        </w:rPr>
        <w:t xml:space="preserve"> администрации городского округа г. Елец от 29.06.2020 N 743)</w:t>
      </w:r>
    </w:p>
    <w:p>
      <w:pPr>
        <w:pStyle w:val="0"/>
        <w:spacing w:before="240" w:line-rule="auto"/>
        <w:ind w:firstLine="540"/>
        <w:jc w:val="both"/>
      </w:pPr>
      <w:r>
        <w:rPr>
          <w:sz w:val="24"/>
        </w:rPr>
        <w:t xml:space="preserve">Для сбалансированности развития сферы малого и среднего предпринимательства необходимо прежде всего создать условия для привлечения граждан к осуществлению предпринимательской деятельности по приоритетным направлениям. Это первая задача Подпрограммы 1. Вторая задача направлена на содействие развитию субъектов малого и среднего предпринимательства, осуществляющих деятельность по приоритетным направлениям.</w:t>
      </w:r>
    </w:p>
    <w:p>
      <w:pPr>
        <w:pStyle w:val="0"/>
        <w:spacing w:before="240" w:line-rule="auto"/>
        <w:ind w:firstLine="540"/>
        <w:jc w:val="both"/>
      </w:pPr>
      <w:r>
        <w:rPr>
          <w:sz w:val="24"/>
        </w:rPr>
        <w:t xml:space="preserve">Показателями задач являются:</w:t>
      </w:r>
    </w:p>
    <w:p>
      <w:pPr>
        <w:pStyle w:val="0"/>
        <w:spacing w:before="240" w:line-rule="auto"/>
        <w:ind w:firstLine="540"/>
        <w:jc w:val="both"/>
      </w:pPr>
      <w:r>
        <w:rPr>
          <w:sz w:val="24"/>
        </w:rPr>
        <w:t xml:space="preserve">- доля субъектов малого и среднего предпринимательства, осуществляющих деятельность по приоритетным направлениям, %;</w:t>
      </w:r>
    </w:p>
    <w:p>
      <w:pPr>
        <w:pStyle w:val="0"/>
        <w:spacing w:before="240" w:line-rule="auto"/>
        <w:ind w:firstLine="540"/>
        <w:jc w:val="both"/>
      </w:pPr>
      <w:r>
        <w:rPr>
          <w:sz w:val="24"/>
        </w:rPr>
        <w:t xml:space="preserve">- количество субъектов малого и среднего предпринимательства, получивших поддержку, ед.;</w:t>
      </w:r>
    </w:p>
    <w:p>
      <w:pPr>
        <w:pStyle w:val="0"/>
        <w:spacing w:before="240" w:line-rule="auto"/>
        <w:ind w:firstLine="540"/>
        <w:jc w:val="both"/>
      </w:pPr>
      <w:r>
        <w:rPr>
          <w:sz w:val="24"/>
        </w:rPr>
        <w:t xml:space="preserve">- абзац утратил силу. - </w:t>
      </w:r>
      <w:hyperlink w:history="0" r:id="rId191" w:tooltip="Постановление администрации городского округа г. Елец от 26.11.2020 N 157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Постановление</w:t>
        </w:r>
      </w:hyperlink>
      <w:r>
        <w:rPr>
          <w:sz w:val="24"/>
        </w:rPr>
        <w:t xml:space="preserve"> администрации городского округа г. Елец от 26.11.2020 N 1570.</w:t>
      </w:r>
    </w:p>
    <w:p>
      <w:pPr>
        <w:pStyle w:val="0"/>
        <w:spacing w:before="240" w:line-rule="auto"/>
        <w:ind w:firstLine="540"/>
        <w:jc w:val="both"/>
      </w:pPr>
      <w:r>
        <w:rPr>
          <w:sz w:val="24"/>
        </w:rPr>
        <w:t xml:space="preserve">Значения показателей задач определяются на основании данных статистического наблюдения, налоговых органов и Реестра субъектов малого и среднего предпринимательства городского округа город Елец - получателей финансовой поддержки из бюджета городского округа город Елец.</w:t>
      </w:r>
    </w:p>
    <w:p>
      <w:pPr>
        <w:pStyle w:val="0"/>
        <w:jc w:val="both"/>
      </w:pPr>
      <w:r>
        <w:rPr>
          <w:sz w:val="24"/>
        </w:rPr>
      </w:r>
    </w:p>
    <w:p>
      <w:pPr>
        <w:pStyle w:val="2"/>
        <w:outlineLvl w:val="3"/>
        <w:jc w:val="center"/>
      </w:pPr>
      <w:r>
        <w:rPr>
          <w:sz w:val="24"/>
        </w:rPr>
        <w:t xml:space="preserve">Раздел 3. СРОКИ И ЭТАПЫ РЕАЛИЗАЦИИ ПОДПРОГРАММЫ 1</w:t>
      </w:r>
    </w:p>
    <w:p>
      <w:pPr>
        <w:pStyle w:val="0"/>
        <w:jc w:val="center"/>
      </w:pPr>
      <w:r>
        <w:rPr>
          <w:sz w:val="24"/>
        </w:rPr>
      </w:r>
    </w:p>
    <w:p>
      <w:pPr>
        <w:pStyle w:val="0"/>
        <w:jc w:val="center"/>
      </w:pPr>
      <w:r>
        <w:rPr>
          <w:sz w:val="24"/>
        </w:rPr>
        <w:t xml:space="preserve">(в ред. </w:t>
      </w:r>
      <w:hyperlink w:history="0" r:id="rId192" w:tooltip="Постановление администрации городского округа г. Елец от 21.10.2022 N 1547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постановления</w:t>
        </w:r>
      </w:hyperlink>
      <w:r>
        <w:rPr>
          <w:sz w:val="24"/>
        </w:rPr>
        <w:t xml:space="preserve"> администрации городского округа</w:t>
      </w:r>
    </w:p>
    <w:p>
      <w:pPr>
        <w:pStyle w:val="0"/>
        <w:jc w:val="center"/>
      </w:pPr>
      <w:r>
        <w:rPr>
          <w:sz w:val="24"/>
        </w:rPr>
        <w:t xml:space="preserve">г. Елец от 21.10.2022 N 1547)</w:t>
      </w:r>
    </w:p>
    <w:p>
      <w:pPr>
        <w:pStyle w:val="0"/>
        <w:jc w:val="both"/>
      </w:pPr>
      <w:r>
        <w:rPr>
          <w:sz w:val="24"/>
        </w:rPr>
      </w:r>
    </w:p>
    <w:p>
      <w:pPr>
        <w:pStyle w:val="0"/>
        <w:ind w:firstLine="540"/>
        <w:jc w:val="both"/>
      </w:pPr>
      <w:r>
        <w:rPr>
          <w:sz w:val="24"/>
        </w:rPr>
        <w:t xml:space="preserve">Срок реализации Подпрограммы 1 охватывает период 2014 - 2027 годов без выделения этапов.</w:t>
      </w:r>
    </w:p>
    <w:p>
      <w:pPr>
        <w:pStyle w:val="0"/>
        <w:jc w:val="both"/>
      </w:pPr>
      <w:r>
        <w:rPr>
          <w:sz w:val="24"/>
        </w:rPr>
        <w:t xml:space="preserve">(в ред. постановлений администрации городского округа г. Елец от 19.12.2023 </w:t>
      </w:r>
      <w:hyperlink w:history="0" r:id="rId193" w:tooltip="Постановление администрации городского округа г. Елец от 19.12.2023 N 824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824</w:t>
        </w:r>
      </w:hyperlink>
      <w:r>
        <w:rPr>
          <w:sz w:val="24"/>
        </w:rPr>
        <w:t xml:space="preserve">, от 11.10.2024 </w:t>
      </w:r>
      <w:hyperlink w:history="0" r:id="rId194"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1760</w:t>
        </w:r>
      </w:hyperlink>
      <w:r>
        <w:rPr>
          <w:sz w:val="24"/>
        </w:rPr>
        <w:t xml:space="preserve">)</w:t>
      </w:r>
    </w:p>
    <w:p>
      <w:pPr>
        <w:pStyle w:val="0"/>
        <w:jc w:val="both"/>
      </w:pPr>
      <w:r>
        <w:rPr>
          <w:sz w:val="24"/>
        </w:rPr>
      </w:r>
    </w:p>
    <w:p>
      <w:pPr>
        <w:pStyle w:val="2"/>
        <w:outlineLvl w:val="3"/>
        <w:jc w:val="center"/>
      </w:pPr>
      <w:r>
        <w:rPr>
          <w:sz w:val="24"/>
        </w:rPr>
        <w:t xml:space="preserve">Раздел 4. ОСНОВНЫЕ МЕРОПРИЯТИЯ ПОДПРОГРАММЫ 1</w:t>
      </w:r>
    </w:p>
    <w:p>
      <w:pPr>
        <w:pStyle w:val="2"/>
        <w:jc w:val="center"/>
      </w:pPr>
      <w:r>
        <w:rPr>
          <w:sz w:val="24"/>
        </w:rPr>
        <w:t xml:space="preserve">С УКАЗАНИЕМ ОСНОВНЫХ МЕХАНИЗМОВ ИХ РЕАЛИЗАЦИИ</w:t>
      </w:r>
    </w:p>
    <w:p>
      <w:pPr>
        <w:pStyle w:val="0"/>
        <w:jc w:val="center"/>
      </w:pPr>
      <w:r>
        <w:rPr>
          <w:sz w:val="24"/>
        </w:rPr>
      </w:r>
    </w:p>
    <w:p>
      <w:pPr>
        <w:pStyle w:val="0"/>
        <w:jc w:val="center"/>
      </w:pPr>
      <w:r>
        <w:rPr>
          <w:sz w:val="24"/>
        </w:rPr>
        <w:t xml:space="preserve">(в ред. </w:t>
      </w:r>
      <w:hyperlink w:history="0" r:id="rId195" w:tooltip="Постановление администрации городского округа г. Елец от 28.11.2016 N 256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 от 24.12.2015 N 2145)&quot; {КонсультантПлюс}">
        <w:r>
          <w:rPr>
            <w:sz w:val="24"/>
            <w:color w:val="0000ff"/>
          </w:rPr>
          <w:t xml:space="preserve">постановления</w:t>
        </w:r>
      </w:hyperlink>
      <w:r>
        <w:rPr>
          <w:sz w:val="24"/>
        </w:rPr>
        <w:t xml:space="preserve"> администрации городского округа</w:t>
      </w:r>
    </w:p>
    <w:p>
      <w:pPr>
        <w:pStyle w:val="0"/>
        <w:jc w:val="center"/>
      </w:pPr>
      <w:r>
        <w:rPr>
          <w:sz w:val="24"/>
        </w:rPr>
        <w:t xml:space="preserve">г. Елец от 28.11.2016 N 2561)</w:t>
      </w:r>
    </w:p>
    <w:p>
      <w:pPr>
        <w:pStyle w:val="0"/>
        <w:jc w:val="both"/>
      </w:pPr>
      <w:r>
        <w:rPr>
          <w:sz w:val="24"/>
        </w:rPr>
      </w:r>
    </w:p>
    <w:p>
      <w:pPr>
        <w:pStyle w:val="0"/>
        <w:ind w:firstLine="540"/>
        <w:jc w:val="both"/>
      </w:pPr>
      <w:r>
        <w:rPr>
          <w:sz w:val="24"/>
        </w:rPr>
        <w:t xml:space="preserve">Для решения поставленных в Подпрограмме 1 задач предусмотрена реализация основных мероприятий.</w:t>
      </w:r>
    </w:p>
    <w:p>
      <w:pPr>
        <w:pStyle w:val="0"/>
        <w:spacing w:before="240" w:line-rule="auto"/>
        <w:ind w:firstLine="540"/>
        <w:jc w:val="both"/>
      </w:pPr>
      <w:r>
        <w:rPr>
          <w:sz w:val="24"/>
        </w:rPr>
        <w:t xml:space="preserve">Так, на создание условий для привлечения граждан к осуществлению предпринимательской деятельности ориентировано основное мероприятие 1 - информирование жителей городского округа город Елец об успешном опыте ведения предпринимательской деятельности, о формах и видах предоставляемой субъектам малого и среднего предпринимательства, самозанятым гражданам поддержки. Реализация данного мероприятия осуществляется посредством издания (выпуска) и распространения информационных материалов, проведения совещаний, семинаров, конференций, "круглых столов", конкурсов и обеспечения участия субъектов малого и среднего предпринимательства, самозанятых граждан городского округа город Елец в мероприятиях различного уровня.</w:t>
      </w:r>
    </w:p>
    <w:p>
      <w:pPr>
        <w:pStyle w:val="0"/>
        <w:jc w:val="both"/>
      </w:pPr>
      <w:r>
        <w:rPr>
          <w:sz w:val="24"/>
        </w:rPr>
        <w:t xml:space="preserve">(в ред. </w:t>
      </w:r>
      <w:hyperlink w:history="0" r:id="rId196" w:tooltip="Постановление администрации городского округа г. Елец от 11.03.2021 N 29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 г. Елец от 11.03.2021 N 298)</w:t>
      </w:r>
    </w:p>
    <w:p>
      <w:pPr>
        <w:pStyle w:val="0"/>
        <w:spacing w:before="240" w:line-rule="auto"/>
        <w:ind w:firstLine="540"/>
        <w:jc w:val="both"/>
      </w:pPr>
      <w:r>
        <w:rPr>
          <w:sz w:val="24"/>
        </w:rPr>
        <w:t xml:space="preserve">На содействие развитию субъектов малого и среднего предпринимательства, осуществляющих деятельность по приоритетным направлениям, ориентировано основное мероприятие 2 - оказание поддержки субъектам малого и среднего предпринимательства на развитие собственного дела по приоритетным направлениям. Реализация данного мероприятия осуществляется посредством предоставления субсидий субъектам малого и среднего предпринимательства на возмещение затрат по организации и развитию собственного дела по приоритетным направлениям.</w:t>
      </w:r>
    </w:p>
    <w:p>
      <w:pPr>
        <w:pStyle w:val="0"/>
        <w:spacing w:before="240" w:line-rule="auto"/>
        <w:ind w:firstLine="540"/>
        <w:jc w:val="both"/>
      </w:pPr>
      <w:r>
        <w:rPr>
          <w:sz w:val="24"/>
        </w:rPr>
        <w:t xml:space="preserve">Абзац утратил силу. - </w:t>
      </w:r>
      <w:hyperlink w:history="0" r:id="rId197" w:tooltip="Постановление администрации городского округа г. Елец от 26.11.2020 N 157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Постановление</w:t>
        </w:r>
      </w:hyperlink>
      <w:r>
        <w:rPr>
          <w:sz w:val="24"/>
        </w:rPr>
        <w:t xml:space="preserve"> администрации городского округа г. Елец от 26.11.2020 N 1570.</w:t>
      </w:r>
    </w:p>
    <w:p>
      <w:pPr>
        <w:pStyle w:val="0"/>
        <w:jc w:val="both"/>
      </w:pPr>
      <w:r>
        <w:rPr>
          <w:sz w:val="24"/>
        </w:rPr>
      </w:r>
    </w:p>
    <w:p>
      <w:pPr>
        <w:pStyle w:val="2"/>
        <w:outlineLvl w:val="3"/>
        <w:jc w:val="center"/>
      </w:pPr>
      <w:r>
        <w:rPr>
          <w:sz w:val="24"/>
        </w:rPr>
        <w:t xml:space="preserve">Раздел 5. ОБОСНОВАНИЕ ОБЪЕМА ФИНАНСОВЫХ РЕСУРСОВ,</w:t>
      </w:r>
    </w:p>
    <w:p>
      <w:pPr>
        <w:pStyle w:val="2"/>
        <w:jc w:val="center"/>
      </w:pPr>
      <w:r>
        <w:rPr>
          <w:sz w:val="24"/>
        </w:rPr>
        <w:t xml:space="preserve">НЕОБХОДИМЫХ ДЛЯ РЕАЛИЗАЦИИ ПОДПРОГРАММЫ 1</w:t>
      </w:r>
    </w:p>
    <w:p>
      <w:pPr>
        <w:pStyle w:val="0"/>
        <w:jc w:val="center"/>
      </w:pPr>
      <w:r>
        <w:rPr>
          <w:sz w:val="24"/>
        </w:rPr>
      </w:r>
    </w:p>
    <w:p>
      <w:pPr>
        <w:pStyle w:val="0"/>
        <w:jc w:val="center"/>
      </w:pPr>
      <w:r>
        <w:rPr>
          <w:sz w:val="24"/>
        </w:rPr>
        <w:t xml:space="preserve">(в ред. </w:t>
      </w:r>
      <w:hyperlink w:history="0" r:id="rId198" w:tooltip="Постановление администрации городского округа г. Елец от 11.03.2021 N 29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w:t>
      </w:r>
    </w:p>
    <w:p>
      <w:pPr>
        <w:pStyle w:val="0"/>
        <w:jc w:val="center"/>
      </w:pPr>
      <w:r>
        <w:rPr>
          <w:sz w:val="24"/>
        </w:rPr>
        <w:t xml:space="preserve">округа г. Елец от 11.03.2021 N 298)</w:t>
      </w:r>
    </w:p>
    <w:p>
      <w:pPr>
        <w:pStyle w:val="0"/>
        <w:jc w:val="both"/>
      </w:pPr>
      <w:r>
        <w:rPr>
          <w:sz w:val="24"/>
        </w:rPr>
      </w:r>
    </w:p>
    <w:p>
      <w:pPr>
        <w:pStyle w:val="0"/>
        <w:ind w:firstLine="540"/>
        <w:jc w:val="both"/>
      </w:pPr>
      <w:r>
        <w:rPr>
          <w:sz w:val="24"/>
        </w:rPr>
        <w:t xml:space="preserve">Общий объем финансовых ресурсов, необходимых для реализации Подпрограммы 1, по прогнозной оценке составит всего 42 918,98 тыс. руб., в том числе за счет средств городского бюджета 16 671,28 тыс. руб., 18 365,70 тыс. руб. за счет средств областного бюджета, 7 882,00 тыс. руб. из средств федерального бюджета.</w:t>
      </w:r>
    </w:p>
    <w:p>
      <w:pPr>
        <w:pStyle w:val="0"/>
        <w:jc w:val="both"/>
      </w:pPr>
      <w:r>
        <w:rPr>
          <w:sz w:val="24"/>
        </w:rPr>
        <w:t xml:space="preserve">(в ред. </w:t>
      </w:r>
      <w:hyperlink w:history="0" r:id="rId199"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 г. Елец от 11.10.2024 N 1760)</w:t>
      </w:r>
    </w:p>
    <w:p>
      <w:pPr>
        <w:pStyle w:val="0"/>
        <w:spacing w:before="240" w:line-rule="auto"/>
        <w:ind w:firstLine="540"/>
        <w:jc w:val="both"/>
      </w:pPr>
      <w:r>
        <w:rPr>
          <w:sz w:val="24"/>
        </w:rPr>
        <w:t xml:space="preserve">Необходимый для реализации Подпрограммы 1 объем ресурсов рассчитан исходя из:</w:t>
      </w:r>
    </w:p>
    <w:p>
      <w:pPr>
        <w:pStyle w:val="0"/>
        <w:spacing w:before="240" w:line-rule="auto"/>
        <w:ind w:firstLine="540"/>
        <w:jc w:val="both"/>
      </w:pPr>
      <w:r>
        <w:rPr>
          <w:sz w:val="24"/>
        </w:rPr>
        <w:t xml:space="preserve">- фактически произведенных затрат на организацию и участие в мероприятиях, направленных на информирование населения об успешном опыте ведения бизнеса, о формах и видах оказываемой субъектам малого и среднего предпринимательства и самозанятым гражданам государственной и муниципальной поддержки;</w:t>
      </w:r>
    </w:p>
    <w:p>
      <w:pPr>
        <w:pStyle w:val="0"/>
        <w:spacing w:before="240" w:line-rule="auto"/>
        <w:ind w:firstLine="540"/>
        <w:jc w:val="both"/>
      </w:pPr>
      <w:r>
        <w:rPr>
          <w:sz w:val="24"/>
        </w:rPr>
        <w:t xml:space="preserve">- сложившегося на рынке уровня цен на изготовление и распространение информационных материалов о формах и видах оказываемой субъектам малого и среднего предпринимательства и самозанятым гражданам поддержки и об успешном опыте ведения бизнеса, в том числе видео-, аудио- и полиграфической продукции;</w:t>
      </w:r>
    </w:p>
    <w:p>
      <w:pPr>
        <w:pStyle w:val="0"/>
        <w:spacing w:before="240" w:line-rule="auto"/>
        <w:ind w:firstLine="540"/>
        <w:jc w:val="both"/>
      </w:pPr>
      <w:r>
        <w:rPr>
          <w:sz w:val="24"/>
        </w:rPr>
        <w:t xml:space="preserve">- прогноза количества субъектов малого и среднего предпринимательства, которым будет оказана поддержка;</w:t>
      </w:r>
    </w:p>
    <w:p>
      <w:pPr>
        <w:pStyle w:val="0"/>
        <w:spacing w:before="240" w:line-rule="auto"/>
        <w:ind w:firstLine="540"/>
        <w:jc w:val="both"/>
      </w:pPr>
      <w:r>
        <w:rPr>
          <w:sz w:val="24"/>
        </w:rPr>
        <w:t xml:space="preserve">- прогнозной оценки уровня софинансирования мероприятий из областного бюджета;</w:t>
      </w:r>
    </w:p>
    <w:p>
      <w:pPr>
        <w:pStyle w:val="0"/>
        <w:spacing w:before="240" w:line-rule="auto"/>
        <w:ind w:firstLine="540"/>
        <w:jc w:val="both"/>
      </w:pPr>
      <w:r>
        <w:rPr>
          <w:sz w:val="24"/>
        </w:rPr>
        <w:t xml:space="preserve">- прогнозной оценки объема займов, предоставленных субъектам малого и среднего предпринимательства города Некоммерческой микрокредитной компании "Липецкий областной фонд поддержки малого и среднего предпринимательства".</w:t>
      </w:r>
    </w:p>
    <w:p>
      <w:pPr>
        <w:pStyle w:val="0"/>
        <w:jc w:val="both"/>
      </w:pPr>
      <w:r>
        <w:rPr>
          <w:sz w:val="24"/>
        </w:rPr>
        <w:t xml:space="preserve">(в ред. </w:t>
      </w:r>
      <w:hyperlink w:history="0" r:id="rId200" w:tooltip="Постановление администрации городского округа г. Елец от 28.12.2021 N 198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постановления</w:t>
        </w:r>
      </w:hyperlink>
      <w:r>
        <w:rPr>
          <w:sz w:val="24"/>
        </w:rPr>
        <w:t xml:space="preserve"> администрации городского округа г. Елец от 28.12.2021 N 1989)</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2</w:t>
      </w:r>
    </w:p>
    <w:p>
      <w:pPr>
        <w:pStyle w:val="0"/>
        <w:jc w:val="right"/>
      </w:pPr>
      <w:r>
        <w:rPr>
          <w:sz w:val="24"/>
        </w:rPr>
        <w:t xml:space="preserve">к муниципальной программе</w:t>
      </w:r>
    </w:p>
    <w:p>
      <w:pPr>
        <w:pStyle w:val="0"/>
        <w:jc w:val="right"/>
      </w:pPr>
      <w:r>
        <w:rPr>
          <w:sz w:val="24"/>
        </w:rPr>
        <w:t xml:space="preserve">"Создание условий</w:t>
      </w:r>
    </w:p>
    <w:p>
      <w:pPr>
        <w:pStyle w:val="0"/>
        <w:jc w:val="right"/>
      </w:pPr>
      <w:r>
        <w:rPr>
          <w:sz w:val="24"/>
        </w:rPr>
        <w:t xml:space="preserve">для повышения экономического</w:t>
      </w:r>
    </w:p>
    <w:p>
      <w:pPr>
        <w:pStyle w:val="0"/>
        <w:jc w:val="right"/>
      </w:pPr>
      <w:r>
        <w:rPr>
          <w:sz w:val="24"/>
        </w:rPr>
        <w:t xml:space="preserve">потенциала городского округа</w:t>
      </w:r>
    </w:p>
    <w:p>
      <w:pPr>
        <w:pStyle w:val="0"/>
        <w:jc w:val="right"/>
      </w:pPr>
      <w:r>
        <w:rPr>
          <w:sz w:val="24"/>
        </w:rPr>
        <w:t xml:space="preserve">город Елец"</w:t>
      </w:r>
    </w:p>
    <w:p>
      <w:pPr>
        <w:pStyle w:val="0"/>
        <w:jc w:val="both"/>
      </w:pPr>
      <w:r>
        <w:rPr>
          <w:sz w:val="24"/>
        </w:rPr>
      </w:r>
    </w:p>
    <w:bookmarkStart w:id="412" w:name="P412"/>
    <w:bookmarkEnd w:id="412"/>
    <w:p>
      <w:pPr>
        <w:pStyle w:val="2"/>
        <w:jc w:val="center"/>
      </w:pPr>
      <w:r>
        <w:rPr>
          <w:sz w:val="24"/>
        </w:rPr>
        <w:t xml:space="preserve">ПОДПРОГРАММА 2</w:t>
      </w:r>
    </w:p>
    <w:p>
      <w:pPr>
        <w:pStyle w:val="2"/>
        <w:jc w:val="center"/>
      </w:pPr>
      <w:r>
        <w:rPr>
          <w:sz w:val="24"/>
        </w:rPr>
        <w:t xml:space="preserve">"РАЗВИТИЕ ТУРИЗМА"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Ельца Липецкой обл.</w:t>
            </w:r>
          </w:p>
          <w:p>
            <w:pPr>
              <w:pStyle w:val="0"/>
              <w:jc w:val="center"/>
            </w:pPr>
            <w:r>
              <w:rPr>
                <w:sz w:val="24"/>
                <w:color w:val="392c69"/>
              </w:rPr>
              <w:t xml:space="preserve">от 19.11.2014 </w:t>
            </w:r>
            <w:hyperlink w:history="0" r:id="rId201" w:tooltip="Постановление администрации г. Ельца Липецкой обл. от 19.11.2014 N 203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quot; {КонсультантПлюс}">
              <w:r>
                <w:rPr>
                  <w:sz w:val="24"/>
                  <w:color w:val="0000ff"/>
                </w:rPr>
                <w:t xml:space="preserve">N 2030</w:t>
              </w:r>
            </w:hyperlink>
            <w:r>
              <w:rPr>
                <w:sz w:val="24"/>
                <w:color w:val="392c69"/>
              </w:rPr>
              <w:t xml:space="preserve">, от 30.03.2015 </w:t>
            </w:r>
            <w:hyperlink w:history="0" r:id="rId202" w:tooltip="Постановление администрации г. Ельца Липецкой обл. от 30.03.2015 N 467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quot; {КонсультантПлюс}">
              <w:r>
                <w:rPr>
                  <w:sz w:val="24"/>
                  <w:color w:val="0000ff"/>
                </w:rPr>
                <w:t xml:space="preserve">N 467</w:t>
              </w:r>
            </w:hyperlink>
            <w:r>
              <w:rPr>
                <w:sz w:val="24"/>
                <w:color w:val="392c69"/>
              </w:rPr>
              <w:t xml:space="preserve">,</w:t>
            </w:r>
          </w:p>
          <w:p>
            <w:pPr>
              <w:pStyle w:val="0"/>
              <w:jc w:val="center"/>
            </w:pPr>
            <w:r>
              <w:rPr>
                <w:sz w:val="24"/>
                <w:color w:val="392c69"/>
              </w:rPr>
              <w:t xml:space="preserve">постановлений администрации городского округа г. Елец</w:t>
            </w:r>
          </w:p>
          <w:p>
            <w:pPr>
              <w:pStyle w:val="0"/>
              <w:jc w:val="center"/>
            </w:pPr>
            <w:r>
              <w:rPr>
                <w:sz w:val="24"/>
                <w:color w:val="392c69"/>
              </w:rPr>
              <w:t xml:space="preserve">от 24.12.2015 </w:t>
            </w:r>
            <w:hyperlink w:history="0" r:id="rId203" w:tooltip="Постановление администрации городского округа г. Елец от 24.12.2015 N 2145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quot; {КонсультантПлюс}">
              <w:r>
                <w:rPr>
                  <w:sz w:val="24"/>
                  <w:color w:val="0000ff"/>
                </w:rPr>
                <w:t xml:space="preserve">N 2145</w:t>
              </w:r>
            </w:hyperlink>
            <w:r>
              <w:rPr>
                <w:sz w:val="24"/>
                <w:color w:val="392c69"/>
              </w:rPr>
              <w:t xml:space="preserve">, от 28.11.2016 </w:t>
            </w:r>
            <w:hyperlink w:history="0" r:id="rId204" w:tooltip="Постановление администрации городского округа г. Елец от 28.11.2016 N 256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 от 24.12.2015 N 2145)&quot; {КонсультантПлюс}">
              <w:r>
                <w:rPr>
                  <w:sz w:val="24"/>
                  <w:color w:val="0000ff"/>
                </w:rPr>
                <w:t xml:space="preserve">N 2561</w:t>
              </w:r>
            </w:hyperlink>
            <w:r>
              <w:rPr>
                <w:sz w:val="24"/>
                <w:color w:val="392c69"/>
              </w:rPr>
              <w:t xml:space="preserve">, от 26.12.2016 </w:t>
            </w:r>
            <w:hyperlink w:history="0" r:id="rId205" w:tooltip="Постановление администрации городского округа г. Елец от 26.12.2016 N 290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quot; {КонсультантПлюс}">
              <w:r>
                <w:rPr>
                  <w:sz w:val="24"/>
                  <w:color w:val="0000ff"/>
                </w:rPr>
                <w:t xml:space="preserve">N 2901</w:t>
              </w:r>
            </w:hyperlink>
            <w:r>
              <w:rPr>
                <w:sz w:val="24"/>
                <w:color w:val="392c69"/>
              </w:rPr>
              <w:t xml:space="preserve">,</w:t>
            </w:r>
          </w:p>
          <w:p>
            <w:pPr>
              <w:pStyle w:val="0"/>
              <w:jc w:val="center"/>
            </w:pPr>
            <w:r>
              <w:rPr>
                <w:sz w:val="24"/>
                <w:color w:val="392c69"/>
              </w:rPr>
              <w:t xml:space="preserve">от 15.05.2017 </w:t>
            </w:r>
            <w:hyperlink w:history="0" r:id="rId206" w:tooltip="Постановление администрации городского округа г. Елец от 15.05.2017 N 81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quot; {КонсультантПлюс}">
              <w:r>
                <w:rPr>
                  <w:sz w:val="24"/>
                  <w:color w:val="0000ff"/>
                </w:rPr>
                <w:t xml:space="preserve">N 818</w:t>
              </w:r>
            </w:hyperlink>
            <w:r>
              <w:rPr>
                <w:sz w:val="24"/>
                <w:color w:val="392c69"/>
              </w:rPr>
              <w:t xml:space="preserve">, от 25.12.2017 </w:t>
            </w:r>
            <w:hyperlink w:history="0" r:id="rId207" w:tooltip="Постановление администрации городского округа г. Елец от 25.12.2017 N 228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 от 15.05.2017 N 818)&quot; {КонсультантПлюс}">
              <w:r>
                <w:rPr>
                  <w:sz w:val="24"/>
                  <w:color w:val="0000ff"/>
                </w:rPr>
                <w:t xml:space="preserve">N 2282</w:t>
              </w:r>
            </w:hyperlink>
            <w:r>
              <w:rPr>
                <w:sz w:val="24"/>
                <w:color w:val="392c69"/>
              </w:rPr>
              <w:t xml:space="preserve">, от 22.03.2018 </w:t>
            </w:r>
            <w:hyperlink w:history="0" r:id="rId208" w:tooltip="Постановление администрации городского округа г. Елец от 22.03.2018 N 406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 от 15.05.2017 N 818, от 25.12.2017 N 2282)&quot; {КонсультантПлюс}">
              <w:r>
                <w:rPr>
                  <w:sz w:val="24"/>
                  <w:color w:val="0000ff"/>
                </w:rPr>
                <w:t xml:space="preserve">N 406</w:t>
              </w:r>
            </w:hyperlink>
            <w:r>
              <w:rPr>
                <w:sz w:val="24"/>
                <w:color w:val="392c69"/>
              </w:rPr>
              <w:t xml:space="preserve">,</w:t>
            </w:r>
          </w:p>
          <w:p>
            <w:pPr>
              <w:pStyle w:val="0"/>
              <w:jc w:val="center"/>
            </w:pPr>
            <w:r>
              <w:rPr>
                <w:sz w:val="24"/>
                <w:color w:val="392c69"/>
              </w:rPr>
              <w:t xml:space="preserve">от 01.06.2018 </w:t>
            </w:r>
            <w:hyperlink w:history="0" r:id="rId209" w:tooltip="Постановление администрации городского округа г. Елец от 01.06.2018 N 84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 от 15.05.2017 N 818, от 25.12.2017 N 2282, от 22.03.2018 N {КонсультантПлюс}">
              <w:r>
                <w:rPr>
                  <w:sz w:val="24"/>
                  <w:color w:val="0000ff"/>
                </w:rPr>
                <w:t xml:space="preserve">N 841</w:t>
              </w:r>
            </w:hyperlink>
            <w:r>
              <w:rPr>
                <w:sz w:val="24"/>
                <w:color w:val="392c69"/>
              </w:rPr>
              <w:t xml:space="preserve">, от 24.10.2018 </w:t>
            </w:r>
            <w:hyperlink w:history="0" r:id="rId210" w:tooltip="Постановление администрации городского округа г. Елец от 24.10.2018 N 174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 на 2014 - 2020 годы&quot; (с изменениями от 14.07.2014 N 1213, от 19.11.2014 N 2030, от 30.03.2015 N 467, от 24.12.2015 N 2145, от 28.11.2016 N 2561, от 26.12.2016 N 2901, от 15.05.2017 N 818, от 25.12.2017 N 2282, от 22.03.2018  {КонсультантПлюс}">
              <w:r>
                <w:rPr>
                  <w:sz w:val="24"/>
                  <w:color w:val="0000ff"/>
                </w:rPr>
                <w:t xml:space="preserve">N 1749</w:t>
              </w:r>
            </w:hyperlink>
            <w:r>
              <w:rPr>
                <w:sz w:val="24"/>
                <w:color w:val="392c69"/>
              </w:rPr>
              <w:t xml:space="preserve">, от 05.03.2019 </w:t>
            </w:r>
            <w:hyperlink w:history="0" r:id="rId211" w:tooltip="Постановление администрации городского округа г. Елец от 05.03.2019 N 34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340</w:t>
              </w:r>
            </w:hyperlink>
            <w:r>
              <w:rPr>
                <w:sz w:val="24"/>
                <w:color w:val="392c69"/>
              </w:rPr>
              <w:t xml:space="preserve">,</w:t>
            </w:r>
          </w:p>
          <w:p>
            <w:pPr>
              <w:pStyle w:val="0"/>
              <w:jc w:val="center"/>
            </w:pPr>
            <w:r>
              <w:rPr>
                <w:sz w:val="24"/>
                <w:color w:val="392c69"/>
              </w:rPr>
              <w:t xml:space="preserve">от 30.10.2019 </w:t>
            </w:r>
            <w:hyperlink w:history="0" r:id="rId212" w:tooltip="Постановление администрации городского округа г. Елец от 30.10.2019 N 177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1778</w:t>
              </w:r>
            </w:hyperlink>
            <w:r>
              <w:rPr>
                <w:sz w:val="24"/>
                <w:color w:val="392c69"/>
              </w:rPr>
              <w:t xml:space="preserve">, от 25.02.2020 </w:t>
            </w:r>
            <w:hyperlink w:history="0" r:id="rId213" w:tooltip="Постановление администрации городского округа г. Елец от 25.02.2020 N 22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223</w:t>
              </w:r>
            </w:hyperlink>
            <w:r>
              <w:rPr>
                <w:sz w:val="24"/>
                <w:color w:val="392c69"/>
              </w:rPr>
              <w:t xml:space="preserve">, от 17.12.2020 </w:t>
            </w:r>
            <w:hyperlink w:history="0" r:id="rId214" w:tooltip="Постановление администрации городского округа г. Елец от 17.12.2020 N 1714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1714</w:t>
              </w:r>
            </w:hyperlink>
            <w:r>
              <w:rPr>
                <w:sz w:val="24"/>
                <w:color w:val="392c69"/>
              </w:rPr>
              <w:t xml:space="preserve">,</w:t>
            </w:r>
          </w:p>
          <w:p>
            <w:pPr>
              <w:pStyle w:val="0"/>
              <w:jc w:val="center"/>
            </w:pPr>
            <w:r>
              <w:rPr>
                <w:sz w:val="24"/>
                <w:color w:val="392c69"/>
              </w:rPr>
              <w:t xml:space="preserve">от 11.03.2021 </w:t>
            </w:r>
            <w:hyperlink w:history="0" r:id="rId215" w:tooltip="Постановление администрации городского округа г. Елец от 11.03.2021 N 29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298</w:t>
              </w:r>
            </w:hyperlink>
            <w:r>
              <w:rPr>
                <w:sz w:val="24"/>
                <w:color w:val="392c69"/>
              </w:rPr>
              <w:t xml:space="preserve">, от 08.09.2021 </w:t>
            </w:r>
            <w:hyperlink w:history="0" r:id="rId216" w:tooltip="Постановление администрации городского округа г. Елец от 08.09.2021 N 1356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1356</w:t>
              </w:r>
            </w:hyperlink>
            <w:r>
              <w:rPr>
                <w:sz w:val="24"/>
                <w:color w:val="392c69"/>
              </w:rPr>
              <w:t xml:space="preserve">, от 28.12.2021 </w:t>
            </w:r>
            <w:hyperlink w:history="0" r:id="rId217" w:tooltip="Постановление администрации городского округа г. Елец от 28.12.2021 N 198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1989</w:t>
              </w:r>
            </w:hyperlink>
            <w:r>
              <w:rPr>
                <w:sz w:val="24"/>
                <w:color w:val="392c69"/>
              </w:rPr>
              <w:t xml:space="preserve">,</w:t>
            </w:r>
          </w:p>
          <w:p>
            <w:pPr>
              <w:pStyle w:val="0"/>
              <w:jc w:val="center"/>
            </w:pPr>
            <w:r>
              <w:rPr>
                <w:sz w:val="24"/>
                <w:color w:val="392c69"/>
              </w:rPr>
              <w:t xml:space="preserve">от 09.03.2022 </w:t>
            </w:r>
            <w:hyperlink w:history="0" r:id="rId218" w:tooltip="Постановление администрации городского округа г. Елец от 09.03.2022 N 395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 {КонсультантПлюс}">
              <w:r>
                <w:rPr>
                  <w:sz w:val="24"/>
                  <w:color w:val="0000ff"/>
                </w:rPr>
                <w:t xml:space="preserve">N 395</w:t>
              </w:r>
            </w:hyperlink>
            <w:r>
              <w:rPr>
                <w:sz w:val="24"/>
                <w:color w:val="392c69"/>
              </w:rPr>
              <w:t xml:space="preserve">, от 07.07.2022 </w:t>
            </w:r>
            <w:hyperlink w:history="0" r:id="rId219" w:tooltip="Постановление администрации городского округа г. Елец от 07.07.2022 N 138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1380</w:t>
              </w:r>
            </w:hyperlink>
            <w:r>
              <w:rPr>
                <w:sz w:val="24"/>
                <w:color w:val="392c69"/>
              </w:rPr>
              <w:t xml:space="preserve">, от 21.10.2022 </w:t>
            </w:r>
            <w:hyperlink w:history="0" r:id="rId220" w:tooltip="Постановление администрации городского округа г. Елец от 21.10.2022 N 1547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1547</w:t>
              </w:r>
            </w:hyperlink>
            <w:r>
              <w:rPr>
                <w:sz w:val="24"/>
                <w:color w:val="392c69"/>
              </w:rPr>
              <w:t xml:space="preserve">,</w:t>
            </w:r>
          </w:p>
          <w:p>
            <w:pPr>
              <w:pStyle w:val="0"/>
              <w:jc w:val="center"/>
            </w:pPr>
            <w:r>
              <w:rPr>
                <w:sz w:val="24"/>
                <w:color w:val="392c69"/>
              </w:rPr>
              <w:t xml:space="preserve">от 09.12.2022 </w:t>
            </w:r>
            <w:hyperlink w:history="0" r:id="rId221" w:tooltip="Постановление администрации городского округа г. Елец от 09.12.2022 N 159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1592</w:t>
              </w:r>
            </w:hyperlink>
            <w:r>
              <w:rPr>
                <w:sz w:val="24"/>
                <w:color w:val="392c69"/>
              </w:rPr>
              <w:t xml:space="preserve">, от 26.12.2022 </w:t>
            </w:r>
            <w:hyperlink w:history="0" r:id="rId222" w:tooltip="Постановление администрации городского округа г. Елец от 26.12.2022 N 1609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N 1609</w:t>
              </w:r>
            </w:hyperlink>
            <w:r>
              <w:rPr>
                <w:sz w:val="24"/>
                <w:color w:val="392c69"/>
              </w:rPr>
              <w:t xml:space="preserve">, от 20.02.2023 </w:t>
            </w:r>
            <w:hyperlink w:history="0" r:id="rId223" w:tooltip="Постановление администрации городского округа г. Елец от 20.02.2023 N 5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01 {КонсультантПлюс}">
              <w:r>
                <w:rPr>
                  <w:sz w:val="24"/>
                  <w:color w:val="0000ff"/>
                </w:rPr>
                <w:t xml:space="preserve">N 52</w:t>
              </w:r>
            </w:hyperlink>
            <w:r>
              <w:rPr>
                <w:sz w:val="24"/>
                <w:color w:val="392c69"/>
              </w:rPr>
              <w:t xml:space="preserve">,</w:t>
            </w:r>
          </w:p>
          <w:p>
            <w:pPr>
              <w:pStyle w:val="0"/>
              <w:jc w:val="center"/>
            </w:pPr>
            <w:r>
              <w:rPr>
                <w:sz w:val="24"/>
                <w:color w:val="392c69"/>
              </w:rPr>
              <w:t xml:space="preserve">от 31.07.2023 </w:t>
            </w:r>
            <w:hyperlink w:history="0" r:id="rId224" w:tooltip="Постановление администрации городского округа г. Елец от 31.07.2023 N 173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173</w:t>
              </w:r>
            </w:hyperlink>
            <w:r>
              <w:rPr>
                <w:sz w:val="24"/>
                <w:color w:val="392c69"/>
              </w:rPr>
              <w:t xml:space="preserve">, от 19.12.2023 </w:t>
            </w:r>
            <w:hyperlink w:history="0" r:id="rId225" w:tooltip="Постановление администрации городского округа г. Елец от 19.12.2023 N 824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824</w:t>
              </w:r>
            </w:hyperlink>
            <w:r>
              <w:rPr>
                <w:sz w:val="24"/>
                <w:color w:val="392c69"/>
              </w:rPr>
              <w:t xml:space="preserve">, от 08.02.2024 </w:t>
            </w:r>
            <w:hyperlink w:history="0" r:id="rId226" w:tooltip="Постановление администрации городского округа г. Елец от 08.02.2024 N 14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148</w:t>
              </w:r>
            </w:hyperlink>
            <w:r>
              <w:rPr>
                <w:sz w:val="24"/>
                <w:color w:val="392c69"/>
              </w:rPr>
              <w:t xml:space="preserve">,</w:t>
            </w:r>
          </w:p>
          <w:p>
            <w:pPr>
              <w:pStyle w:val="0"/>
              <w:jc w:val="center"/>
            </w:pPr>
            <w:r>
              <w:rPr>
                <w:sz w:val="24"/>
                <w:color w:val="392c69"/>
              </w:rPr>
              <w:t xml:space="preserve">от 11.10.2024 </w:t>
            </w:r>
            <w:hyperlink w:history="0" r:id="rId227"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1760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2"/>
        <w:jc w:val="center"/>
      </w:pPr>
      <w:r>
        <w:rPr>
          <w:sz w:val="24"/>
        </w:rPr>
        <w:t xml:space="preserve">Паспорт</w:t>
      </w:r>
    </w:p>
    <w:p>
      <w:pPr>
        <w:pStyle w:val="0"/>
        <w:jc w:val="center"/>
      </w:pPr>
      <w:r>
        <w:rPr>
          <w:sz w:val="24"/>
        </w:rPr>
      </w:r>
    </w:p>
    <w:p>
      <w:pPr>
        <w:pStyle w:val="0"/>
        <w:jc w:val="center"/>
      </w:pPr>
      <w:r>
        <w:rPr>
          <w:sz w:val="24"/>
        </w:rPr>
        <w:t xml:space="preserve">(в ред. </w:t>
      </w:r>
      <w:hyperlink w:history="0" r:id="rId228" w:tooltip="Постановление администрации городского округа г. Елец от 19.12.2023 N 824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w:t>
      </w:r>
    </w:p>
    <w:p>
      <w:pPr>
        <w:pStyle w:val="0"/>
        <w:jc w:val="center"/>
      </w:pPr>
      <w:r>
        <w:rPr>
          <w:sz w:val="24"/>
        </w:rPr>
        <w:t xml:space="preserve">г. Елец от 19.12.2023 N 824)</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4"/>
              </w:rPr>
              <w:t xml:space="preserve">Наименование подпрограммы</w:t>
            </w:r>
          </w:p>
        </w:tc>
        <w:tc>
          <w:tcPr>
            <w:tcW w:w="5953" w:type="dxa"/>
          </w:tcPr>
          <w:p>
            <w:pPr>
              <w:pStyle w:val="0"/>
              <w:jc w:val="both"/>
            </w:pPr>
            <w:r>
              <w:rPr>
                <w:sz w:val="24"/>
              </w:rPr>
              <w:t xml:space="preserve">Подпрограмма 2 "Развитие туризма" (далее - Подпрограмма 2)</w:t>
            </w:r>
          </w:p>
        </w:tc>
      </w:tr>
      <w:tr>
        <w:tc>
          <w:tcPr>
            <w:tcW w:w="3118" w:type="dxa"/>
          </w:tcPr>
          <w:p>
            <w:pPr>
              <w:pStyle w:val="0"/>
            </w:pPr>
            <w:r>
              <w:rPr>
                <w:sz w:val="24"/>
              </w:rPr>
              <w:t xml:space="preserve">Ответственный исполнитель и соисполнители</w:t>
            </w:r>
          </w:p>
        </w:tc>
        <w:tc>
          <w:tcPr>
            <w:tcW w:w="5953" w:type="dxa"/>
          </w:tcPr>
          <w:p>
            <w:pPr>
              <w:pStyle w:val="0"/>
              <w:jc w:val="both"/>
            </w:pPr>
            <w:r>
              <w:rPr>
                <w:sz w:val="24"/>
              </w:rPr>
              <w:t xml:space="preserve">Управление культуры администрации городского округа город Елец (далее - управление культуры)</w:t>
            </w:r>
          </w:p>
          <w:p>
            <w:pPr>
              <w:pStyle w:val="0"/>
              <w:jc w:val="both"/>
            </w:pPr>
            <w:r>
              <w:rPr>
                <w:sz w:val="24"/>
              </w:rPr>
              <w:t xml:space="preserve">Управление протокола и обеспечения деятельности администрации городского округа город Елец</w:t>
            </w:r>
          </w:p>
          <w:p>
            <w:pPr>
              <w:pStyle w:val="0"/>
              <w:jc w:val="both"/>
            </w:pPr>
            <w:r>
              <w:rPr>
                <w:sz w:val="24"/>
              </w:rPr>
              <w:t xml:space="preserve">Управление дорог, транспорта и благоустройства администрации городского округа город Елец</w:t>
            </w:r>
          </w:p>
        </w:tc>
      </w:tr>
      <w:tr>
        <w:tc>
          <w:tcPr>
            <w:tcW w:w="3118" w:type="dxa"/>
          </w:tcPr>
          <w:p>
            <w:pPr>
              <w:pStyle w:val="0"/>
            </w:pPr>
            <w:r>
              <w:rPr>
                <w:sz w:val="24"/>
              </w:rPr>
              <w:t xml:space="preserve">Задачи подпрограммы</w:t>
            </w:r>
          </w:p>
        </w:tc>
        <w:tc>
          <w:tcPr>
            <w:tcW w:w="5953" w:type="dxa"/>
          </w:tcPr>
          <w:p>
            <w:pPr>
              <w:pStyle w:val="0"/>
              <w:jc w:val="both"/>
            </w:pPr>
            <w:r>
              <w:rPr>
                <w:sz w:val="24"/>
              </w:rPr>
              <w:t xml:space="preserve">Продвижение туристского продукта городского округа город Елец на мировом и внутреннем туристских рынках</w:t>
            </w:r>
          </w:p>
        </w:tc>
      </w:tr>
      <w:tr>
        <w:tc>
          <w:tcPr>
            <w:tcW w:w="3118" w:type="dxa"/>
          </w:tcPr>
          <w:p>
            <w:pPr>
              <w:pStyle w:val="0"/>
            </w:pPr>
            <w:r>
              <w:rPr>
                <w:sz w:val="24"/>
              </w:rPr>
              <w:t xml:space="preserve">Показатели задач подпрограммы</w:t>
            </w:r>
          </w:p>
        </w:tc>
        <w:tc>
          <w:tcPr>
            <w:tcW w:w="5953" w:type="dxa"/>
          </w:tcPr>
          <w:p>
            <w:pPr>
              <w:pStyle w:val="0"/>
              <w:jc w:val="both"/>
            </w:pPr>
            <w:r>
              <w:rPr>
                <w:sz w:val="24"/>
              </w:rPr>
              <w:t xml:space="preserve">- количество реализованных проектов, направленных на популяризацию туристских продуктов городского округа город Елец;</w:t>
            </w:r>
          </w:p>
          <w:p>
            <w:pPr>
              <w:pStyle w:val="0"/>
              <w:jc w:val="both"/>
            </w:pPr>
            <w:r>
              <w:rPr>
                <w:sz w:val="24"/>
              </w:rPr>
              <w:t xml:space="preserve">- количество просмотров интернет-ресурсов туристской направленности: https://vk.com/visitelets; https://visitelets.ru/;</w:t>
            </w:r>
          </w:p>
          <w:p>
            <w:pPr>
              <w:pStyle w:val="0"/>
              <w:jc w:val="both"/>
            </w:pPr>
            <w:r>
              <w:rPr>
                <w:sz w:val="24"/>
              </w:rPr>
              <w:t xml:space="preserve">- количество реализованных проектов туристского кода центра города;</w:t>
            </w:r>
          </w:p>
          <w:p>
            <w:pPr>
              <w:pStyle w:val="0"/>
              <w:jc w:val="both"/>
            </w:pPr>
            <w:r>
              <w:rPr>
                <w:sz w:val="24"/>
              </w:rPr>
              <w:t xml:space="preserve">- количество реализованных проектов, направленных на обеспечение информационной доступности и создания единого привлекательного архитектурно-культурного пространства при формировании туристических маршрутов в городском округе город Елец</w:t>
            </w:r>
          </w:p>
        </w:tc>
      </w:tr>
      <w:tr>
        <w:tblPrEx>
          <w:tblBorders>
            <w:insideH w:val="nil"/>
          </w:tblBorders>
        </w:tblPrEx>
        <w:tc>
          <w:tcPr>
            <w:tcW w:w="3118" w:type="dxa"/>
            <w:tcBorders>
              <w:bottom w:val="nil"/>
            </w:tcBorders>
          </w:tcPr>
          <w:p>
            <w:pPr>
              <w:pStyle w:val="0"/>
            </w:pPr>
            <w:r>
              <w:rPr>
                <w:sz w:val="24"/>
              </w:rPr>
              <w:t xml:space="preserve">Этапы и сроки реализации подпрограммы</w:t>
            </w:r>
          </w:p>
        </w:tc>
        <w:tc>
          <w:tcPr>
            <w:tcW w:w="5953" w:type="dxa"/>
            <w:tcBorders>
              <w:bottom w:val="nil"/>
            </w:tcBorders>
          </w:tcPr>
          <w:p>
            <w:pPr>
              <w:pStyle w:val="0"/>
              <w:jc w:val="both"/>
            </w:pPr>
            <w:r>
              <w:rPr>
                <w:sz w:val="24"/>
              </w:rPr>
              <w:t xml:space="preserve">2014 - 2027 годы (без выделения этапов)</w:t>
            </w:r>
          </w:p>
        </w:tc>
      </w:tr>
      <w:tr>
        <w:tblPrEx>
          <w:tblBorders>
            <w:insideH w:val="nil"/>
          </w:tblBorders>
        </w:tblPrEx>
        <w:tc>
          <w:tcPr>
            <w:gridSpan w:val="2"/>
            <w:tcW w:w="9071" w:type="dxa"/>
            <w:tcBorders>
              <w:top w:val="nil"/>
            </w:tcBorders>
          </w:tcPr>
          <w:p>
            <w:pPr>
              <w:pStyle w:val="0"/>
              <w:jc w:val="both"/>
            </w:pPr>
            <w:r>
              <w:rPr>
                <w:sz w:val="24"/>
              </w:rPr>
              <w:t xml:space="preserve">(в ред. </w:t>
            </w:r>
            <w:hyperlink w:history="0" r:id="rId229"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 г. Елец от 11.10.2024 N 1760)</w:t>
            </w:r>
          </w:p>
        </w:tc>
      </w:tr>
      <w:tr>
        <w:tblPrEx>
          <w:tblBorders>
            <w:insideH w:val="nil"/>
          </w:tblBorders>
        </w:tblPrEx>
        <w:tc>
          <w:tcPr>
            <w:tcW w:w="3118" w:type="dxa"/>
            <w:tcBorders>
              <w:bottom w:val="nil"/>
            </w:tcBorders>
          </w:tcPr>
          <w:p>
            <w:pPr>
              <w:pStyle w:val="0"/>
            </w:pPr>
            <w:r>
              <w:rPr>
                <w:sz w:val="24"/>
              </w:rPr>
              <w:t xml:space="preserve">Объемы финансирования за счет средств городского бюджета всего, в том числе по годам реализации подпрограммы</w:t>
            </w:r>
          </w:p>
        </w:tc>
        <w:tc>
          <w:tcPr>
            <w:tcW w:w="5953" w:type="dxa"/>
            <w:tcBorders>
              <w:bottom w:val="nil"/>
            </w:tcBorders>
          </w:tcPr>
          <w:p>
            <w:pPr>
              <w:pStyle w:val="0"/>
              <w:jc w:val="both"/>
            </w:pPr>
            <w:r>
              <w:rPr>
                <w:sz w:val="24"/>
              </w:rPr>
              <w:t xml:space="preserve">Объемы финансирования Подпрограммы 2 составят всего 13 535,89 тыс. руб., из них:</w:t>
            </w:r>
          </w:p>
          <w:p>
            <w:pPr>
              <w:pStyle w:val="0"/>
              <w:jc w:val="both"/>
            </w:pPr>
            <w:r>
              <w:rPr>
                <w:sz w:val="24"/>
              </w:rPr>
              <w:t xml:space="preserve">2014 год - 731,00 тыс. руб.;</w:t>
            </w:r>
          </w:p>
          <w:p>
            <w:pPr>
              <w:pStyle w:val="0"/>
              <w:jc w:val="both"/>
            </w:pPr>
            <w:r>
              <w:rPr>
                <w:sz w:val="24"/>
              </w:rPr>
              <w:t xml:space="preserve">2015 год - 904,00 тыс. руб.;</w:t>
            </w:r>
          </w:p>
          <w:p>
            <w:pPr>
              <w:pStyle w:val="0"/>
              <w:jc w:val="both"/>
            </w:pPr>
            <w:r>
              <w:rPr>
                <w:sz w:val="24"/>
              </w:rPr>
              <w:t xml:space="preserve">2016 год - 857,74 тыс. руб.;</w:t>
            </w:r>
          </w:p>
          <w:p>
            <w:pPr>
              <w:pStyle w:val="0"/>
              <w:jc w:val="both"/>
            </w:pPr>
            <w:r>
              <w:rPr>
                <w:sz w:val="24"/>
              </w:rPr>
              <w:t xml:space="preserve">2017 год - 634,00 тыс. руб.;</w:t>
            </w:r>
          </w:p>
          <w:p>
            <w:pPr>
              <w:pStyle w:val="0"/>
              <w:jc w:val="both"/>
            </w:pPr>
            <w:r>
              <w:rPr>
                <w:sz w:val="24"/>
              </w:rPr>
              <w:t xml:space="preserve">2018 год - 820,00 тыс. руб.;</w:t>
            </w:r>
          </w:p>
          <w:p>
            <w:pPr>
              <w:pStyle w:val="0"/>
              <w:jc w:val="both"/>
            </w:pPr>
            <w:r>
              <w:rPr>
                <w:sz w:val="24"/>
              </w:rPr>
              <w:t xml:space="preserve">2019 год - 634,00 тыс. руб.;</w:t>
            </w:r>
          </w:p>
          <w:p>
            <w:pPr>
              <w:pStyle w:val="0"/>
              <w:jc w:val="both"/>
            </w:pPr>
            <w:r>
              <w:rPr>
                <w:sz w:val="24"/>
              </w:rPr>
              <w:t xml:space="preserve">2020 год - 491,00 тыс. руб.;</w:t>
            </w:r>
          </w:p>
          <w:p>
            <w:pPr>
              <w:pStyle w:val="0"/>
              <w:jc w:val="both"/>
            </w:pPr>
            <w:r>
              <w:rPr>
                <w:sz w:val="24"/>
              </w:rPr>
              <w:t xml:space="preserve">2021 год - 146,00 тыс. руб.;</w:t>
            </w:r>
          </w:p>
          <w:p>
            <w:pPr>
              <w:pStyle w:val="0"/>
              <w:jc w:val="both"/>
            </w:pPr>
            <w:r>
              <w:rPr>
                <w:sz w:val="24"/>
              </w:rPr>
              <w:t xml:space="preserve">2022 год - 133,99 тыс. руб.;</w:t>
            </w:r>
          </w:p>
          <w:p>
            <w:pPr>
              <w:pStyle w:val="0"/>
              <w:jc w:val="both"/>
            </w:pPr>
            <w:r>
              <w:rPr>
                <w:sz w:val="24"/>
              </w:rPr>
              <w:t xml:space="preserve">2023 год - 5 384,16 тыс. руб.;</w:t>
            </w:r>
          </w:p>
          <w:p>
            <w:pPr>
              <w:pStyle w:val="0"/>
              <w:jc w:val="both"/>
            </w:pPr>
            <w:r>
              <w:rPr>
                <w:sz w:val="24"/>
              </w:rPr>
              <w:t xml:space="preserve">2024 год - 700,00 тыс. руб.;</w:t>
            </w:r>
          </w:p>
          <w:p>
            <w:pPr>
              <w:pStyle w:val="0"/>
              <w:jc w:val="both"/>
            </w:pPr>
            <w:r>
              <w:rPr>
                <w:sz w:val="24"/>
              </w:rPr>
              <w:t xml:space="preserve">2025 год - 700,00 тыс. руб.;</w:t>
            </w:r>
          </w:p>
          <w:p>
            <w:pPr>
              <w:pStyle w:val="0"/>
              <w:jc w:val="both"/>
            </w:pPr>
            <w:r>
              <w:rPr>
                <w:sz w:val="24"/>
              </w:rPr>
              <w:t xml:space="preserve">2026 год - 700,00 тыс. руб.;</w:t>
            </w:r>
          </w:p>
          <w:p>
            <w:pPr>
              <w:pStyle w:val="0"/>
              <w:jc w:val="both"/>
            </w:pPr>
            <w:r>
              <w:rPr>
                <w:sz w:val="24"/>
              </w:rPr>
              <w:t xml:space="preserve">2027 год - 700,00 тыс. руб.</w:t>
            </w:r>
          </w:p>
        </w:tc>
      </w:tr>
      <w:tr>
        <w:tblPrEx>
          <w:tblBorders>
            <w:insideH w:val="nil"/>
          </w:tblBorders>
        </w:tblPrEx>
        <w:tc>
          <w:tcPr>
            <w:gridSpan w:val="2"/>
            <w:tcW w:w="9071" w:type="dxa"/>
            <w:tcBorders>
              <w:top w:val="nil"/>
            </w:tcBorders>
          </w:tcPr>
          <w:p>
            <w:pPr>
              <w:pStyle w:val="0"/>
              <w:jc w:val="both"/>
            </w:pPr>
            <w:r>
              <w:rPr>
                <w:sz w:val="24"/>
              </w:rPr>
              <w:t xml:space="preserve">(в ред. </w:t>
            </w:r>
            <w:hyperlink w:history="0" r:id="rId230"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 г. Елец от 11.10.2024 N 1760)</w:t>
            </w:r>
          </w:p>
        </w:tc>
      </w:tr>
      <w:tr>
        <w:tblPrEx>
          <w:tblBorders>
            <w:insideH w:val="nil"/>
          </w:tblBorders>
        </w:tblPrEx>
        <w:tc>
          <w:tcPr>
            <w:tcW w:w="3118" w:type="dxa"/>
            <w:tcBorders>
              <w:bottom w:val="nil"/>
            </w:tcBorders>
          </w:tcPr>
          <w:p>
            <w:pPr>
              <w:pStyle w:val="0"/>
            </w:pPr>
            <w:r>
              <w:rPr>
                <w:sz w:val="24"/>
              </w:rPr>
              <w:t xml:space="preserve">Ожидаемые результаты реализации подпрограммы</w:t>
            </w:r>
          </w:p>
        </w:tc>
        <w:tc>
          <w:tcPr>
            <w:tcW w:w="5953" w:type="dxa"/>
            <w:tcBorders>
              <w:bottom w:val="nil"/>
            </w:tcBorders>
          </w:tcPr>
          <w:p>
            <w:pPr>
              <w:pStyle w:val="0"/>
              <w:jc w:val="both"/>
            </w:pPr>
            <w:r>
              <w:rPr>
                <w:sz w:val="24"/>
              </w:rPr>
              <w:t xml:space="preserve">В результате реализации Подпрограммы 2 к 2027 году ожидается увеличение численности туристов и экскурсантов до 58 тысяч человек в год</w:t>
            </w:r>
          </w:p>
        </w:tc>
      </w:tr>
      <w:tr>
        <w:tblPrEx>
          <w:tblBorders>
            <w:insideH w:val="nil"/>
          </w:tblBorders>
        </w:tblPrEx>
        <w:tc>
          <w:tcPr>
            <w:gridSpan w:val="2"/>
            <w:tcW w:w="9071" w:type="dxa"/>
            <w:tcBorders>
              <w:top w:val="nil"/>
            </w:tcBorders>
          </w:tcPr>
          <w:p>
            <w:pPr>
              <w:pStyle w:val="0"/>
              <w:jc w:val="both"/>
            </w:pPr>
            <w:r>
              <w:rPr>
                <w:sz w:val="24"/>
              </w:rPr>
              <w:t xml:space="preserve">(в ред. </w:t>
            </w:r>
            <w:hyperlink w:history="0" r:id="rId231"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 г. Елец от 11.10.2024 N 1760)</w:t>
            </w:r>
          </w:p>
        </w:tc>
      </w:tr>
    </w:tbl>
    <w:p>
      <w:pPr>
        <w:pStyle w:val="0"/>
        <w:jc w:val="both"/>
      </w:pPr>
      <w:r>
        <w:rPr>
          <w:sz w:val="24"/>
        </w:rPr>
      </w:r>
    </w:p>
    <w:p>
      <w:pPr>
        <w:pStyle w:val="2"/>
        <w:outlineLvl w:val="2"/>
        <w:jc w:val="center"/>
      </w:pPr>
      <w:r>
        <w:rPr>
          <w:sz w:val="24"/>
        </w:rPr>
        <w:t xml:space="preserve">ТЕКСТОВАЯ ЧАСТЬ</w:t>
      </w:r>
    </w:p>
    <w:p>
      <w:pPr>
        <w:pStyle w:val="0"/>
        <w:jc w:val="both"/>
      </w:pPr>
      <w:r>
        <w:rPr>
          <w:sz w:val="24"/>
        </w:rPr>
      </w:r>
    </w:p>
    <w:p>
      <w:pPr>
        <w:pStyle w:val="2"/>
        <w:outlineLvl w:val="3"/>
        <w:jc w:val="center"/>
      </w:pPr>
      <w:r>
        <w:rPr>
          <w:sz w:val="24"/>
        </w:rPr>
        <w:t xml:space="preserve">Раздел 1. ХАРАКТЕРИСТИКА СФЕРЫ РАЗВИТИЯ ТУРИЗМА, ОПИСАНИЕ</w:t>
      </w:r>
    </w:p>
    <w:p>
      <w:pPr>
        <w:pStyle w:val="2"/>
        <w:jc w:val="center"/>
      </w:pPr>
      <w:r>
        <w:rPr>
          <w:sz w:val="24"/>
        </w:rPr>
        <w:t xml:space="preserve">ОСНОВНЫХ ПРОБЛЕМ, АНАЛИЗ СОЦИАЛЬНЫХ, ФИНАНСОВО-ЭКОНОМИЧЕСКИХ</w:t>
      </w:r>
    </w:p>
    <w:p>
      <w:pPr>
        <w:pStyle w:val="2"/>
        <w:jc w:val="center"/>
      </w:pPr>
      <w:r>
        <w:rPr>
          <w:sz w:val="24"/>
        </w:rPr>
        <w:t xml:space="preserve">И ПРОЧИХ РИСКОВ В СФЕРЕ РАЗВИТИЯ ТУРИЗМА</w:t>
      </w:r>
    </w:p>
    <w:p>
      <w:pPr>
        <w:pStyle w:val="0"/>
        <w:jc w:val="both"/>
      </w:pPr>
      <w:r>
        <w:rPr>
          <w:sz w:val="24"/>
        </w:rPr>
      </w:r>
    </w:p>
    <w:p>
      <w:pPr>
        <w:pStyle w:val="0"/>
        <w:ind w:firstLine="540"/>
        <w:jc w:val="both"/>
      </w:pPr>
      <w:r>
        <w:rPr>
          <w:sz w:val="24"/>
        </w:rPr>
        <w:t xml:space="preserve">Одним из приоритетных направлений развития экономики городского округа город Елец является развитие туризма, которое позволит привлечь инвестиции, диверсифицировать экономику, создать новые рабочие места, поднять уровень заработной платы, снизить безработицу, улучшить демографическую ситуацию.</w:t>
      </w:r>
    </w:p>
    <w:p>
      <w:pPr>
        <w:pStyle w:val="0"/>
        <w:jc w:val="both"/>
      </w:pPr>
      <w:r>
        <w:rPr>
          <w:sz w:val="24"/>
        </w:rPr>
        <w:t xml:space="preserve">(в ред. </w:t>
      </w:r>
      <w:hyperlink w:history="0" r:id="rId232" w:tooltip="Постановление администрации городского округа г. Елец от 28.11.2016 N 256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 от 24.12.2015 N 2145)&quot; {КонсультантПлюс}">
        <w:r>
          <w:rPr>
            <w:sz w:val="24"/>
            <w:color w:val="0000ff"/>
          </w:rPr>
          <w:t xml:space="preserve">постановления</w:t>
        </w:r>
      </w:hyperlink>
      <w:r>
        <w:rPr>
          <w:sz w:val="24"/>
        </w:rPr>
        <w:t xml:space="preserve"> администрации городского округа г. Елец от 28.11.2016 N 2561)</w:t>
      </w:r>
    </w:p>
    <w:p>
      <w:pPr>
        <w:pStyle w:val="0"/>
        <w:spacing w:before="240" w:line-rule="auto"/>
        <w:ind w:firstLine="540"/>
        <w:jc w:val="both"/>
      </w:pPr>
      <w:r>
        <w:rPr>
          <w:sz w:val="24"/>
        </w:rPr>
        <w:t xml:space="preserve">Туристские отрасли и смежные секторы являются привлекательными сегментами для работы малого бизнеса, поскольку требуют относительно малых инвестиционных вложений, обладают большей гибкостью, возможностью кооперации.</w:t>
      </w:r>
    </w:p>
    <w:p>
      <w:pPr>
        <w:pStyle w:val="0"/>
        <w:spacing w:before="240" w:line-rule="auto"/>
        <w:ind w:firstLine="540"/>
        <w:jc w:val="both"/>
      </w:pPr>
      <w:r>
        <w:rPr>
          <w:sz w:val="24"/>
        </w:rPr>
        <w:t xml:space="preserve">С целью развития туристско-рекреационного потенциала города на его территории была создана особая экономическая зона регионального уровня туристско-рекреационного типа "Елец" (далее - ОЭЗ РУ ТРТ "Елец"). По предварительной оценке, в 2013 году турпоток в городе составит 24000 человек.</w:t>
      </w:r>
    </w:p>
    <w:p>
      <w:pPr>
        <w:pStyle w:val="0"/>
        <w:spacing w:before="240" w:line-rule="auto"/>
        <w:ind w:firstLine="540"/>
        <w:jc w:val="both"/>
      </w:pPr>
      <w:r>
        <w:rPr>
          <w:sz w:val="24"/>
        </w:rPr>
        <w:t xml:space="preserve">Реализация в городском округе город Елец федеральной целевой </w:t>
      </w:r>
      <w:hyperlink w:history="0" r:id="rId233" w:tooltip="Постановление Правительства РФ от 02.08.2011 N 644 (ред. от 07.02.2018) &quot;О федеральной целевой программе &quot;Развитие внутреннего и въездного туризма в Российской Федерации (2011 - 2018 годы)&quot; {КонсультантПлюс}">
        <w:r>
          <w:rPr>
            <w:sz w:val="24"/>
            <w:color w:val="0000ff"/>
          </w:rPr>
          <w:t xml:space="preserve">программы</w:t>
        </w:r>
      </w:hyperlink>
      <w:r>
        <w:rPr>
          <w:sz w:val="24"/>
        </w:rPr>
        <w:t xml:space="preserve"> "Развитие внутреннего и въездного туризма в Российской Федерации (2011 - 2018 годы)" способствует развитию туристической инфраструктуры за счет капитального строительства и модернизации объектов обеспечивающей инфраструктуры на условиях государственно-частного партнерства.</w:t>
      </w:r>
    </w:p>
    <w:p>
      <w:pPr>
        <w:pStyle w:val="0"/>
        <w:jc w:val="both"/>
      </w:pPr>
      <w:r>
        <w:rPr>
          <w:sz w:val="24"/>
        </w:rPr>
        <w:t xml:space="preserve">(в ред. </w:t>
      </w:r>
      <w:hyperlink w:history="0" r:id="rId234" w:tooltip="Постановление администрации городского округа г. Елец от 28.11.2016 N 256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 от 24.12.2015 N 2145)&quot; {КонсультантПлюс}">
        <w:r>
          <w:rPr>
            <w:sz w:val="24"/>
            <w:color w:val="0000ff"/>
          </w:rPr>
          <w:t xml:space="preserve">постановления</w:t>
        </w:r>
      </w:hyperlink>
      <w:r>
        <w:rPr>
          <w:sz w:val="24"/>
        </w:rPr>
        <w:t xml:space="preserve"> администрации городского округа г. Елец от 28.11.2016 N 2561)</w:t>
      </w:r>
    </w:p>
    <w:p>
      <w:pPr>
        <w:pStyle w:val="0"/>
        <w:spacing w:before="240" w:line-rule="auto"/>
        <w:ind w:firstLine="540"/>
        <w:jc w:val="both"/>
      </w:pPr>
      <w:r>
        <w:rPr>
          <w:sz w:val="24"/>
        </w:rPr>
        <w:t xml:space="preserve">В 2022 году утверждены границы туристского центра городского округа город Елец. Туристский центр включает в себя историческую часть, основные точки притяжения и туристические маршруты городского округа город Елец, его площадь составляет 98,92 га.</w:t>
      </w:r>
    </w:p>
    <w:p>
      <w:pPr>
        <w:pStyle w:val="0"/>
        <w:jc w:val="both"/>
      </w:pPr>
      <w:r>
        <w:rPr>
          <w:sz w:val="24"/>
        </w:rPr>
        <w:t xml:space="preserve">(в ред. </w:t>
      </w:r>
      <w:hyperlink w:history="0" r:id="rId235" w:tooltip="Постановление администрации городского округа г. Елец от 07.07.2022 N 138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постановления</w:t>
        </w:r>
      </w:hyperlink>
      <w:r>
        <w:rPr>
          <w:sz w:val="24"/>
        </w:rPr>
        <w:t xml:space="preserve"> администрации городского округа г. Елец от 07.07.2022 N 1380)</w:t>
      </w:r>
    </w:p>
    <w:p>
      <w:pPr>
        <w:pStyle w:val="0"/>
        <w:spacing w:before="240" w:line-rule="auto"/>
        <w:ind w:firstLine="540"/>
        <w:jc w:val="both"/>
      </w:pPr>
      <w:r>
        <w:rPr>
          <w:sz w:val="24"/>
        </w:rPr>
        <w:t xml:space="preserve">Основными проблемами развития туризма в городском округе город Елец являются высокая конкуренция на туристическом рынке и отсутствие комплексного информационного поля о городском округе город Елец как о перспективном туристском направлении.</w:t>
      </w:r>
    </w:p>
    <w:p>
      <w:pPr>
        <w:pStyle w:val="0"/>
        <w:jc w:val="both"/>
      </w:pPr>
      <w:r>
        <w:rPr>
          <w:sz w:val="24"/>
        </w:rPr>
        <w:t xml:space="preserve">(в ред. </w:t>
      </w:r>
      <w:hyperlink w:history="0" r:id="rId236" w:tooltip="Постановление администрации городского округа г. Елец от 28.11.2016 N 256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 от 24.12.2015 N 2145)&quot; {КонсультантПлюс}">
        <w:r>
          <w:rPr>
            <w:sz w:val="24"/>
            <w:color w:val="0000ff"/>
          </w:rPr>
          <w:t xml:space="preserve">постановления</w:t>
        </w:r>
      </w:hyperlink>
      <w:r>
        <w:rPr>
          <w:sz w:val="24"/>
        </w:rPr>
        <w:t xml:space="preserve"> администрации городского округа г. Елец от 28.11.2016 N 2561)</w:t>
      </w:r>
    </w:p>
    <w:p>
      <w:pPr>
        <w:pStyle w:val="0"/>
        <w:spacing w:before="240" w:line-rule="auto"/>
        <w:ind w:firstLine="540"/>
        <w:jc w:val="both"/>
      </w:pPr>
      <w:r>
        <w:rPr>
          <w:sz w:val="24"/>
        </w:rPr>
        <w:t xml:space="preserve">Подпрограмма 2 направлена на решение указанных проблем.</w:t>
      </w:r>
    </w:p>
    <w:p>
      <w:pPr>
        <w:pStyle w:val="0"/>
        <w:spacing w:before="240" w:line-rule="auto"/>
        <w:ind w:firstLine="540"/>
        <w:jc w:val="both"/>
      </w:pPr>
      <w:r>
        <w:rPr>
          <w:sz w:val="24"/>
        </w:rPr>
        <w:t xml:space="preserve">Однако при ее реализации вполне реальны определенные риски. К наиболее серьезным можно отнести финансово-экономические риски, связанные с макроэкономическими изменениями. Так, рост конкуренции на туристическом рынке может стать сдерживающим фактором для роста туристического потока в городской округ город Елец.</w:t>
      </w:r>
    </w:p>
    <w:p>
      <w:pPr>
        <w:pStyle w:val="0"/>
        <w:jc w:val="both"/>
      </w:pPr>
      <w:r>
        <w:rPr>
          <w:sz w:val="24"/>
        </w:rPr>
        <w:t xml:space="preserve">(в ред. </w:t>
      </w:r>
      <w:hyperlink w:history="0" r:id="rId237" w:tooltip="Постановление администрации городского округа г. Елец от 28.11.2016 N 256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 от 24.12.2015 N 2145)&quot; {КонсультантПлюс}">
        <w:r>
          <w:rPr>
            <w:sz w:val="24"/>
            <w:color w:val="0000ff"/>
          </w:rPr>
          <w:t xml:space="preserve">постановления</w:t>
        </w:r>
      </w:hyperlink>
      <w:r>
        <w:rPr>
          <w:sz w:val="24"/>
        </w:rPr>
        <w:t xml:space="preserve"> администрации городского округа г. Елец от 28.11.2016 N 2561)</w:t>
      </w:r>
    </w:p>
    <w:p>
      <w:pPr>
        <w:pStyle w:val="0"/>
        <w:spacing w:before="240" w:line-rule="auto"/>
        <w:ind w:firstLine="540"/>
        <w:jc w:val="both"/>
      </w:pPr>
      <w:r>
        <w:rPr>
          <w:sz w:val="24"/>
        </w:rPr>
        <w:t xml:space="preserve">Анализ рынков и управление рисками при реализации Подпрограммы 2 осуществляет управление культуры.</w:t>
      </w:r>
    </w:p>
    <w:p>
      <w:pPr>
        <w:pStyle w:val="0"/>
        <w:jc w:val="both"/>
      </w:pPr>
      <w:r>
        <w:rPr>
          <w:sz w:val="24"/>
        </w:rPr>
        <w:t xml:space="preserve">(в ред. </w:t>
      </w:r>
      <w:hyperlink w:history="0" r:id="rId238" w:tooltip="Постановление администрации городского округа г. Елец от 30.10.2019 N 1778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 г. Елец от 30.10.2019 N 1778)</w:t>
      </w:r>
    </w:p>
    <w:p>
      <w:pPr>
        <w:pStyle w:val="0"/>
        <w:spacing w:before="240" w:line-rule="auto"/>
        <w:ind w:firstLine="540"/>
        <w:jc w:val="both"/>
      </w:pPr>
      <w:r>
        <w:rPr>
          <w:sz w:val="24"/>
        </w:rPr>
        <w:t xml:space="preserve">К мерам минимизации влияния рисков относятся:</w:t>
      </w:r>
    </w:p>
    <w:p>
      <w:pPr>
        <w:pStyle w:val="0"/>
        <w:spacing w:before="240" w:line-rule="auto"/>
        <w:ind w:firstLine="540"/>
        <w:jc w:val="both"/>
      </w:pPr>
      <w:r>
        <w:rPr>
          <w:sz w:val="24"/>
        </w:rPr>
        <w:t xml:space="preserve">- своевременное внесение изменений в состав основных мероприятий Подпрограммы 2, сроки их реализации, а также в объемы бюджетных ассигнований на реализацию мероприятий в пределах утвержденных лимитов бюджетных ассигнований на соответствующий год;</w:t>
      </w:r>
    </w:p>
    <w:p>
      <w:pPr>
        <w:pStyle w:val="0"/>
        <w:spacing w:before="240" w:line-rule="auto"/>
        <w:ind w:firstLine="540"/>
        <w:jc w:val="both"/>
      </w:pPr>
      <w:r>
        <w:rPr>
          <w:sz w:val="24"/>
        </w:rPr>
        <w:t xml:space="preserve">- контроль за достижением значений индикаторов (показателей) на всех стадиях реализации Подпрограммы 2.</w:t>
      </w:r>
    </w:p>
    <w:p>
      <w:pPr>
        <w:pStyle w:val="0"/>
        <w:jc w:val="both"/>
      </w:pPr>
      <w:r>
        <w:rPr>
          <w:sz w:val="24"/>
        </w:rPr>
      </w:r>
    </w:p>
    <w:p>
      <w:pPr>
        <w:pStyle w:val="2"/>
        <w:outlineLvl w:val="3"/>
        <w:jc w:val="center"/>
      </w:pPr>
      <w:r>
        <w:rPr>
          <w:sz w:val="24"/>
        </w:rPr>
        <w:t xml:space="preserve">Раздел 2. ПРИОРИТЕТЫ МУНИЦИПАЛЬНОЙ ПОЛИТИКИ В СФЕРЕ</w:t>
      </w:r>
    </w:p>
    <w:p>
      <w:pPr>
        <w:pStyle w:val="2"/>
        <w:jc w:val="center"/>
      </w:pPr>
      <w:r>
        <w:rPr>
          <w:sz w:val="24"/>
        </w:rPr>
        <w:t xml:space="preserve">РАЗВИТИЯ ТУРИЗМА, ЗАДАЧИ, ОПИСАНИЕ ОСНОВНЫХ ПОКАЗАТЕЛЕЙ</w:t>
      </w:r>
    </w:p>
    <w:p>
      <w:pPr>
        <w:pStyle w:val="2"/>
        <w:jc w:val="center"/>
      </w:pPr>
      <w:r>
        <w:rPr>
          <w:sz w:val="24"/>
        </w:rPr>
        <w:t xml:space="preserve">ЗАДАЧ ПОДПРОГРАММЫ 2</w:t>
      </w:r>
    </w:p>
    <w:p>
      <w:pPr>
        <w:pStyle w:val="0"/>
        <w:jc w:val="center"/>
      </w:pPr>
      <w:r>
        <w:rPr>
          <w:sz w:val="24"/>
        </w:rPr>
      </w:r>
    </w:p>
    <w:p>
      <w:pPr>
        <w:pStyle w:val="0"/>
        <w:jc w:val="center"/>
      </w:pPr>
      <w:r>
        <w:rPr>
          <w:sz w:val="24"/>
        </w:rPr>
        <w:t xml:space="preserve">(в ред. </w:t>
      </w:r>
      <w:hyperlink w:history="0" r:id="rId239" w:tooltip="Постановление администрации городского округа г. Елец от 19.12.2023 N 824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w:t>
      </w:r>
    </w:p>
    <w:p>
      <w:pPr>
        <w:pStyle w:val="0"/>
        <w:jc w:val="center"/>
      </w:pPr>
      <w:r>
        <w:rPr>
          <w:sz w:val="24"/>
        </w:rPr>
        <w:t xml:space="preserve">г. Елец от 19.12.2023 N 824)</w:t>
      </w:r>
    </w:p>
    <w:p>
      <w:pPr>
        <w:pStyle w:val="0"/>
        <w:jc w:val="both"/>
      </w:pPr>
      <w:r>
        <w:rPr>
          <w:sz w:val="24"/>
        </w:rPr>
      </w:r>
    </w:p>
    <w:p>
      <w:pPr>
        <w:pStyle w:val="0"/>
        <w:ind w:firstLine="540"/>
        <w:jc w:val="both"/>
      </w:pPr>
      <w:r>
        <w:rPr>
          <w:sz w:val="24"/>
        </w:rPr>
        <w:t xml:space="preserve">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 связь, торговля, производство сувенирной и иной продукции, питание, сельское хозяйство, строительство и другие отрасли, тем самым выступая катализатором экономического развития. Поэтому одним из основных направлений государственной и муниципальной политики является развитие туризма.</w:t>
      </w:r>
    </w:p>
    <w:p>
      <w:pPr>
        <w:pStyle w:val="0"/>
        <w:spacing w:before="240" w:line-rule="auto"/>
        <w:ind w:firstLine="540"/>
        <w:jc w:val="both"/>
      </w:pPr>
      <w:r>
        <w:rPr>
          <w:sz w:val="24"/>
        </w:rPr>
        <w:t xml:space="preserve">Приоритетным направлением в сфере реализации Подпрограммы 2 является развитие в городском округе город Елец культурно-познавательного туризма. Этому способствует ресурсный потенциал городского округа город Елец, обусловленный следующими факторами:</w:t>
      </w:r>
    </w:p>
    <w:p>
      <w:pPr>
        <w:pStyle w:val="0"/>
        <w:spacing w:before="240" w:line-rule="auto"/>
        <w:ind w:firstLine="540"/>
        <w:jc w:val="both"/>
      </w:pPr>
      <w:r>
        <w:rPr>
          <w:sz w:val="24"/>
        </w:rPr>
        <w:t xml:space="preserve">- выгодным экономико-географическим положением;</w:t>
      </w:r>
    </w:p>
    <w:p>
      <w:pPr>
        <w:pStyle w:val="0"/>
        <w:spacing w:before="240" w:line-rule="auto"/>
        <w:ind w:firstLine="540"/>
        <w:jc w:val="both"/>
      </w:pPr>
      <w:r>
        <w:rPr>
          <w:sz w:val="24"/>
        </w:rPr>
        <w:t xml:space="preserve">- благоприятными природно-климатическими условиями;</w:t>
      </w:r>
    </w:p>
    <w:p>
      <w:pPr>
        <w:pStyle w:val="0"/>
        <w:spacing w:before="240" w:line-rule="auto"/>
        <w:ind w:firstLine="540"/>
        <w:jc w:val="both"/>
      </w:pPr>
      <w:r>
        <w:rPr>
          <w:sz w:val="24"/>
        </w:rPr>
        <w:t xml:space="preserve">- наличием особо охраняемых природных территорий и достопримечательностей;</w:t>
      </w:r>
    </w:p>
    <w:p>
      <w:pPr>
        <w:pStyle w:val="0"/>
        <w:spacing w:before="240" w:line-rule="auto"/>
        <w:ind w:firstLine="540"/>
        <w:jc w:val="both"/>
      </w:pPr>
      <w:r>
        <w:rPr>
          <w:sz w:val="24"/>
        </w:rPr>
        <w:t xml:space="preserve">- мощным историко-культурным наследием, включая духовно-религиозный потенциал;</w:t>
      </w:r>
    </w:p>
    <w:p>
      <w:pPr>
        <w:pStyle w:val="0"/>
        <w:spacing w:before="240" w:line-rule="auto"/>
        <w:ind w:firstLine="540"/>
        <w:jc w:val="both"/>
      </w:pPr>
      <w:r>
        <w:rPr>
          <w:sz w:val="24"/>
        </w:rPr>
        <w:t xml:space="preserve">- сохранившимся архитектурным обликом провинциального городского округа город Елец;</w:t>
      </w:r>
    </w:p>
    <w:p>
      <w:pPr>
        <w:pStyle w:val="0"/>
        <w:spacing w:before="240" w:line-rule="auto"/>
        <w:ind w:firstLine="540"/>
        <w:jc w:val="both"/>
      </w:pPr>
      <w:r>
        <w:rPr>
          <w:sz w:val="24"/>
        </w:rPr>
        <w:t xml:space="preserve">- наличием большого количества музеев, выставочных залов;</w:t>
      </w:r>
    </w:p>
    <w:p>
      <w:pPr>
        <w:pStyle w:val="0"/>
        <w:spacing w:before="240" w:line-rule="auto"/>
        <w:ind w:firstLine="540"/>
        <w:jc w:val="both"/>
      </w:pPr>
      <w:r>
        <w:rPr>
          <w:sz w:val="24"/>
        </w:rPr>
        <w:t xml:space="preserve">- сохранением и развитием народных промыслов.</w:t>
      </w:r>
    </w:p>
    <w:p>
      <w:pPr>
        <w:pStyle w:val="0"/>
        <w:spacing w:before="240" w:line-rule="auto"/>
        <w:ind w:firstLine="540"/>
        <w:jc w:val="both"/>
      </w:pPr>
      <w:r>
        <w:rPr>
          <w:sz w:val="24"/>
        </w:rPr>
        <w:t xml:space="preserve">Задачей Подпрограммы 2 является продвижение туристского продукта городского округа город Елец на мировом и внутреннем туристских рынках.</w:t>
      </w:r>
    </w:p>
    <w:p>
      <w:pPr>
        <w:pStyle w:val="0"/>
        <w:spacing w:before="240" w:line-rule="auto"/>
        <w:ind w:firstLine="540"/>
        <w:jc w:val="both"/>
      </w:pPr>
      <w:r>
        <w:rPr>
          <w:sz w:val="24"/>
        </w:rPr>
        <w:t xml:space="preserve">Показателями задачи являются:</w:t>
      </w:r>
    </w:p>
    <w:p>
      <w:pPr>
        <w:pStyle w:val="0"/>
        <w:spacing w:before="240" w:line-rule="auto"/>
        <w:ind w:firstLine="540"/>
        <w:jc w:val="both"/>
      </w:pPr>
      <w:r>
        <w:rPr>
          <w:sz w:val="24"/>
        </w:rPr>
        <w:t xml:space="preserve">- количество реализованных проектов, направленных на популяризацию туристских продуктов городского округа город Елец;</w:t>
      </w:r>
    </w:p>
    <w:p>
      <w:pPr>
        <w:pStyle w:val="0"/>
        <w:spacing w:before="240" w:line-rule="auto"/>
        <w:ind w:firstLine="540"/>
        <w:jc w:val="both"/>
      </w:pPr>
      <w:r>
        <w:rPr>
          <w:sz w:val="24"/>
        </w:rPr>
        <w:t xml:space="preserve">- количество просмотров интернет-ресурсов туристской направленности: https://vk.com/visitelets; https://visitelets.ru/;</w:t>
      </w:r>
    </w:p>
    <w:p>
      <w:pPr>
        <w:pStyle w:val="0"/>
        <w:spacing w:before="240" w:line-rule="auto"/>
        <w:ind w:firstLine="540"/>
        <w:jc w:val="both"/>
      </w:pPr>
      <w:r>
        <w:rPr>
          <w:sz w:val="24"/>
        </w:rPr>
        <w:t xml:space="preserve">- количество реализованных проектов туристского кода центра города;</w:t>
      </w:r>
    </w:p>
    <w:p>
      <w:pPr>
        <w:pStyle w:val="0"/>
        <w:spacing w:before="240" w:line-rule="auto"/>
        <w:ind w:firstLine="540"/>
        <w:jc w:val="both"/>
      </w:pPr>
      <w:r>
        <w:rPr>
          <w:sz w:val="24"/>
        </w:rPr>
        <w:t xml:space="preserve">- количество реализованных проектов, направленных на обеспечение информационной доступности и создания единого привлекательного архитектурно-культурного пространства при формировании туристических маршрутов в городском округе город Елец.</w:t>
      </w:r>
    </w:p>
    <w:p>
      <w:pPr>
        <w:pStyle w:val="0"/>
        <w:spacing w:before="240" w:line-rule="auto"/>
        <w:ind w:firstLine="540"/>
        <w:jc w:val="both"/>
      </w:pPr>
      <w:r>
        <w:rPr>
          <w:sz w:val="24"/>
        </w:rPr>
        <w:t xml:space="preserve">Значения показателей задачи определяются на основании мониторинга данных объектов обеспечивающей инфраструктуры и объектов показа в сфере туризма.</w:t>
      </w:r>
    </w:p>
    <w:p>
      <w:pPr>
        <w:pStyle w:val="0"/>
        <w:jc w:val="both"/>
      </w:pPr>
      <w:r>
        <w:rPr>
          <w:sz w:val="24"/>
        </w:rPr>
      </w:r>
    </w:p>
    <w:p>
      <w:pPr>
        <w:pStyle w:val="2"/>
        <w:outlineLvl w:val="3"/>
        <w:jc w:val="center"/>
      </w:pPr>
      <w:r>
        <w:rPr>
          <w:sz w:val="24"/>
        </w:rPr>
        <w:t xml:space="preserve">Раздел 3. СРОКИ И ЭТАПЫ РЕАЛИЗАЦИИ ПОДПРОГРАММЫ 2</w:t>
      </w:r>
    </w:p>
    <w:p>
      <w:pPr>
        <w:pStyle w:val="0"/>
        <w:jc w:val="center"/>
      </w:pPr>
      <w:r>
        <w:rPr>
          <w:sz w:val="24"/>
        </w:rPr>
      </w:r>
    </w:p>
    <w:p>
      <w:pPr>
        <w:pStyle w:val="0"/>
        <w:jc w:val="center"/>
      </w:pPr>
      <w:r>
        <w:rPr>
          <w:sz w:val="24"/>
        </w:rPr>
        <w:t xml:space="preserve">(в ред. </w:t>
      </w:r>
      <w:hyperlink w:history="0" r:id="rId240" w:tooltip="Постановление администрации городского округа г. Елец от 21.10.2022 N 1547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постановления</w:t>
        </w:r>
      </w:hyperlink>
      <w:r>
        <w:rPr>
          <w:sz w:val="24"/>
        </w:rPr>
        <w:t xml:space="preserve"> администрации городского округа</w:t>
      </w:r>
    </w:p>
    <w:p>
      <w:pPr>
        <w:pStyle w:val="0"/>
        <w:jc w:val="center"/>
      </w:pPr>
      <w:r>
        <w:rPr>
          <w:sz w:val="24"/>
        </w:rPr>
        <w:t xml:space="preserve">г. Елец от 21.10.2022 N 1547)</w:t>
      </w:r>
    </w:p>
    <w:p>
      <w:pPr>
        <w:pStyle w:val="0"/>
        <w:jc w:val="both"/>
      </w:pPr>
      <w:r>
        <w:rPr>
          <w:sz w:val="24"/>
        </w:rPr>
      </w:r>
    </w:p>
    <w:p>
      <w:pPr>
        <w:pStyle w:val="0"/>
        <w:ind w:firstLine="540"/>
        <w:jc w:val="both"/>
      </w:pPr>
      <w:r>
        <w:rPr>
          <w:sz w:val="24"/>
        </w:rPr>
        <w:t xml:space="preserve">Срок реализации Подпрограммы 2 охватывает период 2014 - 2027 годов без выделения этапов.</w:t>
      </w:r>
    </w:p>
    <w:p>
      <w:pPr>
        <w:pStyle w:val="0"/>
        <w:jc w:val="both"/>
      </w:pPr>
      <w:r>
        <w:rPr>
          <w:sz w:val="24"/>
        </w:rPr>
        <w:t xml:space="preserve">(в ред. постановлений администрации городского округа г. Елец от 19.12.2023 </w:t>
      </w:r>
      <w:hyperlink w:history="0" r:id="rId241" w:tooltip="Постановление администрации городского округа г. Елец от 19.12.2023 N 824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824</w:t>
        </w:r>
      </w:hyperlink>
      <w:r>
        <w:rPr>
          <w:sz w:val="24"/>
        </w:rPr>
        <w:t xml:space="preserve">, от 11.10.2024 </w:t>
      </w:r>
      <w:hyperlink w:history="0" r:id="rId242"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N 1760</w:t>
        </w:r>
      </w:hyperlink>
      <w:r>
        <w:rPr>
          <w:sz w:val="24"/>
        </w:rPr>
        <w:t xml:space="preserve">)</w:t>
      </w:r>
    </w:p>
    <w:p>
      <w:pPr>
        <w:pStyle w:val="0"/>
        <w:jc w:val="both"/>
      </w:pPr>
      <w:r>
        <w:rPr>
          <w:sz w:val="24"/>
        </w:rPr>
      </w:r>
    </w:p>
    <w:p>
      <w:pPr>
        <w:pStyle w:val="2"/>
        <w:outlineLvl w:val="3"/>
        <w:jc w:val="center"/>
      </w:pPr>
      <w:r>
        <w:rPr>
          <w:sz w:val="24"/>
        </w:rPr>
        <w:t xml:space="preserve">Раздел 4. ОСНОВНЫЕ МЕРОПРИЯТИЯ ПОДПРОГРАММЫ 2</w:t>
      </w:r>
    </w:p>
    <w:p>
      <w:pPr>
        <w:pStyle w:val="2"/>
        <w:jc w:val="center"/>
      </w:pPr>
      <w:r>
        <w:rPr>
          <w:sz w:val="24"/>
        </w:rPr>
        <w:t xml:space="preserve">С УКАЗАНИЕМ ОСНОВНЫХ МЕХАНИЗМОВ ИХ РЕАЛИЗАЦИИ</w:t>
      </w:r>
    </w:p>
    <w:p>
      <w:pPr>
        <w:pStyle w:val="0"/>
        <w:jc w:val="center"/>
      </w:pPr>
      <w:r>
        <w:rPr>
          <w:sz w:val="24"/>
        </w:rPr>
      </w:r>
    </w:p>
    <w:p>
      <w:pPr>
        <w:pStyle w:val="0"/>
        <w:jc w:val="center"/>
      </w:pPr>
      <w:r>
        <w:rPr>
          <w:sz w:val="24"/>
        </w:rPr>
        <w:t xml:space="preserve">(в ред. </w:t>
      </w:r>
      <w:hyperlink w:history="0" r:id="rId243" w:tooltip="Постановление администрации городского округа г. Елец от 09.12.2022 N 1592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от N 2561, от 26.12.2016 N 2901, от 15.05.2017 N 818, от 25.12.2017 N 2282, от 22.03.2018 N 406, от 01.06.2 {КонсультантПлюс}">
        <w:r>
          <w:rPr>
            <w:sz w:val="24"/>
            <w:color w:val="0000ff"/>
          </w:rPr>
          <w:t xml:space="preserve">постановления</w:t>
        </w:r>
      </w:hyperlink>
      <w:r>
        <w:rPr>
          <w:sz w:val="24"/>
        </w:rPr>
        <w:t xml:space="preserve"> администрации городского округа</w:t>
      </w:r>
    </w:p>
    <w:p>
      <w:pPr>
        <w:pStyle w:val="0"/>
        <w:jc w:val="center"/>
      </w:pPr>
      <w:r>
        <w:rPr>
          <w:sz w:val="24"/>
        </w:rPr>
        <w:t xml:space="preserve">г. Елец от 09.12.2022 N 1592)</w:t>
      </w:r>
    </w:p>
    <w:p>
      <w:pPr>
        <w:pStyle w:val="0"/>
        <w:jc w:val="both"/>
      </w:pPr>
      <w:r>
        <w:rPr>
          <w:sz w:val="24"/>
        </w:rPr>
      </w:r>
    </w:p>
    <w:p>
      <w:pPr>
        <w:pStyle w:val="0"/>
        <w:ind w:firstLine="540"/>
        <w:jc w:val="both"/>
      </w:pPr>
      <w:r>
        <w:rPr>
          <w:sz w:val="24"/>
        </w:rPr>
        <w:t xml:space="preserve">В рамках Подпрограммы 2 планируется реализация трех основных мероприятий:</w:t>
      </w:r>
    </w:p>
    <w:p>
      <w:pPr>
        <w:pStyle w:val="0"/>
        <w:spacing w:before="240" w:line-rule="auto"/>
        <w:ind w:firstLine="540"/>
        <w:jc w:val="both"/>
      </w:pPr>
      <w:r>
        <w:rPr>
          <w:sz w:val="24"/>
        </w:rPr>
        <w:t xml:space="preserve">1) организация мероприятий туристской направленности и участие в региональных и международных мероприятиях туристской направленности, в т.ч. проведение и участие в фестивалях, форумах, конкурсах, рекламных и пресс-турах, конференциях различного уровня, включая подготовку информационных материалов, рекламирующих данные мероприятия и экскурсионные транспортные расходы;</w:t>
      </w:r>
    </w:p>
    <w:p>
      <w:pPr>
        <w:pStyle w:val="0"/>
        <w:spacing w:before="240" w:line-rule="auto"/>
        <w:ind w:firstLine="540"/>
        <w:jc w:val="both"/>
      </w:pPr>
      <w:r>
        <w:rPr>
          <w:sz w:val="24"/>
        </w:rPr>
        <w:t xml:space="preserve">2) подготовка, издание (выпуск) и распространение материалов, рекламирующих туристские ресурсы города, в том числе видео-, аудиоматериалов и полиграфической продукции;</w:t>
      </w:r>
    </w:p>
    <w:p>
      <w:pPr>
        <w:pStyle w:val="0"/>
        <w:spacing w:before="240" w:line-rule="auto"/>
        <w:ind w:firstLine="540"/>
        <w:jc w:val="both"/>
      </w:pPr>
      <w:r>
        <w:rPr>
          <w:sz w:val="24"/>
        </w:rPr>
        <w:t xml:space="preserve">3) региональный проект "Развитие туристической инфраструктуры".</w:t>
      </w:r>
    </w:p>
    <w:p>
      <w:pPr>
        <w:pStyle w:val="0"/>
        <w:jc w:val="both"/>
      </w:pPr>
      <w:r>
        <w:rPr>
          <w:sz w:val="24"/>
        </w:rPr>
      </w:r>
    </w:p>
    <w:p>
      <w:pPr>
        <w:pStyle w:val="2"/>
        <w:outlineLvl w:val="3"/>
        <w:jc w:val="center"/>
      </w:pPr>
      <w:r>
        <w:rPr>
          <w:sz w:val="24"/>
        </w:rPr>
        <w:t xml:space="preserve">Раздел 5. ОБОСНОВАНИЕ ОБЪЕМА ФИНАНСОВЫХ РЕСУРСОВ,</w:t>
      </w:r>
    </w:p>
    <w:p>
      <w:pPr>
        <w:pStyle w:val="2"/>
        <w:jc w:val="center"/>
      </w:pPr>
      <w:r>
        <w:rPr>
          <w:sz w:val="24"/>
        </w:rPr>
        <w:t xml:space="preserve">НЕОБХОДИМЫХ ДЛЯ РЕАЛИЗАЦИИ ПОДПРОГРАММЫ 2</w:t>
      </w:r>
    </w:p>
    <w:p>
      <w:pPr>
        <w:pStyle w:val="0"/>
        <w:jc w:val="both"/>
      </w:pPr>
      <w:r>
        <w:rPr>
          <w:sz w:val="24"/>
        </w:rPr>
      </w:r>
    </w:p>
    <w:p>
      <w:pPr>
        <w:pStyle w:val="0"/>
        <w:ind w:firstLine="540"/>
        <w:jc w:val="both"/>
      </w:pPr>
      <w:r>
        <w:rPr>
          <w:sz w:val="24"/>
        </w:rPr>
        <w:t xml:space="preserve">Общий объем финансовых ресурсов, необходимых для реализации Подпрограммы 2, по прогнозной оценке составит всего 230 956,63 тыс. руб., в том числе за счет средств городского бюджета 13 535,89 тыс. руб., 10 871,04 тыс. руб. за счет средств областного бюджета, 206 549,70 тыс. руб. из средств федерального бюджета.</w:t>
      </w:r>
    </w:p>
    <w:p>
      <w:pPr>
        <w:pStyle w:val="0"/>
        <w:jc w:val="both"/>
      </w:pPr>
      <w:r>
        <w:rPr>
          <w:sz w:val="24"/>
        </w:rPr>
        <w:t xml:space="preserve">(в ред. </w:t>
      </w:r>
      <w:hyperlink w:history="0" r:id="rId244"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rPr>
        <w:t xml:space="preserve"> администрации городского округа г. Елец от 11.10.2024 N 1760)</w:t>
      </w:r>
    </w:p>
    <w:p>
      <w:pPr>
        <w:pStyle w:val="0"/>
        <w:spacing w:before="240" w:line-rule="auto"/>
        <w:ind w:firstLine="540"/>
        <w:jc w:val="both"/>
      </w:pPr>
      <w:r>
        <w:rPr>
          <w:sz w:val="24"/>
        </w:rPr>
        <w:t xml:space="preserve">Необходимый для реализации Подпрограммы 2 объем ресурсов рассчитан исходя из:</w:t>
      </w:r>
    </w:p>
    <w:p>
      <w:pPr>
        <w:pStyle w:val="0"/>
        <w:spacing w:before="240" w:line-rule="auto"/>
        <w:ind w:firstLine="540"/>
        <w:jc w:val="both"/>
      </w:pPr>
      <w:r>
        <w:rPr>
          <w:sz w:val="24"/>
        </w:rPr>
        <w:t xml:space="preserve">- фактически произведенных в 2013 году затрат на организацию мероприятий туристской направленности и на участие в региональных и международных мероприятиях туристической направленности;</w:t>
      </w:r>
    </w:p>
    <w:p>
      <w:pPr>
        <w:pStyle w:val="0"/>
        <w:spacing w:before="240" w:line-rule="auto"/>
        <w:ind w:firstLine="540"/>
        <w:jc w:val="both"/>
      </w:pPr>
      <w:r>
        <w:rPr>
          <w:sz w:val="24"/>
        </w:rPr>
        <w:t xml:space="preserve">- сложившегося на рынке уровня цен на издание (выпуск) и распространение рекламных материалов;</w:t>
      </w:r>
    </w:p>
    <w:p>
      <w:pPr>
        <w:pStyle w:val="0"/>
        <w:spacing w:before="240" w:line-rule="auto"/>
        <w:ind w:firstLine="540"/>
        <w:jc w:val="both"/>
      </w:pPr>
      <w:r>
        <w:rPr>
          <w:sz w:val="24"/>
        </w:rPr>
        <w:t xml:space="preserve">- прогноза количества субъектов малого предпринимательства, которым будет оказана поддержка.</w:t>
      </w:r>
    </w:p>
    <w:p>
      <w:pPr>
        <w:pStyle w:val="0"/>
        <w:jc w:val="both"/>
      </w:pPr>
      <w:r>
        <w:rPr>
          <w:sz w:val="24"/>
        </w:rPr>
        <w:t xml:space="preserve">(абзац введен </w:t>
      </w:r>
      <w:hyperlink w:history="0" r:id="rId245" w:tooltip="Постановление администрации городского округа г. Елец от 28.11.2016 N 2561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 от 24.12.2015 N 2145)&quot; {КонсультантПлюс}">
        <w:r>
          <w:rPr>
            <w:sz w:val="24"/>
            <w:color w:val="0000ff"/>
          </w:rPr>
          <w:t xml:space="preserve">постановлением</w:t>
        </w:r>
      </w:hyperlink>
      <w:r>
        <w:rPr>
          <w:sz w:val="24"/>
        </w:rPr>
        <w:t xml:space="preserve"> администрации городского округа г. Елец от 28.11.2016 N 2561)</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3</w:t>
      </w:r>
    </w:p>
    <w:p>
      <w:pPr>
        <w:pStyle w:val="0"/>
        <w:jc w:val="right"/>
      </w:pPr>
      <w:r>
        <w:rPr>
          <w:sz w:val="24"/>
        </w:rPr>
        <w:t xml:space="preserve">к муниципальной программе</w:t>
      </w:r>
    </w:p>
    <w:p>
      <w:pPr>
        <w:pStyle w:val="0"/>
        <w:jc w:val="right"/>
      </w:pPr>
      <w:r>
        <w:rPr>
          <w:sz w:val="24"/>
        </w:rPr>
        <w:t xml:space="preserve">"Создание условий для</w:t>
      </w:r>
    </w:p>
    <w:p>
      <w:pPr>
        <w:pStyle w:val="0"/>
        <w:jc w:val="right"/>
      </w:pPr>
      <w:r>
        <w:rPr>
          <w:sz w:val="24"/>
        </w:rPr>
        <w:t xml:space="preserve">повышения экономического</w:t>
      </w:r>
    </w:p>
    <w:p>
      <w:pPr>
        <w:pStyle w:val="0"/>
        <w:jc w:val="right"/>
      </w:pPr>
      <w:r>
        <w:rPr>
          <w:sz w:val="24"/>
        </w:rPr>
        <w:t xml:space="preserve">потенциала городского</w:t>
      </w:r>
    </w:p>
    <w:p>
      <w:pPr>
        <w:pStyle w:val="0"/>
        <w:jc w:val="right"/>
      </w:pPr>
      <w:r>
        <w:rPr>
          <w:sz w:val="24"/>
        </w:rPr>
        <w:t xml:space="preserve">округа город Елец"</w:t>
      </w:r>
    </w:p>
    <w:p>
      <w:pPr>
        <w:pStyle w:val="0"/>
        <w:jc w:val="both"/>
      </w:pPr>
      <w:r>
        <w:rPr>
          <w:sz w:val="24"/>
        </w:rPr>
      </w:r>
    </w:p>
    <w:bookmarkStart w:id="560" w:name="P560"/>
    <w:bookmarkEnd w:id="560"/>
    <w:p>
      <w:pPr>
        <w:pStyle w:val="2"/>
        <w:jc w:val="center"/>
      </w:pPr>
      <w:r>
        <w:rPr>
          <w:sz w:val="24"/>
        </w:rPr>
        <w:t xml:space="preserve">СВЕДЕНИЯ</w:t>
      </w:r>
    </w:p>
    <w:p>
      <w:pPr>
        <w:pStyle w:val="2"/>
        <w:jc w:val="center"/>
      </w:pPr>
      <w:r>
        <w:rPr>
          <w:sz w:val="24"/>
        </w:rPr>
        <w:t xml:space="preserve">ОБ ИНДИКАТОРАХ ЦЕЛИ, ПОКАЗАТЕЛЯХ ЗАДАЧ И ОБЪЕМАХ</w:t>
      </w:r>
    </w:p>
    <w:p>
      <w:pPr>
        <w:pStyle w:val="2"/>
        <w:jc w:val="center"/>
      </w:pPr>
      <w:r>
        <w:rPr>
          <w:sz w:val="24"/>
        </w:rPr>
        <w:t xml:space="preserve">ФИНАНСИРОВАНИЯ ЗА СЧЕТ СРЕДСТВ ГОРОДСКОГО БЮДЖЕТА</w:t>
      </w:r>
    </w:p>
    <w:p>
      <w:pPr>
        <w:pStyle w:val="2"/>
        <w:jc w:val="center"/>
      </w:pPr>
      <w:r>
        <w:rPr>
          <w:sz w:val="24"/>
        </w:rPr>
        <w:t xml:space="preserve">МУНИЦИПАЛЬНОЙ ПРОГРАММЫ "СОЗДАНИЕ УСЛОВИЙ ДЛЯ ПОВЫШЕНИЯ</w:t>
      </w:r>
    </w:p>
    <w:p>
      <w:pPr>
        <w:pStyle w:val="2"/>
        <w:jc w:val="center"/>
      </w:pPr>
      <w:r>
        <w:rPr>
          <w:sz w:val="24"/>
        </w:rPr>
        <w:t xml:space="preserve">ЭКОНОМИЧЕСКОГО ПОТЕНЦИАЛА ГОРОДСКОГО ОКРУГА ГОРОД ЕЛЕЦ"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46"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color w:val="392c69"/>
              </w:rPr>
              <w:t xml:space="preserve"> администрации городского округа г. Елец</w:t>
            </w:r>
          </w:p>
          <w:p>
            <w:pPr>
              <w:pStyle w:val="0"/>
              <w:jc w:val="center"/>
            </w:pPr>
            <w:r>
              <w:rPr>
                <w:sz w:val="24"/>
                <w:color w:val="392c69"/>
              </w:rPr>
              <w:t xml:space="preserve">от 11.10.2024 N 1760)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721"/>
        <w:gridCol w:w="1984"/>
        <w:gridCol w:w="1304"/>
        <w:gridCol w:w="907"/>
        <w:gridCol w:w="907"/>
        <w:gridCol w:w="907"/>
        <w:gridCol w:w="1077"/>
        <w:gridCol w:w="1077"/>
        <w:gridCol w:w="1020"/>
        <w:gridCol w:w="1020"/>
        <w:gridCol w:w="1020"/>
        <w:gridCol w:w="1020"/>
        <w:gridCol w:w="1020"/>
        <w:gridCol w:w="1020"/>
        <w:gridCol w:w="1020"/>
        <w:gridCol w:w="1020"/>
        <w:gridCol w:w="1020"/>
        <w:gridCol w:w="1020"/>
      </w:tblGrid>
      <w:tr>
        <w:tc>
          <w:tcPr>
            <w:tcW w:w="624" w:type="dxa"/>
            <w:vMerge w:val="restart"/>
          </w:tcPr>
          <w:p>
            <w:pPr>
              <w:pStyle w:val="0"/>
              <w:jc w:val="center"/>
            </w:pPr>
            <w:r>
              <w:rPr>
                <w:sz w:val="24"/>
              </w:rPr>
              <w:t xml:space="preserve">N п/п</w:t>
            </w:r>
          </w:p>
        </w:tc>
        <w:tc>
          <w:tcPr>
            <w:tcW w:w="2721" w:type="dxa"/>
            <w:vMerge w:val="restart"/>
          </w:tcPr>
          <w:p>
            <w:pPr>
              <w:pStyle w:val="0"/>
              <w:jc w:val="center"/>
            </w:pPr>
            <w:r>
              <w:rPr>
                <w:sz w:val="24"/>
              </w:rPr>
              <w:t xml:space="preserve">Наименование целей, индикаторов, задач, показателей, подпрограмм, основных мероприятий</w:t>
            </w:r>
          </w:p>
        </w:tc>
        <w:tc>
          <w:tcPr>
            <w:tcW w:w="1984" w:type="dxa"/>
            <w:vMerge w:val="restart"/>
          </w:tcPr>
          <w:p>
            <w:pPr>
              <w:pStyle w:val="0"/>
              <w:jc w:val="center"/>
            </w:pPr>
            <w:r>
              <w:rPr>
                <w:sz w:val="24"/>
              </w:rPr>
              <w:t xml:space="preserve">Ответственный исполнитель, соисполнитель</w:t>
            </w:r>
          </w:p>
        </w:tc>
        <w:tc>
          <w:tcPr>
            <w:tcW w:w="1304" w:type="dxa"/>
            <w:vMerge w:val="restart"/>
          </w:tcPr>
          <w:p>
            <w:pPr>
              <w:pStyle w:val="0"/>
              <w:jc w:val="center"/>
            </w:pPr>
            <w:r>
              <w:rPr>
                <w:sz w:val="24"/>
              </w:rPr>
              <w:t xml:space="preserve">Единица измерения</w:t>
            </w:r>
          </w:p>
        </w:tc>
        <w:tc>
          <w:tcPr>
            <w:gridSpan w:val="15"/>
            <w:tcW w:w="15075" w:type="dxa"/>
          </w:tcPr>
          <w:p>
            <w:pPr>
              <w:pStyle w:val="0"/>
              <w:jc w:val="center"/>
            </w:pPr>
            <w:r>
              <w:rPr>
                <w:sz w:val="24"/>
              </w:rPr>
              <w:t xml:space="preserve">Значения индикаторов, показателей и объемов финансирования</w:t>
            </w:r>
          </w:p>
        </w:tc>
      </w:tr>
      <w:tr>
        <w:tc>
          <w:tcPr>
            <w:vMerge w:val="continue"/>
          </w:tcPr>
          <w:p/>
        </w:tc>
        <w:tc>
          <w:tcPr>
            <w:vMerge w:val="continue"/>
          </w:tcPr>
          <w:p/>
        </w:tc>
        <w:tc>
          <w:tcPr>
            <w:vMerge w:val="continue"/>
          </w:tcPr>
          <w:p/>
        </w:tc>
        <w:tc>
          <w:tcPr>
            <w:vMerge w:val="continue"/>
          </w:tcPr>
          <w:p/>
        </w:tc>
        <w:tc>
          <w:tcPr>
            <w:tcW w:w="907" w:type="dxa"/>
          </w:tcPr>
          <w:p>
            <w:pPr>
              <w:pStyle w:val="0"/>
              <w:jc w:val="center"/>
            </w:pPr>
            <w:r>
              <w:rPr>
                <w:sz w:val="24"/>
              </w:rPr>
              <w:t xml:space="preserve">2013 год (оценка)</w:t>
            </w:r>
          </w:p>
        </w:tc>
        <w:tc>
          <w:tcPr>
            <w:tcW w:w="907" w:type="dxa"/>
          </w:tcPr>
          <w:p>
            <w:pPr>
              <w:pStyle w:val="0"/>
              <w:jc w:val="center"/>
            </w:pPr>
            <w:r>
              <w:rPr>
                <w:sz w:val="24"/>
              </w:rPr>
              <w:t xml:space="preserve">2014 год</w:t>
            </w:r>
          </w:p>
        </w:tc>
        <w:tc>
          <w:tcPr>
            <w:tcW w:w="907" w:type="dxa"/>
          </w:tcPr>
          <w:p>
            <w:pPr>
              <w:pStyle w:val="0"/>
              <w:jc w:val="center"/>
            </w:pPr>
            <w:r>
              <w:rPr>
                <w:sz w:val="24"/>
              </w:rPr>
              <w:t xml:space="preserve">2015 год</w:t>
            </w:r>
          </w:p>
        </w:tc>
        <w:tc>
          <w:tcPr>
            <w:tcW w:w="1077" w:type="dxa"/>
          </w:tcPr>
          <w:p>
            <w:pPr>
              <w:pStyle w:val="0"/>
              <w:jc w:val="center"/>
            </w:pPr>
            <w:r>
              <w:rPr>
                <w:sz w:val="24"/>
              </w:rPr>
              <w:t xml:space="preserve">2016 год</w:t>
            </w:r>
          </w:p>
        </w:tc>
        <w:tc>
          <w:tcPr>
            <w:tcW w:w="1077" w:type="dxa"/>
          </w:tcPr>
          <w:p>
            <w:pPr>
              <w:pStyle w:val="0"/>
              <w:jc w:val="center"/>
            </w:pPr>
            <w:r>
              <w:rPr>
                <w:sz w:val="24"/>
              </w:rPr>
              <w:t xml:space="preserve">2017 год</w:t>
            </w:r>
          </w:p>
        </w:tc>
        <w:tc>
          <w:tcPr>
            <w:tcW w:w="1020" w:type="dxa"/>
          </w:tcPr>
          <w:p>
            <w:pPr>
              <w:pStyle w:val="0"/>
              <w:jc w:val="center"/>
            </w:pPr>
            <w:r>
              <w:rPr>
                <w:sz w:val="24"/>
              </w:rPr>
              <w:t xml:space="preserve">2018 год</w:t>
            </w:r>
          </w:p>
        </w:tc>
        <w:tc>
          <w:tcPr>
            <w:tcW w:w="1020" w:type="dxa"/>
          </w:tcPr>
          <w:p>
            <w:pPr>
              <w:pStyle w:val="0"/>
              <w:jc w:val="center"/>
            </w:pPr>
            <w:r>
              <w:rPr>
                <w:sz w:val="24"/>
              </w:rPr>
              <w:t xml:space="preserve">2019 год</w:t>
            </w:r>
          </w:p>
        </w:tc>
        <w:tc>
          <w:tcPr>
            <w:tcW w:w="1020" w:type="dxa"/>
          </w:tcPr>
          <w:p>
            <w:pPr>
              <w:pStyle w:val="0"/>
              <w:jc w:val="center"/>
            </w:pPr>
            <w:r>
              <w:rPr>
                <w:sz w:val="24"/>
              </w:rPr>
              <w:t xml:space="preserve">2020 год</w:t>
            </w:r>
          </w:p>
        </w:tc>
        <w:tc>
          <w:tcPr>
            <w:tcW w:w="1020" w:type="dxa"/>
          </w:tcPr>
          <w:p>
            <w:pPr>
              <w:pStyle w:val="0"/>
              <w:jc w:val="center"/>
            </w:pPr>
            <w:r>
              <w:rPr>
                <w:sz w:val="24"/>
              </w:rPr>
              <w:t xml:space="preserve">2021 год</w:t>
            </w:r>
          </w:p>
        </w:tc>
        <w:tc>
          <w:tcPr>
            <w:tcW w:w="1020" w:type="dxa"/>
          </w:tcPr>
          <w:p>
            <w:pPr>
              <w:pStyle w:val="0"/>
              <w:jc w:val="center"/>
            </w:pPr>
            <w:r>
              <w:rPr>
                <w:sz w:val="24"/>
              </w:rPr>
              <w:t xml:space="preserve">2022 год</w:t>
            </w:r>
          </w:p>
        </w:tc>
        <w:tc>
          <w:tcPr>
            <w:tcW w:w="1020" w:type="dxa"/>
          </w:tcPr>
          <w:p>
            <w:pPr>
              <w:pStyle w:val="0"/>
              <w:jc w:val="center"/>
            </w:pPr>
            <w:r>
              <w:rPr>
                <w:sz w:val="24"/>
              </w:rPr>
              <w:t xml:space="preserve">2023 год</w:t>
            </w:r>
          </w:p>
        </w:tc>
        <w:tc>
          <w:tcPr>
            <w:tcW w:w="1020" w:type="dxa"/>
          </w:tcPr>
          <w:p>
            <w:pPr>
              <w:pStyle w:val="0"/>
              <w:jc w:val="center"/>
            </w:pPr>
            <w:r>
              <w:rPr>
                <w:sz w:val="24"/>
              </w:rPr>
              <w:t xml:space="preserve">2024 год</w:t>
            </w:r>
          </w:p>
        </w:tc>
        <w:tc>
          <w:tcPr>
            <w:tcW w:w="1020" w:type="dxa"/>
          </w:tcPr>
          <w:p>
            <w:pPr>
              <w:pStyle w:val="0"/>
              <w:jc w:val="center"/>
            </w:pPr>
            <w:r>
              <w:rPr>
                <w:sz w:val="24"/>
              </w:rPr>
              <w:t xml:space="preserve">2025 год</w:t>
            </w:r>
          </w:p>
        </w:tc>
        <w:tc>
          <w:tcPr>
            <w:tcW w:w="1020" w:type="dxa"/>
          </w:tcPr>
          <w:p>
            <w:pPr>
              <w:pStyle w:val="0"/>
              <w:jc w:val="center"/>
            </w:pPr>
            <w:r>
              <w:rPr>
                <w:sz w:val="24"/>
              </w:rPr>
              <w:t xml:space="preserve">2026 год</w:t>
            </w:r>
          </w:p>
        </w:tc>
        <w:tc>
          <w:tcPr>
            <w:tcW w:w="1020" w:type="dxa"/>
          </w:tcPr>
          <w:p>
            <w:pPr>
              <w:pStyle w:val="0"/>
              <w:jc w:val="center"/>
            </w:pPr>
            <w:r>
              <w:rPr>
                <w:sz w:val="24"/>
              </w:rPr>
              <w:t xml:space="preserve">2027 год</w:t>
            </w:r>
          </w:p>
        </w:tc>
      </w:tr>
      <w:tr>
        <w:tc>
          <w:tcPr>
            <w:tcW w:w="624" w:type="dxa"/>
          </w:tcPr>
          <w:p>
            <w:pPr>
              <w:pStyle w:val="0"/>
              <w:jc w:val="center"/>
            </w:pPr>
            <w:r>
              <w:rPr>
                <w:sz w:val="24"/>
              </w:rPr>
              <w:t xml:space="preserve">1</w:t>
            </w:r>
          </w:p>
        </w:tc>
        <w:tc>
          <w:tcPr>
            <w:tcW w:w="2721" w:type="dxa"/>
          </w:tcPr>
          <w:p>
            <w:pPr>
              <w:pStyle w:val="0"/>
              <w:jc w:val="center"/>
            </w:pPr>
            <w:r>
              <w:rPr>
                <w:sz w:val="24"/>
              </w:rPr>
              <w:t xml:space="preserve">2</w:t>
            </w:r>
          </w:p>
        </w:tc>
        <w:tc>
          <w:tcPr>
            <w:tcW w:w="1984" w:type="dxa"/>
          </w:tcPr>
          <w:p>
            <w:pPr>
              <w:pStyle w:val="0"/>
              <w:jc w:val="center"/>
            </w:pPr>
            <w:r>
              <w:rPr>
                <w:sz w:val="24"/>
              </w:rPr>
              <w:t xml:space="preserve">3</w:t>
            </w:r>
          </w:p>
        </w:tc>
        <w:tc>
          <w:tcPr>
            <w:tcW w:w="1304" w:type="dxa"/>
          </w:tcPr>
          <w:p>
            <w:pPr>
              <w:pStyle w:val="0"/>
              <w:jc w:val="center"/>
            </w:pPr>
            <w:r>
              <w:rPr>
                <w:sz w:val="24"/>
              </w:rPr>
              <w:t xml:space="preserve">4</w:t>
            </w:r>
          </w:p>
        </w:tc>
        <w:tc>
          <w:tcPr>
            <w:tcW w:w="907" w:type="dxa"/>
          </w:tcPr>
          <w:p>
            <w:pPr>
              <w:pStyle w:val="0"/>
              <w:jc w:val="center"/>
            </w:pPr>
            <w:r>
              <w:rPr>
                <w:sz w:val="24"/>
              </w:rPr>
              <w:t xml:space="preserve">5</w:t>
            </w:r>
          </w:p>
        </w:tc>
        <w:tc>
          <w:tcPr>
            <w:tcW w:w="907" w:type="dxa"/>
          </w:tcPr>
          <w:p>
            <w:pPr>
              <w:pStyle w:val="0"/>
              <w:jc w:val="center"/>
            </w:pPr>
            <w:r>
              <w:rPr>
                <w:sz w:val="24"/>
              </w:rPr>
              <w:t xml:space="preserve">6</w:t>
            </w:r>
          </w:p>
        </w:tc>
        <w:tc>
          <w:tcPr>
            <w:tcW w:w="907" w:type="dxa"/>
          </w:tcPr>
          <w:p>
            <w:pPr>
              <w:pStyle w:val="0"/>
              <w:jc w:val="center"/>
            </w:pPr>
            <w:r>
              <w:rPr>
                <w:sz w:val="24"/>
              </w:rPr>
              <w:t xml:space="preserve">7</w:t>
            </w:r>
          </w:p>
        </w:tc>
        <w:tc>
          <w:tcPr>
            <w:tcW w:w="1077" w:type="dxa"/>
          </w:tcPr>
          <w:p>
            <w:pPr>
              <w:pStyle w:val="0"/>
              <w:jc w:val="center"/>
            </w:pPr>
            <w:r>
              <w:rPr>
                <w:sz w:val="24"/>
              </w:rPr>
              <w:t xml:space="preserve">8</w:t>
            </w:r>
          </w:p>
        </w:tc>
        <w:tc>
          <w:tcPr>
            <w:tcW w:w="1077" w:type="dxa"/>
          </w:tcPr>
          <w:p>
            <w:pPr>
              <w:pStyle w:val="0"/>
              <w:jc w:val="center"/>
            </w:pPr>
            <w:r>
              <w:rPr>
                <w:sz w:val="24"/>
              </w:rPr>
              <w:t xml:space="preserve">9</w:t>
            </w:r>
          </w:p>
        </w:tc>
        <w:tc>
          <w:tcPr>
            <w:tcW w:w="1020" w:type="dxa"/>
          </w:tcPr>
          <w:p>
            <w:pPr>
              <w:pStyle w:val="0"/>
              <w:jc w:val="center"/>
            </w:pPr>
            <w:r>
              <w:rPr>
                <w:sz w:val="24"/>
              </w:rPr>
              <w:t xml:space="preserve">10</w:t>
            </w:r>
          </w:p>
        </w:tc>
        <w:tc>
          <w:tcPr>
            <w:tcW w:w="1020" w:type="dxa"/>
          </w:tcPr>
          <w:p>
            <w:pPr>
              <w:pStyle w:val="0"/>
              <w:jc w:val="center"/>
            </w:pPr>
            <w:r>
              <w:rPr>
                <w:sz w:val="24"/>
              </w:rPr>
              <w:t xml:space="preserve">11</w:t>
            </w:r>
          </w:p>
        </w:tc>
        <w:tc>
          <w:tcPr>
            <w:tcW w:w="1020" w:type="dxa"/>
          </w:tcPr>
          <w:p>
            <w:pPr>
              <w:pStyle w:val="0"/>
              <w:jc w:val="center"/>
            </w:pPr>
            <w:r>
              <w:rPr>
                <w:sz w:val="24"/>
              </w:rPr>
              <w:t xml:space="preserve">12</w:t>
            </w:r>
          </w:p>
        </w:tc>
        <w:tc>
          <w:tcPr>
            <w:tcW w:w="1020" w:type="dxa"/>
          </w:tcPr>
          <w:p>
            <w:pPr>
              <w:pStyle w:val="0"/>
              <w:jc w:val="center"/>
            </w:pPr>
            <w:r>
              <w:rPr>
                <w:sz w:val="24"/>
              </w:rPr>
              <w:t xml:space="preserve">13</w:t>
            </w:r>
          </w:p>
        </w:tc>
        <w:tc>
          <w:tcPr>
            <w:tcW w:w="1020" w:type="dxa"/>
          </w:tcPr>
          <w:p>
            <w:pPr>
              <w:pStyle w:val="0"/>
              <w:jc w:val="center"/>
            </w:pPr>
            <w:r>
              <w:rPr>
                <w:sz w:val="24"/>
              </w:rPr>
              <w:t xml:space="preserve">14</w:t>
            </w:r>
          </w:p>
        </w:tc>
        <w:tc>
          <w:tcPr>
            <w:tcW w:w="1020" w:type="dxa"/>
          </w:tcPr>
          <w:p>
            <w:pPr>
              <w:pStyle w:val="0"/>
              <w:jc w:val="center"/>
            </w:pPr>
            <w:r>
              <w:rPr>
                <w:sz w:val="24"/>
              </w:rPr>
              <w:t xml:space="preserve">15</w:t>
            </w:r>
          </w:p>
        </w:tc>
        <w:tc>
          <w:tcPr>
            <w:tcW w:w="1020" w:type="dxa"/>
          </w:tcPr>
          <w:p>
            <w:pPr>
              <w:pStyle w:val="0"/>
              <w:jc w:val="center"/>
            </w:pPr>
            <w:r>
              <w:rPr>
                <w:sz w:val="24"/>
              </w:rPr>
              <w:t xml:space="preserve">16</w:t>
            </w:r>
          </w:p>
        </w:tc>
        <w:tc>
          <w:tcPr>
            <w:tcW w:w="1020" w:type="dxa"/>
          </w:tcPr>
          <w:p>
            <w:pPr>
              <w:pStyle w:val="0"/>
              <w:jc w:val="center"/>
            </w:pPr>
            <w:r>
              <w:rPr>
                <w:sz w:val="24"/>
              </w:rPr>
              <w:t xml:space="preserve">17</w:t>
            </w:r>
          </w:p>
        </w:tc>
        <w:tc>
          <w:tcPr>
            <w:tcW w:w="1020" w:type="dxa"/>
          </w:tcPr>
          <w:p>
            <w:pPr>
              <w:pStyle w:val="0"/>
              <w:jc w:val="center"/>
            </w:pPr>
            <w:r>
              <w:rPr>
                <w:sz w:val="24"/>
              </w:rPr>
              <w:t xml:space="preserve">18</w:t>
            </w:r>
          </w:p>
        </w:tc>
        <w:tc>
          <w:tcPr>
            <w:tcW w:w="1020" w:type="dxa"/>
          </w:tcPr>
          <w:p>
            <w:pPr>
              <w:pStyle w:val="0"/>
              <w:jc w:val="center"/>
            </w:pPr>
            <w:r>
              <w:rPr>
                <w:sz w:val="24"/>
              </w:rPr>
              <w:t xml:space="preserve">19</w:t>
            </w:r>
          </w:p>
        </w:tc>
      </w:tr>
      <w:tr>
        <w:tc>
          <w:tcPr>
            <w:tcW w:w="624" w:type="dxa"/>
          </w:tcPr>
          <w:p>
            <w:pPr>
              <w:pStyle w:val="0"/>
              <w:jc w:val="center"/>
            </w:pPr>
            <w:r>
              <w:rPr>
                <w:sz w:val="24"/>
              </w:rPr>
              <w:t xml:space="preserve">1</w:t>
            </w:r>
          </w:p>
        </w:tc>
        <w:tc>
          <w:tcPr>
            <w:gridSpan w:val="18"/>
            <w:tcW w:w="21084" w:type="dxa"/>
          </w:tcPr>
          <w:p>
            <w:pPr>
              <w:pStyle w:val="0"/>
            </w:pPr>
            <w:r>
              <w:rPr>
                <w:sz w:val="24"/>
              </w:rPr>
              <w:t xml:space="preserve">Цель Программы:</w:t>
            </w:r>
          </w:p>
          <w:p>
            <w:pPr>
              <w:pStyle w:val="0"/>
            </w:pPr>
            <w:r>
              <w:rPr>
                <w:sz w:val="24"/>
              </w:rPr>
              <w:t xml:space="preserve">Повышение экономического потенциала городского округа город Елец, стимулирование экономической активности хозяйствующих субъектов</w:t>
            </w:r>
          </w:p>
        </w:tc>
      </w:tr>
      <w:tr>
        <w:tc>
          <w:tcPr>
            <w:tcW w:w="624" w:type="dxa"/>
          </w:tcPr>
          <w:p>
            <w:pPr>
              <w:pStyle w:val="0"/>
              <w:jc w:val="center"/>
            </w:pPr>
            <w:r>
              <w:rPr>
                <w:sz w:val="24"/>
              </w:rPr>
              <w:t xml:space="preserve">2</w:t>
            </w:r>
          </w:p>
        </w:tc>
        <w:tc>
          <w:tcPr>
            <w:tcW w:w="2721" w:type="dxa"/>
          </w:tcPr>
          <w:p>
            <w:pPr>
              <w:pStyle w:val="0"/>
            </w:pPr>
            <w:r>
              <w:rPr>
                <w:sz w:val="24"/>
              </w:rPr>
              <w:t xml:space="preserve">Индикатор 1 цели:</w:t>
            </w:r>
          </w:p>
          <w:p>
            <w:pPr>
              <w:pStyle w:val="0"/>
            </w:pPr>
            <w:r>
              <w:rPr>
                <w:sz w:val="24"/>
              </w:rPr>
              <w:t xml:space="preserve">количество субъектов малого и среднего предпринимательства, зарегистрированных и осуществляющих деятельность на территории городского округа город Елец, на 10 тыс. человек населения (согласно единому реестру субъектов малого и среднего предпринимательства)</w:t>
            </w:r>
          </w:p>
        </w:tc>
        <w:tc>
          <w:tcPr>
            <w:tcW w:w="1984" w:type="dxa"/>
          </w:tcPr>
          <w:p>
            <w:pPr>
              <w:pStyle w:val="0"/>
            </w:pPr>
            <w:r>
              <w:rPr>
                <w:sz w:val="24"/>
              </w:rPr>
              <w:t xml:space="preserve">Комитет экономического развития администрации городского округа город Елец</w:t>
            </w:r>
          </w:p>
        </w:tc>
        <w:tc>
          <w:tcPr>
            <w:tcW w:w="1304" w:type="dxa"/>
          </w:tcPr>
          <w:p>
            <w:pPr>
              <w:pStyle w:val="0"/>
            </w:pPr>
            <w:r>
              <w:rPr>
                <w:sz w:val="24"/>
              </w:rPr>
              <w:t xml:space="preserve">на 10 тыс. человек населения</w:t>
            </w:r>
          </w:p>
        </w:tc>
        <w:tc>
          <w:tcPr>
            <w:tcW w:w="907" w:type="dxa"/>
          </w:tcPr>
          <w:p>
            <w:pPr>
              <w:pStyle w:val="0"/>
              <w:jc w:val="center"/>
            </w:pPr>
            <w:r>
              <w:rPr>
                <w:sz w:val="24"/>
              </w:rPr>
              <w:t xml:space="preserve">360</w:t>
            </w:r>
          </w:p>
        </w:tc>
        <w:tc>
          <w:tcPr>
            <w:tcW w:w="907" w:type="dxa"/>
          </w:tcPr>
          <w:p>
            <w:pPr>
              <w:pStyle w:val="0"/>
              <w:jc w:val="center"/>
            </w:pPr>
            <w:r>
              <w:rPr>
                <w:sz w:val="24"/>
              </w:rPr>
              <w:t xml:space="preserve">362</w:t>
            </w:r>
          </w:p>
        </w:tc>
        <w:tc>
          <w:tcPr>
            <w:tcW w:w="907" w:type="dxa"/>
          </w:tcPr>
          <w:p>
            <w:pPr>
              <w:pStyle w:val="0"/>
              <w:jc w:val="center"/>
            </w:pPr>
            <w:r>
              <w:rPr>
                <w:sz w:val="24"/>
              </w:rPr>
              <w:t xml:space="preserve">364</w:t>
            </w:r>
          </w:p>
        </w:tc>
        <w:tc>
          <w:tcPr>
            <w:tcW w:w="1077" w:type="dxa"/>
          </w:tcPr>
          <w:p>
            <w:pPr>
              <w:pStyle w:val="0"/>
              <w:jc w:val="center"/>
            </w:pPr>
            <w:r>
              <w:rPr>
                <w:sz w:val="24"/>
              </w:rPr>
              <w:t xml:space="preserve">367</w:t>
            </w:r>
          </w:p>
        </w:tc>
        <w:tc>
          <w:tcPr>
            <w:tcW w:w="1077" w:type="dxa"/>
          </w:tcPr>
          <w:p>
            <w:pPr>
              <w:pStyle w:val="0"/>
              <w:jc w:val="center"/>
            </w:pPr>
            <w:r>
              <w:rPr>
                <w:sz w:val="24"/>
              </w:rPr>
              <w:t xml:space="preserve">319</w:t>
            </w:r>
          </w:p>
        </w:tc>
        <w:tc>
          <w:tcPr>
            <w:tcW w:w="1020" w:type="dxa"/>
          </w:tcPr>
          <w:p>
            <w:pPr>
              <w:pStyle w:val="0"/>
              <w:jc w:val="center"/>
            </w:pPr>
            <w:r>
              <w:rPr>
                <w:sz w:val="24"/>
              </w:rPr>
              <w:t xml:space="preserve">320</w:t>
            </w:r>
          </w:p>
        </w:tc>
        <w:tc>
          <w:tcPr>
            <w:tcW w:w="1020" w:type="dxa"/>
          </w:tcPr>
          <w:p>
            <w:pPr>
              <w:pStyle w:val="0"/>
              <w:jc w:val="center"/>
            </w:pPr>
            <w:r>
              <w:rPr>
                <w:sz w:val="24"/>
              </w:rPr>
              <w:t xml:space="preserve">321</w:t>
            </w:r>
          </w:p>
        </w:tc>
        <w:tc>
          <w:tcPr>
            <w:tcW w:w="1020" w:type="dxa"/>
          </w:tcPr>
          <w:p>
            <w:pPr>
              <w:pStyle w:val="0"/>
              <w:jc w:val="center"/>
            </w:pPr>
            <w:r>
              <w:rPr>
                <w:sz w:val="24"/>
              </w:rPr>
              <w:t xml:space="preserve">285</w:t>
            </w:r>
          </w:p>
        </w:tc>
        <w:tc>
          <w:tcPr>
            <w:tcW w:w="1020" w:type="dxa"/>
          </w:tcPr>
          <w:p>
            <w:pPr>
              <w:pStyle w:val="0"/>
              <w:jc w:val="center"/>
            </w:pPr>
            <w:r>
              <w:rPr>
                <w:sz w:val="24"/>
              </w:rPr>
              <w:t xml:space="preserve">276</w:t>
            </w:r>
          </w:p>
        </w:tc>
        <w:tc>
          <w:tcPr>
            <w:tcW w:w="1020" w:type="dxa"/>
          </w:tcPr>
          <w:p>
            <w:pPr>
              <w:pStyle w:val="0"/>
              <w:jc w:val="center"/>
            </w:pPr>
            <w:r>
              <w:rPr>
                <w:sz w:val="24"/>
              </w:rPr>
              <w:t xml:space="preserve">271</w:t>
            </w:r>
          </w:p>
        </w:tc>
        <w:tc>
          <w:tcPr>
            <w:tcW w:w="1020" w:type="dxa"/>
          </w:tcPr>
          <w:p>
            <w:pPr>
              <w:pStyle w:val="0"/>
              <w:jc w:val="center"/>
            </w:pPr>
            <w:r>
              <w:rPr>
                <w:sz w:val="24"/>
              </w:rPr>
              <w:t xml:space="preserve">275,4</w:t>
            </w:r>
          </w:p>
        </w:tc>
        <w:tc>
          <w:tcPr>
            <w:tcW w:w="1020" w:type="dxa"/>
          </w:tcPr>
          <w:p>
            <w:pPr>
              <w:pStyle w:val="0"/>
              <w:jc w:val="center"/>
            </w:pPr>
            <w:r>
              <w:rPr>
                <w:sz w:val="24"/>
              </w:rPr>
              <w:t xml:space="preserve">280</w:t>
            </w:r>
          </w:p>
        </w:tc>
        <w:tc>
          <w:tcPr>
            <w:tcW w:w="1020" w:type="dxa"/>
          </w:tcPr>
          <w:p>
            <w:pPr>
              <w:pStyle w:val="0"/>
              <w:jc w:val="center"/>
            </w:pPr>
            <w:r>
              <w:rPr>
                <w:sz w:val="24"/>
              </w:rPr>
              <w:t xml:space="preserve">281,3</w:t>
            </w:r>
          </w:p>
        </w:tc>
        <w:tc>
          <w:tcPr>
            <w:tcW w:w="1020" w:type="dxa"/>
          </w:tcPr>
          <w:p>
            <w:pPr>
              <w:pStyle w:val="0"/>
              <w:jc w:val="center"/>
            </w:pPr>
            <w:r>
              <w:rPr>
                <w:sz w:val="24"/>
              </w:rPr>
              <w:t xml:space="preserve">282</w:t>
            </w:r>
          </w:p>
        </w:tc>
        <w:tc>
          <w:tcPr>
            <w:tcW w:w="1020" w:type="dxa"/>
          </w:tcPr>
          <w:p>
            <w:pPr>
              <w:pStyle w:val="0"/>
              <w:jc w:val="center"/>
            </w:pPr>
            <w:r>
              <w:rPr>
                <w:sz w:val="24"/>
              </w:rPr>
              <w:t xml:space="preserve">284</w:t>
            </w:r>
          </w:p>
        </w:tc>
      </w:tr>
      <w:tr>
        <w:tc>
          <w:tcPr>
            <w:tcW w:w="624" w:type="dxa"/>
          </w:tcPr>
          <w:p>
            <w:pPr>
              <w:pStyle w:val="0"/>
              <w:jc w:val="center"/>
            </w:pPr>
            <w:r>
              <w:rPr>
                <w:sz w:val="24"/>
              </w:rPr>
              <w:t xml:space="preserve">3</w:t>
            </w:r>
          </w:p>
        </w:tc>
        <w:tc>
          <w:tcPr>
            <w:tcW w:w="2721" w:type="dxa"/>
          </w:tcPr>
          <w:p>
            <w:pPr>
              <w:pStyle w:val="0"/>
            </w:pPr>
            <w:r>
              <w:rPr>
                <w:sz w:val="24"/>
              </w:rPr>
              <w:t xml:space="preserve">Индикатор 2 цели:</w:t>
            </w:r>
          </w:p>
          <w:p>
            <w:pPr>
              <w:pStyle w:val="0"/>
            </w:pPr>
            <w:r>
              <w:rPr>
                <w:sz w:val="24"/>
              </w:rPr>
              <w:t xml:space="preserve">доля среднесписочной численности работников (без внешних совместителей) малых и средних предприятий (включая индивидуальных предпринимателей и самозанятых граждан) в общей численности работников (без внешних совместителей) всех предприятий и организаций (включая индивидуальных предпринимателей и самозанятых граждан)</w:t>
            </w:r>
          </w:p>
        </w:tc>
        <w:tc>
          <w:tcPr>
            <w:tcW w:w="1984" w:type="dxa"/>
          </w:tcPr>
          <w:p>
            <w:pPr>
              <w:pStyle w:val="0"/>
            </w:pPr>
            <w:r>
              <w:rPr>
                <w:sz w:val="24"/>
              </w:rPr>
              <w:t xml:space="preserve">Комитет экономического развития администрации городского округа город Елец</w:t>
            </w:r>
          </w:p>
        </w:tc>
        <w:tc>
          <w:tcPr>
            <w:tcW w:w="1304" w:type="dxa"/>
          </w:tcPr>
          <w:p>
            <w:pPr>
              <w:pStyle w:val="0"/>
            </w:pPr>
            <w:r>
              <w:rPr>
                <w:sz w:val="24"/>
              </w:rPr>
              <w:t xml:space="preserve">%</w:t>
            </w:r>
          </w:p>
        </w:tc>
        <w:tc>
          <w:tcPr>
            <w:tcW w:w="907" w:type="dxa"/>
          </w:tcPr>
          <w:p>
            <w:pPr>
              <w:pStyle w:val="0"/>
              <w:jc w:val="center"/>
            </w:pPr>
            <w:r>
              <w:rPr>
                <w:sz w:val="24"/>
              </w:rPr>
              <w:t xml:space="preserve">24</w:t>
            </w:r>
          </w:p>
        </w:tc>
        <w:tc>
          <w:tcPr>
            <w:tcW w:w="907" w:type="dxa"/>
          </w:tcPr>
          <w:p>
            <w:pPr>
              <w:pStyle w:val="0"/>
              <w:jc w:val="center"/>
            </w:pPr>
            <w:r>
              <w:rPr>
                <w:sz w:val="24"/>
              </w:rPr>
              <w:t xml:space="preserve">24,8</w:t>
            </w:r>
          </w:p>
        </w:tc>
        <w:tc>
          <w:tcPr>
            <w:tcW w:w="907" w:type="dxa"/>
          </w:tcPr>
          <w:p>
            <w:pPr>
              <w:pStyle w:val="0"/>
              <w:jc w:val="center"/>
            </w:pPr>
            <w:r>
              <w:rPr>
                <w:sz w:val="24"/>
              </w:rPr>
              <w:t xml:space="preserve">25</w:t>
            </w:r>
          </w:p>
        </w:tc>
        <w:tc>
          <w:tcPr>
            <w:tcW w:w="1077" w:type="dxa"/>
          </w:tcPr>
          <w:p>
            <w:pPr>
              <w:pStyle w:val="0"/>
              <w:jc w:val="center"/>
            </w:pPr>
            <w:r>
              <w:rPr>
                <w:sz w:val="24"/>
              </w:rPr>
              <w:t xml:space="preserve">25</w:t>
            </w:r>
          </w:p>
        </w:tc>
        <w:tc>
          <w:tcPr>
            <w:tcW w:w="1077" w:type="dxa"/>
          </w:tcPr>
          <w:p>
            <w:pPr>
              <w:pStyle w:val="0"/>
              <w:jc w:val="center"/>
            </w:pPr>
            <w:r>
              <w:rPr>
                <w:sz w:val="24"/>
              </w:rPr>
              <w:t xml:space="preserve">26</w:t>
            </w:r>
          </w:p>
        </w:tc>
        <w:tc>
          <w:tcPr>
            <w:tcW w:w="1020" w:type="dxa"/>
          </w:tcPr>
          <w:p>
            <w:pPr>
              <w:pStyle w:val="0"/>
              <w:jc w:val="center"/>
            </w:pPr>
            <w:r>
              <w:rPr>
                <w:sz w:val="24"/>
              </w:rPr>
              <w:t xml:space="preserve">22,2</w:t>
            </w:r>
          </w:p>
        </w:tc>
        <w:tc>
          <w:tcPr>
            <w:tcW w:w="1020" w:type="dxa"/>
          </w:tcPr>
          <w:p>
            <w:pPr>
              <w:pStyle w:val="0"/>
              <w:jc w:val="center"/>
            </w:pPr>
            <w:r>
              <w:rPr>
                <w:sz w:val="24"/>
              </w:rPr>
              <w:t xml:space="preserve">22,7</w:t>
            </w:r>
          </w:p>
        </w:tc>
        <w:tc>
          <w:tcPr>
            <w:tcW w:w="1020" w:type="dxa"/>
          </w:tcPr>
          <w:p>
            <w:pPr>
              <w:pStyle w:val="0"/>
              <w:jc w:val="center"/>
            </w:pPr>
            <w:r>
              <w:rPr>
                <w:sz w:val="24"/>
              </w:rPr>
              <w:t xml:space="preserve">30</w:t>
            </w:r>
          </w:p>
        </w:tc>
        <w:tc>
          <w:tcPr>
            <w:tcW w:w="1020" w:type="dxa"/>
          </w:tcPr>
          <w:p>
            <w:pPr>
              <w:pStyle w:val="0"/>
              <w:jc w:val="center"/>
            </w:pPr>
            <w:r>
              <w:rPr>
                <w:sz w:val="24"/>
              </w:rPr>
              <w:t xml:space="preserve">31</w:t>
            </w:r>
          </w:p>
        </w:tc>
        <w:tc>
          <w:tcPr>
            <w:tcW w:w="1020" w:type="dxa"/>
          </w:tcPr>
          <w:p>
            <w:pPr>
              <w:pStyle w:val="0"/>
              <w:jc w:val="center"/>
            </w:pPr>
            <w:r>
              <w:rPr>
                <w:sz w:val="24"/>
              </w:rPr>
              <w:t xml:space="preserve">31,3</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r>
      <w:tr>
        <w:tc>
          <w:tcPr>
            <w:tcW w:w="624" w:type="dxa"/>
          </w:tcPr>
          <w:p>
            <w:pPr>
              <w:pStyle w:val="0"/>
            </w:pPr>
            <w:r>
              <w:rPr>
                <w:sz w:val="24"/>
              </w:rPr>
            </w:r>
          </w:p>
        </w:tc>
        <w:tc>
          <w:tcPr>
            <w:tcW w:w="2721" w:type="dxa"/>
          </w:tcPr>
          <w:p>
            <w:pPr>
              <w:pStyle w:val="0"/>
            </w:pPr>
            <w:r>
              <w:rPr>
                <w:sz w:val="24"/>
              </w:rPr>
              <w:t xml:space="preserve">Индикатор 2 цели:</w:t>
            </w:r>
          </w:p>
          <w:p>
            <w:pPr>
              <w:pStyle w:val="0"/>
            </w:pPr>
            <w:r>
              <w:rPr>
                <w:sz w:val="24"/>
              </w:rPr>
              <w:t xml:space="preserve">доля среднесписочной численности работников (без внешних совместителей) малых и средних предприятий, включая индивидуальных предпринимателей, в общей численности работников (без внешних совместителей) всех предприятий и организаций, включая индивидуальных предпринимателей</w:t>
            </w:r>
          </w:p>
        </w:tc>
        <w:tc>
          <w:tcPr>
            <w:tcW w:w="1984" w:type="dxa"/>
          </w:tcPr>
          <w:p>
            <w:pPr>
              <w:pStyle w:val="0"/>
            </w:pPr>
            <w:r>
              <w:rPr>
                <w:sz w:val="24"/>
              </w:rPr>
              <w:t xml:space="preserve">Комитет экономического развития администрации городского округа город Елец</w:t>
            </w:r>
          </w:p>
        </w:tc>
        <w:tc>
          <w:tcPr>
            <w:tcW w:w="1304" w:type="dxa"/>
          </w:tcPr>
          <w:p>
            <w:pPr>
              <w:pStyle w:val="0"/>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26,0</w:t>
            </w:r>
          </w:p>
        </w:tc>
        <w:tc>
          <w:tcPr>
            <w:tcW w:w="1020" w:type="dxa"/>
          </w:tcPr>
          <w:p>
            <w:pPr>
              <w:pStyle w:val="0"/>
              <w:jc w:val="center"/>
            </w:pPr>
            <w:r>
              <w:rPr>
                <w:sz w:val="24"/>
              </w:rPr>
              <w:t xml:space="preserve">26,8</w:t>
            </w:r>
          </w:p>
        </w:tc>
        <w:tc>
          <w:tcPr>
            <w:tcW w:w="1020" w:type="dxa"/>
          </w:tcPr>
          <w:p>
            <w:pPr>
              <w:pStyle w:val="0"/>
              <w:jc w:val="center"/>
            </w:pPr>
            <w:r>
              <w:rPr>
                <w:sz w:val="24"/>
              </w:rPr>
              <w:t xml:space="preserve">27,0</w:t>
            </w:r>
          </w:p>
        </w:tc>
        <w:tc>
          <w:tcPr>
            <w:tcW w:w="1020" w:type="dxa"/>
          </w:tcPr>
          <w:p>
            <w:pPr>
              <w:pStyle w:val="0"/>
              <w:jc w:val="center"/>
            </w:pPr>
            <w:r>
              <w:rPr>
                <w:sz w:val="24"/>
              </w:rPr>
              <w:t xml:space="preserve">27,3</w:t>
            </w:r>
          </w:p>
        </w:tc>
        <w:tc>
          <w:tcPr>
            <w:tcW w:w="1020" w:type="dxa"/>
          </w:tcPr>
          <w:p>
            <w:pPr>
              <w:pStyle w:val="0"/>
              <w:jc w:val="center"/>
            </w:pPr>
            <w:r>
              <w:rPr>
                <w:sz w:val="24"/>
              </w:rPr>
              <w:t xml:space="preserve">27,5</w:t>
            </w:r>
          </w:p>
        </w:tc>
      </w:tr>
      <w:tr>
        <w:tc>
          <w:tcPr>
            <w:tcW w:w="624" w:type="dxa"/>
          </w:tcPr>
          <w:p>
            <w:pPr>
              <w:pStyle w:val="0"/>
              <w:jc w:val="center"/>
            </w:pPr>
            <w:r>
              <w:rPr>
                <w:sz w:val="24"/>
              </w:rPr>
              <w:t xml:space="preserve">4</w:t>
            </w:r>
          </w:p>
        </w:tc>
        <w:tc>
          <w:tcPr>
            <w:tcW w:w="2721" w:type="dxa"/>
          </w:tcPr>
          <w:p>
            <w:pPr>
              <w:pStyle w:val="0"/>
            </w:pPr>
            <w:r>
              <w:rPr>
                <w:sz w:val="24"/>
              </w:rPr>
              <w:t xml:space="preserve">Индикатор 3 цели:</w:t>
            </w:r>
          </w:p>
          <w:p>
            <w:pPr>
              <w:pStyle w:val="0"/>
            </w:pPr>
            <w:r>
              <w:rPr>
                <w:sz w:val="24"/>
              </w:rPr>
              <w:t xml:space="preserve">объем инвестиций в основной капитал по городскому округу город Елец</w:t>
            </w:r>
          </w:p>
        </w:tc>
        <w:tc>
          <w:tcPr>
            <w:tcW w:w="1984" w:type="dxa"/>
          </w:tcPr>
          <w:p>
            <w:pPr>
              <w:pStyle w:val="0"/>
            </w:pPr>
            <w:r>
              <w:rPr>
                <w:sz w:val="24"/>
              </w:rPr>
              <w:t xml:space="preserve">Комитет экономического развития администрации городского округа город Елец</w:t>
            </w:r>
          </w:p>
        </w:tc>
        <w:tc>
          <w:tcPr>
            <w:tcW w:w="1304" w:type="dxa"/>
          </w:tcPr>
          <w:p>
            <w:pPr>
              <w:pStyle w:val="0"/>
            </w:pPr>
            <w:r>
              <w:rPr>
                <w:sz w:val="24"/>
              </w:rPr>
              <w:t xml:space="preserve">млн. руб.</w:t>
            </w:r>
          </w:p>
        </w:tc>
        <w:tc>
          <w:tcPr>
            <w:tcW w:w="907" w:type="dxa"/>
          </w:tcPr>
          <w:p>
            <w:pPr>
              <w:pStyle w:val="0"/>
              <w:jc w:val="center"/>
            </w:pPr>
            <w:r>
              <w:rPr>
                <w:sz w:val="24"/>
              </w:rPr>
              <w:t xml:space="preserve">7200</w:t>
            </w:r>
          </w:p>
        </w:tc>
        <w:tc>
          <w:tcPr>
            <w:tcW w:w="907" w:type="dxa"/>
          </w:tcPr>
          <w:p>
            <w:pPr>
              <w:pStyle w:val="0"/>
              <w:jc w:val="center"/>
            </w:pPr>
            <w:r>
              <w:rPr>
                <w:sz w:val="24"/>
              </w:rPr>
              <w:t xml:space="preserve">8640</w:t>
            </w:r>
          </w:p>
        </w:tc>
        <w:tc>
          <w:tcPr>
            <w:tcW w:w="907" w:type="dxa"/>
          </w:tcPr>
          <w:p>
            <w:pPr>
              <w:pStyle w:val="0"/>
              <w:jc w:val="center"/>
            </w:pPr>
            <w:r>
              <w:rPr>
                <w:sz w:val="24"/>
              </w:rPr>
              <w:t xml:space="preserve">9500</w:t>
            </w:r>
          </w:p>
        </w:tc>
        <w:tc>
          <w:tcPr>
            <w:tcW w:w="1077" w:type="dxa"/>
          </w:tcPr>
          <w:p>
            <w:pPr>
              <w:pStyle w:val="0"/>
              <w:jc w:val="center"/>
            </w:pPr>
            <w:r>
              <w:rPr>
                <w:sz w:val="24"/>
              </w:rPr>
              <w:t xml:space="preserve">10000</w:t>
            </w:r>
          </w:p>
        </w:tc>
        <w:tc>
          <w:tcPr>
            <w:tcW w:w="1077" w:type="dxa"/>
          </w:tcPr>
          <w:p>
            <w:pPr>
              <w:pStyle w:val="0"/>
              <w:jc w:val="center"/>
            </w:pPr>
            <w:r>
              <w:rPr>
                <w:sz w:val="24"/>
              </w:rPr>
              <w:t xml:space="preserve">9000</w:t>
            </w:r>
          </w:p>
        </w:tc>
        <w:tc>
          <w:tcPr>
            <w:tcW w:w="1020" w:type="dxa"/>
          </w:tcPr>
          <w:p>
            <w:pPr>
              <w:pStyle w:val="0"/>
              <w:jc w:val="center"/>
            </w:pPr>
            <w:r>
              <w:rPr>
                <w:sz w:val="24"/>
              </w:rPr>
              <w:t xml:space="preserve">10000</w:t>
            </w:r>
          </w:p>
        </w:tc>
        <w:tc>
          <w:tcPr>
            <w:tcW w:w="1020" w:type="dxa"/>
          </w:tcPr>
          <w:p>
            <w:pPr>
              <w:pStyle w:val="0"/>
              <w:jc w:val="center"/>
            </w:pPr>
            <w:r>
              <w:rPr>
                <w:sz w:val="24"/>
              </w:rPr>
              <w:t xml:space="preserve">10000</w:t>
            </w:r>
          </w:p>
        </w:tc>
        <w:tc>
          <w:tcPr>
            <w:tcW w:w="1020" w:type="dxa"/>
          </w:tcPr>
          <w:p>
            <w:pPr>
              <w:pStyle w:val="0"/>
              <w:jc w:val="center"/>
            </w:pPr>
            <w:r>
              <w:rPr>
                <w:sz w:val="24"/>
              </w:rPr>
              <w:t xml:space="preserve">5972,2</w:t>
            </w:r>
          </w:p>
        </w:tc>
        <w:tc>
          <w:tcPr>
            <w:tcW w:w="1020" w:type="dxa"/>
          </w:tcPr>
          <w:p>
            <w:pPr>
              <w:pStyle w:val="0"/>
              <w:jc w:val="center"/>
            </w:pPr>
            <w:r>
              <w:rPr>
                <w:sz w:val="24"/>
              </w:rPr>
              <w:t xml:space="preserve">9580</w:t>
            </w:r>
          </w:p>
        </w:tc>
        <w:tc>
          <w:tcPr>
            <w:tcW w:w="1020" w:type="dxa"/>
          </w:tcPr>
          <w:p>
            <w:pPr>
              <w:pStyle w:val="0"/>
              <w:jc w:val="center"/>
            </w:pPr>
            <w:r>
              <w:rPr>
                <w:sz w:val="24"/>
              </w:rPr>
              <w:t xml:space="preserve">9627,9</w:t>
            </w:r>
          </w:p>
        </w:tc>
        <w:tc>
          <w:tcPr>
            <w:tcW w:w="1020" w:type="dxa"/>
          </w:tcPr>
          <w:p>
            <w:pPr>
              <w:pStyle w:val="0"/>
              <w:jc w:val="center"/>
            </w:pPr>
            <w:r>
              <w:rPr>
                <w:sz w:val="24"/>
              </w:rPr>
              <w:t xml:space="preserve">7723,4</w:t>
            </w:r>
          </w:p>
        </w:tc>
        <w:tc>
          <w:tcPr>
            <w:tcW w:w="1020" w:type="dxa"/>
          </w:tcPr>
          <w:p>
            <w:pPr>
              <w:pStyle w:val="0"/>
              <w:jc w:val="center"/>
            </w:pPr>
            <w:r>
              <w:rPr>
                <w:sz w:val="24"/>
              </w:rPr>
              <w:t xml:space="preserve">8 526,9</w:t>
            </w:r>
          </w:p>
        </w:tc>
        <w:tc>
          <w:tcPr>
            <w:tcW w:w="1020" w:type="dxa"/>
          </w:tcPr>
          <w:p>
            <w:pPr>
              <w:pStyle w:val="0"/>
              <w:jc w:val="center"/>
            </w:pPr>
            <w:r>
              <w:rPr>
                <w:sz w:val="24"/>
              </w:rPr>
              <w:t xml:space="preserve">8 612,2</w:t>
            </w:r>
          </w:p>
        </w:tc>
        <w:tc>
          <w:tcPr>
            <w:tcW w:w="1020" w:type="dxa"/>
          </w:tcPr>
          <w:p>
            <w:pPr>
              <w:pStyle w:val="0"/>
              <w:jc w:val="center"/>
            </w:pPr>
            <w:r>
              <w:rPr>
                <w:sz w:val="24"/>
              </w:rPr>
              <w:t xml:space="preserve">8 698,3</w:t>
            </w:r>
          </w:p>
        </w:tc>
        <w:tc>
          <w:tcPr>
            <w:tcW w:w="1020" w:type="dxa"/>
          </w:tcPr>
          <w:p>
            <w:pPr>
              <w:pStyle w:val="0"/>
              <w:jc w:val="center"/>
            </w:pPr>
            <w:r>
              <w:rPr>
                <w:sz w:val="24"/>
              </w:rPr>
              <w:t xml:space="preserve">8785,3</w:t>
            </w:r>
          </w:p>
        </w:tc>
      </w:tr>
      <w:tr>
        <w:tc>
          <w:tcPr>
            <w:tcW w:w="624" w:type="dxa"/>
          </w:tcPr>
          <w:p>
            <w:pPr>
              <w:pStyle w:val="0"/>
              <w:jc w:val="center"/>
            </w:pPr>
            <w:r>
              <w:rPr>
                <w:sz w:val="24"/>
              </w:rPr>
              <w:t xml:space="preserve">5</w:t>
            </w:r>
          </w:p>
        </w:tc>
        <w:tc>
          <w:tcPr>
            <w:gridSpan w:val="18"/>
            <w:tcW w:w="21084" w:type="dxa"/>
          </w:tcPr>
          <w:p>
            <w:pPr>
              <w:pStyle w:val="0"/>
            </w:pPr>
            <w:r>
              <w:rPr>
                <w:sz w:val="24"/>
              </w:rPr>
              <w:t xml:space="preserve">Задача 1 Программы:</w:t>
            </w:r>
          </w:p>
          <w:p>
            <w:pPr>
              <w:pStyle w:val="0"/>
            </w:pPr>
            <w:r>
              <w:rPr>
                <w:sz w:val="24"/>
              </w:rPr>
              <w:t xml:space="preserve">Создание благоприятных условий для развития малого и среднего предпринимательства</w:t>
            </w:r>
          </w:p>
        </w:tc>
      </w:tr>
      <w:tr>
        <w:tc>
          <w:tcPr>
            <w:tcW w:w="624" w:type="dxa"/>
          </w:tcPr>
          <w:p>
            <w:pPr>
              <w:pStyle w:val="0"/>
              <w:jc w:val="center"/>
            </w:pPr>
            <w:r>
              <w:rPr>
                <w:sz w:val="24"/>
              </w:rPr>
              <w:t xml:space="preserve">6</w:t>
            </w:r>
          </w:p>
        </w:tc>
        <w:tc>
          <w:tcPr>
            <w:tcW w:w="2721" w:type="dxa"/>
          </w:tcPr>
          <w:p>
            <w:pPr>
              <w:pStyle w:val="0"/>
            </w:pPr>
            <w:r>
              <w:rPr>
                <w:sz w:val="24"/>
              </w:rPr>
              <w:t xml:space="preserve">Показатель 1 задачи 1 Программы:</w:t>
            </w:r>
          </w:p>
          <w:p>
            <w:pPr>
              <w:pStyle w:val="0"/>
            </w:pPr>
            <w:r>
              <w:rPr>
                <w:sz w:val="24"/>
              </w:rPr>
              <w:t xml:space="preserve">количество вновь зарегистрированных субъектов малого и среднего предпринимательства</w:t>
            </w:r>
          </w:p>
        </w:tc>
        <w:tc>
          <w:tcPr>
            <w:tcW w:w="1984" w:type="dxa"/>
          </w:tcPr>
          <w:p>
            <w:pPr>
              <w:pStyle w:val="0"/>
            </w:pPr>
            <w:r>
              <w:rPr>
                <w:sz w:val="24"/>
              </w:rPr>
              <w:t xml:space="preserve">Комитет экономического развития администрации городского округа город Елец</w:t>
            </w:r>
          </w:p>
        </w:tc>
        <w:tc>
          <w:tcPr>
            <w:tcW w:w="1304" w:type="dxa"/>
          </w:tcPr>
          <w:p>
            <w:pPr>
              <w:pStyle w:val="0"/>
            </w:pPr>
            <w:r>
              <w:rPr>
                <w:sz w:val="24"/>
              </w:rPr>
              <w:t xml:space="preserve">ед.</w:t>
            </w:r>
          </w:p>
        </w:tc>
        <w:tc>
          <w:tcPr>
            <w:tcW w:w="907" w:type="dxa"/>
          </w:tcPr>
          <w:p>
            <w:pPr>
              <w:pStyle w:val="0"/>
              <w:jc w:val="center"/>
            </w:pPr>
            <w:r>
              <w:rPr>
                <w:sz w:val="24"/>
              </w:rPr>
              <w:t xml:space="preserve">366</w:t>
            </w:r>
          </w:p>
        </w:tc>
        <w:tc>
          <w:tcPr>
            <w:tcW w:w="907" w:type="dxa"/>
          </w:tcPr>
          <w:p>
            <w:pPr>
              <w:pStyle w:val="0"/>
              <w:jc w:val="center"/>
            </w:pPr>
            <w:r>
              <w:rPr>
                <w:sz w:val="24"/>
              </w:rPr>
              <w:t xml:space="preserve">400</w:t>
            </w:r>
          </w:p>
        </w:tc>
        <w:tc>
          <w:tcPr>
            <w:tcW w:w="907" w:type="dxa"/>
          </w:tcPr>
          <w:p>
            <w:pPr>
              <w:pStyle w:val="0"/>
              <w:jc w:val="center"/>
            </w:pPr>
            <w:r>
              <w:rPr>
                <w:sz w:val="24"/>
              </w:rPr>
              <w:t xml:space="preserve">410</w:t>
            </w:r>
          </w:p>
        </w:tc>
        <w:tc>
          <w:tcPr>
            <w:tcW w:w="1077" w:type="dxa"/>
          </w:tcPr>
          <w:p>
            <w:pPr>
              <w:pStyle w:val="0"/>
              <w:jc w:val="center"/>
            </w:pPr>
            <w:r>
              <w:rPr>
                <w:sz w:val="24"/>
              </w:rPr>
              <w:t xml:space="preserve">415</w:t>
            </w:r>
          </w:p>
        </w:tc>
        <w:tc>
          <w:tcPr>
            <w:tcW w:w="1077" w:type="dxa"/>
          </w:tcPr>
          <w:p>
            <w:pPr>
              <w:pStyle w:val="0"/>
              <w:jc w:val="center"/>
            </w:pPr>
            <w:r>
              <w:rPr>
                <w:sz w:val="24"/>
              </w:rPr>
              <w:t xml:space="preserve">465</w:t>
            </w:r>
          </w:p>
        </w:tc>
        <w:tc>
          <w:tcPr>
            <w:tcW w:w="1020" w:type="dxa"/>
          </w:tcPr>
          <w:p>
            <w:pPr>
              <w:pStyle w:val="0"/>
              <w:jc w:val="center"/>
            </w:pPr>
            <w:r>
              <w:rPr>
                <w:sz w:val="24"/>
              </w:rPr>
              <w:t xml:space="preserve">469</w:t>
            </w:r>
          </w:p>
        </w:tc>
        <w:tc>
          <w:tcPr>
            <w:tcW w:w="1020" w:type="dxa"/>
          </w:tcPr>
          <w:p>
            <w:pPr>
              <w:pStyle w:val="0"/>
              <w:jc w:val="center"/>
            </w:pPr>
            <w:r>
              <w:rPr>
                <w:sz w:val="24"/>
              </w:rPr>
              <w:t xml:space="preserve">479</w:t>
            </w:r>
          </w:p>
        </w:tc>
        <w:tc>
          <w:tcPr>
            <w:tcW w:w="1020" w:type="dxa"/>
          </w:tcPr>
          <w:p>
            <w:pPr>
              <w:pStyle w:val="0"/>
              <w:jc w:val="center"/>
            </w:pPr>
            <w:r>
              <w:rPr>
                <w:sz w:val="24"/>
              </w:rPr>
              <w:t xml:space="preserve">400</w:t>
            </w:r>
          </w:p>
        </w:tc>
        <w:tc>
          <w:tcPr>
            <w:tcW w:w="1020" w:type="dxa"/>
          </w:tcPr>
          <w:p>
            <w:pPr>
              <w:pStyle w:val="0"/>
              <w:jc w:val="center"/>
            </w:pPr>
            <w:r>
              <w:rPr>
                <w:sz w:val="24"/>
              </w:rPr>
              <w:t xml:space="preserve">500</w:t>
            </w:r>
          </w:p>
        </w:tc>
        <w:tc>
          <w:tcPr>
            <w:tcW w:w="1020" w:type="dxa"/>
          </w:tcPr>
          <w:p>
            <w:pPr>
              <w:pStyle w:val="0"/>
              <w:jc w:val="center"/>
            </w:pPr>
            <w:r>
              <w:rPr>
                <w:sz w:val="24"/>
              </w:rPr>
              <w:t xml:space="preserve">350</w:t>
            </w:r>
          </w:p>
        </w:tc>
        <w:tc>
          <w:tcPr>
            <w:tcW w:w="1020" w:type="dxa"/>
          </w:tcPr>
          <w:p>
            <w:pPr>
              <w:pStyle w:val="0"/>
              <w:jc w:val="center"/>
            </w:pPr>
            <w:r>
              <w:rPr>
                <w:sz w:val="24"/>
              </w:rPr>
              <w:t xml:space="preserve">350</w:t>
            </w:r>
          </w:p>
        </w:tc>
        <w:tc>
          <w:tcPr>
            <w:tcW w:w="1020" w:type="dxa"/>
          </w:tcPr>
          <w:p>
            <w:pPr>
              <w:pStyle w:val="0"/>
              <w:jc w:val="center"/>
            </w:pPr>
            <w:r>
              <w:rPr>
                <w:sz w:val="24"/>
              </w:rPr>
              <w:t xml:space="preserve">350</w:t>
            </w:r>
          </w:p>
        </w:tc>
        <w:tc>
          <w:tcPr>
            <w:tcW w:w="1020" w:type="dxa"/>
          </w:tcPr>
          <w:p>
            <w:pPr>
              <w:pStyle w:val="0"/>
              <w:jc w:val="center"/>
            </w:pPr>
            <w:r>
              <w:rPr>
                <w:sz w:val="24"/>
              </w:rPr>
              <w:t xml:space="preserve">350</w:t>
            </w:r>
          </w:p>
        </w:tc>
        <w:tc>
          <w:tcPr>
            <w:tcW w:w="1020" w:type="dxa"/>
          </w:tcPr>
          <w:p>
            <w:pPr>
              <w:pStyle w:val="0"/>
              <w:jc w:val="center"/>
            </w:pPr>
            <w:r>
              <w:rPr>
                <w:sz w:val="24"/>
              </w:rPr>
              <w:t xml:space="preserve">350</w:t>
            </w:r>
          </w:p>
        </w:tc>
        <w:tc>
          <w:tcPr>
            <w:tcW w:w="1020" w:type="dxa"/>
          </w:tcPr>
          <w:p>
            <w:pPr>
              <w:pStyle w:val="0"/>
              <w:jc w:val="center"/>
            </w:pPr>
            <w:r>
              <w:rPr>
                <w:sz w:val="24"/>
              </w:rPr>
              <w:t xml:space="preserve">350</w:t>
            </w:r>
          </w:p>
        </w:tc>
      </w:tr>
      <w:tr>
        <w:tc>
          <w:tcPr>
            <w:tcW w:w="624" w:type="dxa"/>
          </w:tcPr>
          <w:p>
            <w:pPr>
              <w:pStyle w:val="0"/>
              <w:jc w:val="center"/>
            </w:pPr>
            <w:r>
              <w:rPr>
                <w:sz w:val="24"/>
              </w:rPr>
              <w:t xml:space="preserve">7</w:t>
            </w:r>
          </w:p>
        </w:tc>
        <w:tc>
          <w:tcPr>
            <w:gridSpan w:val="18"/>
            <w:tcW w:w="21084" w:type="dxa"/>
          </w:tcPr>
          <w:p>
            <w:pPr>
              <w:pStyle w:val="0"/>
            </w:pPr>
            <w:hyperlink w:history="0" w:anchor="P253" w:tooltip="ПОДПРОГРАММА 1">
              <w:r>
                <w:rPr>
                  <w:sz w:val="24"/>
                  <w:color w:val="0000ff"/>
                </w:rPr>
                <w:t xml:space="preserve">Подпрограмма 1</w:t>
              </w:r>
            </w:hyperlink>
          </w:p>
          <w:p>
            <w:pPr>
              <w:pStyle w:val="0"/>
            </w:pPr>
            <w:r>
              <w:rPr>
                <w:sz w:val="24"/>
              </w:rPr>
              <w:t xml:space="preserve">"Поддержка развития малого и среднего предпринимательства" (далее - Подпрограмма 1)</w:t>
            </w:r>
          </w:p>
        </w:tc>
      </w:tr>
      <w:tr>
        <w:tc>
          <w:tcPr>
            <w:tcW w:w="624" w:type="dxa"/>
          </w:tcPr>
          <w:p>
            <w:pPr>
              <w:pStyle w:val="0"/>
              <w:jc w:val="center"/>
            </w:pPr>
            <w:r>
              <w:rPr>
                <w:sz w:val="24"/>
              </w:rPr>
              <w:t xml:space="preserve">8</w:t>
            </w:r>
          </w:p>
        </w:tc>
        <w:tc>
          <w:tcPr>
            <w:gridSpan w:val="18"/>
            <w:tcW w:w="21084" w:type="dxa"/>
          </w:tcPr>
          <w:p>
            <w:pPr>
              <w:pStyle w:val="0"/>
            </w:pPr>
            <w:r>
              <w:rPr>
                <w:sz w:val="24"/>
              </w:rPr>
              <w:t xml:space="preserve">Задача 1 Подпрограммы 1:</w:t>
            </w:r>
          </w:p>
          <w:p>
            <w:pPr>
              <w:pStyle w:val="0"/>
            </w:pPr>
            <w:r>
              <w:rPr>
                <w:sz w:val="24"/>
              </w:rPr>
              <w:t xml:space="preserve">Создание условий для привлечения граждан к осуществлению предпринимательской деятельности по приоритетным направлениям</w:t>
            </w:r>
          </w:p>
        </w:tc>
      </w:tr>
      <w:tr>
        <w:tc>
          <w:tcPr>
            <w:tcW w:w="624" w:type="dxa"/>
          </w:tcPr>
          <w:p>
            <w:pPr>
              <w:pStyle w:val="0"/>
              <w:jc w:val="center"/>
            </w:pPr>
            <w:r>
              <w:rPr>
                <w:sz w:val="24"/>
              </w:rPr>
              <w:t xml:space="preserve">9</w:t>
            </w:r>
          </w:p>
        </w:tc>
        <w:tc>
          <w:tcPr>
            <w:tcW w:w="2721" w:type="dxa"/>
          </w:tcPr>
          <w:p>
            <w:pPr>
              <w:pStyle w:val="0"/>
            </w:pPr>
            <w:r>
              <w:rPr>
                <w:sz w:val="24"/>
              </w:rPr>
              <w:t xml:space="preserve">Показатель 1 задачи 1 Подпрограммы 1:</w:t>
            </w:r>
          </w:p>
          <w:p>
            <w:pPr>
              <w:pStyle w:val="0"/>
            </w:pPr>
            <w:r>
              <w:rPr>
                <w:sz w:val="24"/>
              </w:rPr>
              <w:t xml:space="preserve">доля субъектов малого и среднего предпринимательства, осуществляющих деятельность по приоритетным направлениям</w:t>
            </w:r>
          </w:p>
        </w:tc>
        <w:tc>
          <w:tcPr>
            <w:tcW w:w="1984" w:type="dxa"/>
          </w:tcPr>
          <w:p>
            <w:pPr>
              <w:pStyle w:val="0"/>
            </w:pPr>
            <w:r>
              <w:rPr>
                <w:sz w:val="24"/>
              </w:rPr>
              <w:t xml:space="preserve">Комитет экономического развития администрации городского округа город Елец</w:t>
            </w:r>
          </w:p>
        </w:tc>
        <w:tc>
          <w:tcPr>
            <w:tcW w:w="1304" w:type="dxa"/>
          </w:tcPr>
          <w:p>
            <w:pPr>
              <w:pStyle w:val="0"/>
            </w:pPr>
            <w:r>
              <w:rPr>
                <w:sz w:val="24"/>
              </w:rPr>
              <w:t xml:space="preserve">%</w:t>
            </w:r>
          </w:p>
        </w:tc>
        <w:tc>
          <w:tcPr>
            <w:tcW w:w="907" w:type="dxa"/>
          </w:tcPr>
          <w:p>
            <w:pPr>
              <w:pStyle w:val="0"/>
              <w:jc w:val="center"/>
            </w:pPr>
            <w:r>
              <w:rPr>
                <w:sz w:val="24"/>
              </w:rPr>
              <w:t xml:space="preserve">29</w:t>
            </w:r>
          </w:p>
        </w:tc>
        <w:tc>
          <w:tcPr>
            <w:tcW w:w="907" w:type="dxa"/>
          </w:tcPr>
          <w:p>
            <w:pPr>
              <w:pStyle w:val="0"/>
              <w:jc w:val="center"/>
            </w:pPr>
            <w:r>
              <w:rPr>
                <w:sz w:val="24"/>
              </w:rPr>
              <w:t xml:space="preserve">30</w:t>
            </w:r>
          </w:p>
        </w:tc>
        <w:tc>
          <w:tcPr>
            <w:tcW w:w="907" w:type="dxa"/>
          </w:tcPr>
          <w:p>
            <w:pPr>
              <w:pStyle w:val="0"/>
              <w:jc w:val="center"/>
            </w:pPr>
            <w:r>
              <w:rPr>
                <w:sz w:val="24"/>
              </w:rPr>
              <w:t xml:space="preserve">31</w:t>
            </w:r>
          </w:p>
        </w:tc>
        <w:tc>
          <w:tcPr>
            <w:tcW w:w="1077" w:type="dxa"/>
          </w:tcPr>
          <w:p>
            <w:pPr>
              <w:pStyle w:val="0"/>
              <w:jc w:val="center"/>
            </w:pPr>
            <w:r>
              <w:rPr>
                <w:sz w:val="24"/>
              </w:rPr>
              <w:t xml:space="preserve">32</w:t>
            </w:r>
          </w:p>
        </w:tc>
        <w:tc>
          <w:tcPr>
            <w:tcW w:w="1077" w:type="dxa"/>
          </w:tcPr>
          <w:p>
            <w:pPr>
              <w:pStyle w:val="0"/>
              <w:jc w:val="center"/>
            </w:pPr>
            <w:r>
              <w:rPr>
                <w:sz w:val="24"/>
              </w:rPr>
              <w:t xml:space="preserve">33</w:t>
            </w:r>
          </w:p>
        </w:tc>
        <w:tc>
          <w:tcPr>
            <w:tcW w:w="1020" w:type="dxa"/>
          </w:tcPr>
          <w:p>
            <w:pPr>
              <w:pStyle w:val="0"/>
              <w:jc w:val="center"/>
            </w:pPr>
            <w:r>
              <w:rPr>
                <w:sz w:val="24"/>
              </w:rPr>
              <w:t xml:space="preserve">33</w:t>
            </w:r>
          </w:p>
        </w:tc>
        <w:tc>
          <w:tcPr>
            <w:tcW w:w="1020" w:type="dxa"/>
          </w:tcPr>
          <w:p>
            <w:pPr>
              <w:pStyle w:val="0"/>
              <w:jc w:val="center"/>
            </w:pPr>
            <w:r>
              <w:rPr>
                <w:sz w:val="24"/>
              </w:rPr>
              <w:t xml:space="preserve">34</w:t>
            </w:r>
          </w:p>
        </w:tc>
        <w:tc>
          <w:tcPr>
            <w:tcW w:w="1020" w:type="dxa"/>
          </w:tcPr>
          <w:p>
            <w:pPr>
              <w:pStyle w:val="0"/>
              <w:jc w:val="center"/>
            </w:pPr>
            <w:r>
              <w:rPr>
                <w:sz w:val="24"/>
              </w:rPr>
              <w:t xml:space="preserve">34</w:t>
            </w:r>
          </w:p>
        </w:tc>
        <w:tc>
          <w:tcPr>
            <w:tcW w:w="1020" w:type="dxa"/>
          </w:tcPr>
          <w:p>
            <w:pPr>
              <w:pStyle w:val="0"/>
              <w:jc w:val="center"/>
            </w:pPr>
            <w:r>
              <w:rPr>
                <w:sz w:val="24"/>
              </w:rPr>
              <w:t xml:space="preserve">37</w:t>
            </w:r>
          </w:p>
        </w:tc>
        <w:tc>
          <w:tcPr>
            <w:tcW w:w="1020" w:type="dxa"/>
          </w:tcPr>
          <w:p>
            <w:pPr>
              <w:pStyle w:val="0"/>
              <w:jc w:val="center"/>
            </w:pPr>
            <w:r>
              <w:rPr>
                <w:sz w:val="24"/>
              </w:rPr>
              <w:t xml:space="preserve">37,4</w:t>
            </w:r>
          </w:p>
        </w:tc>
        <w:tc>
          <w:tcPr>
            <w:tcW w:w="1020" w:type="dxa"/>
          </w:tcPr>
          <w:p>
            <w:pPr>
              <w:pStyle w:val="0"/>
              <w:jc w:val="center"/>
            </w:pPr>
            <w:r>
              <w:rPr>
                <w:sz w:val="24"/>
              </w:rPr>
              <w:t xml:space="preserve">37,7</w:t>
            </w:r>
          </w:p>
        </w:tc>
        <w:tc>
          <w:tcPr>
            <w:tcW w:w="1020" w:type="dxa"/>
          </w:tcPr>
          <w:p>
            <w:pPr>
              <w:pStyle w:val="0"/>
              <w:jc w:val="center"/>
            </w:pPr>
            <w:r>
              <w:rPr>
                <w:sz w:val="24"/>
              </w:rPr>
              <w:t xml:space="preserve">38</w:t>
            </w:r>
          </w:p>
        </w:tc>
        <w:tc>
          <w:tcPr>
            <w:tcW w:w="1020" w:type="dxa"/>
          </w:tcPr>
          <w:p>
            <w:pPr>
              <w:pStyle w:val="0"/>
              <w:jc w:val="center"/>
            </w:pPr>
            <w:r>
              <w:rPr>
                <w:sz w:val="24"/>
              </w:rPr>
              <w:t xml:space="preserve">38</w:t>
            </w:r>
          </w:p>
        </w:tc>
        <w:tc>
          <w:tcPr>
            <w:tcW w:w="1020" w:type="dxa"/>
          </w:tcPr>
          <w:p>
            <w:pPr>
              <w:pStyle w:val="0"/>
              <w:jc w:val="center"/>
            </w:pPr>
            <w:r>
              <w:rPr>
                <w:sz w:val="24"/>
              </w:rPr>
              <w:t xml:space="preserve">38</w:t>
            </w:r>
          </w:p>
        </w:tc>
        <w:tc>
          <w:tcPr>
            <w:tcW w:w="1020" w:type="dxa"/>
          </w:tcPr>
          <w:p>
            <w:pPr>
              <w:pStyle w:val="0"/>
              <w:jc w:val="center"/>
            </w:pPr>
            <w:r>
              <w:rPr>
                <w:sz w:val="24"/>
              </w:rPr>
              <w:t xml:space="preserve">38</w:t>
            </w:r>
          </w:p>
        </w:tc>
      </w:tr>
      <w:tr>
        <w:tc>
          <w:tcPr>
            <w:tcW w:w="624" w:type="dxa"/>
          </w:tcPr>
          <w:p>
            <w:pPr>
              <w:pStyle w:val="0"/>
              <w:jc w:val="center"/>
            </w:pPr>
            <w:r>
              <w:rPr>
                <w:sz w:val="24"/>
              </w:rPr>
              <w:t xml:space="preserve">10</w:t>
            </w:r>
          </w:p>
        </w:tc>
        <w:tc>
          <w:tcPr>
            <w:tcW w:w="2721" w:type="dxa"/>
          </w:tcPr>
          <w:p>
            <w:pPr>
              <w:pStyle w:val="0"/>
            </w:pPr>
            <w:r>
              <w:rPr>
                <w:sz w:val="24"/>
              </w:rPr>
              <w:t xml:space="preserve">Основное мероприятие 1 задачи 1 Подпрограммы 1:</w:t>
            </w:r>
          </w:p>
          <w:p>
            <w:pPr>
              <w:pStyle w:val="0"/>
            </w:pPr>
            <w:r>
              <w:rPr>
                <w:sz w:val="24"/>
              </w:rPr>
              <w:t xml:space="preserve">информирование жителей городского округа город Елец об успешном опыте ведения предпринимательской деятельности, о формах и видах предоставляемой субъектам малого и среднего предпринимательства, самозанятым гражданам поддержки</w:t>
            </w:r>
          </w:p>
        </w:tc>
        <w:tc>
          <w:tcPr>
            <w:tcW w:w="1984" w:type="dxa"/>
          </w:tcPr>
          <w:p>
            <w:pPr>
              <w:pStyle w:val="0"/>
            </w:pPr>
            <w:r>
              <w:rPr>
                <w:sz w:val="24"/>
              </w:rPr>
              <w:t xml:space="preserve">Комитет экономического развития администрации городского округа город Елец</w:t>
            </w:r>
          </w:p>
        </w:tc>
        <w:tc>
          <w:tcPr>
            <w:tcW w:w="1304" w:type="dxa"/>
          </w:tcPr>
          <w:p>
            <w:pPr>
              <w:pStyle w:val="0"/>
            </w:pPr>
            <w:r>
              <w:rPr>
                <w:sz w:val="24"/>
              </w:rPr>
              <w:t xml:space="preserve">тыс. руб.</w:t>
            </w:r>
          </w:p>
        </w:tc>
        <w:tc>
          <w:tcPr>
            <w:tcW w:w="907" w:type="dxa"/>
          </w:tcPr>
          <w:p>
            <w:pPr>
              <w:pStyle w:val="0"/>
              <w:jc w:val="center"/>
            </w:pPr>
            <w:r>
              <w:rPr>
                <w:sz w:val="24"/>
              </w:rPr>
              <w:t xml:space="preserve">-</w:t>
            </w:r>
          </w:p>
        </w:tc>
        <w:tc>
          <w:tcPr>
            <w:tcW w:w="907" w:type="dxa"/>
          </w:tcPr>
          <w:p>
            <w:pPr>
              <w:pStyle w:val="0"/>
              <w:jc w:val="center"/>
            </w:pPr>
            <w:r>
              <w:rPr>
                <w:sz w:val="24"/>
              </w:rPr>
              <w:t xml:space="preserve">165</w:t>
            </w:r>
          </w:p>
        </w:tc>
        <w:tc>
          <w:tcPr>
            <w:tcW w:w="907" w:type="dxa"/>
          </w:tcPr>
          <w:p>
            <w:pPr>
              <w:pStyle w:val="0"/>
              <w:jc w:val="center"/>
            </w:pPr>
            <w:r>
              <w:rPr>
                <w:sz w:val="24"/>
              </w:rPr>
              <w:t xml:space="preserve">162</w:t>
            </w:r>
          </w:p>
        </w:tc>
        <w:tc>
          <w:tcPr>
            <w:tcW w:w="1077" w:type="dxa"/>
          </w:tcPr>
          <w:p>
            <w:pPr>
              <w:pStyle w:val="0"/>
              <w:jc w:val="center"/>
            </w:pPr>
            <w:r>
              <w:rPr>
                <w:sz w:val="24"/>
              </w:rPr>
              <w:t xml:space="preserve">107,18</w:t>
            </w:r>
          </w:p>
        </w:tc>
        <w:tc>
          <w:tcPr>
            <w:tcW w:w="1077" w:type="dxa"/>
          </w:tcPr>
          <w:p>
            <w:pPr>
              <w:pStyle w:val="0"/>
              <w:jc w:val="center"/>
            </w:pPr>
            <w:r>
              <w:rPr>
                <w:sz w:val="24"/>
              </w:rPr>
              <w:t xml:space="preserve">113,60</w:t>
            </w:r>
          </w:p>
        </w:tc>
        <w:tc>
          <w:tcPr>
            <w:tcW w:w="1020" w:type="dxa"/>
          </w:tcPr>
          <w:p>
            <w:pPr>
              <w:pStyle w:val="0"/>
              <w:jc w:val="center"/>
            </w:pPr>
            <w:r>
              <w:rPr>
                <w:sz w:val="24"/>
              </w:rPr>
              <w:t xml:space="preserve">123</w:t>
            </w:r>
          </w:p>
        </w:tc>
        <w:tc>
          <w:tcPr>
            <w:tcW w:w="1020" w:type="dxa"/>
          </w:tcPr>
          <w:p>
            <w:pPr>
              <w:pStyle w:val="0"/>
              <w:jc w:val="center"/>
            </w:pPr>
            <w:r>
              <w:rPr>
                <w:sz w:val="24"/>
              </w:rPr>
              <w:t xml:space="preserve">77,39</w:t>
            </w:r>
          </w:p>
        </w:tc>
        <w:tc>
          <w:tcPr>
            <w:tcW w:w="1020" w:type="dxa"/>
          </w:tcPr>
          <w:p>
            <w:pPr>
              <w:pStyle w:val="0"/>
              <w:jc w:val="center"/>
            </w:pPr>
            <w:r>
              <w:rPr>
                <w:sz w:val="24"/>
              </w:rPr>
              <w:t xml:space="preserve">6,17</w:t>
            </w:r>
          </w:p>
        </w:tc>
        <w:tc>
          <w:tcPr>
            <w:tcW w:w="1020" w:type="dxa"/>
          </w:tcPr>
          <w:p>
            <w:pPr>
              <w:pStyle w:val="0"/>
              <w:jc w:val="center"/>
            </w:pPr>
            <w:r>
              <w:rPr>
                <w:sz w:val="24"/>
              </w:rPr>
              <w:t xml:space="preserve">140,61</w:t>
            </w:r>
          </w:p>
        </w:tc>
        <w:tc>
          <w:tcPr>
            <w:tcW w:w="1020" w:type="dxa"/>
          </w:tcPr>
          <w:p>
            <w:pPr>
              <w:pStyle w:val="0"/>
              <w:jc w:val="center"/>
            </w:pPr>
            <w:r>
              <w:rPr>
                <w:sz w:val="24"/>
              </w:rPr>
              <w:t xml:space="preserve">149,70</w:t>
            </w:r>
          </w:p>
        </w:tc>
        <w:tc>
          <w:tcPr>
            <w:tcW w:w="1020" w:type="dxa"/>
          </w:tcPr>
          <w:p>
            <w:pPr>
              <w:pStyle w:val="0"/>
              <w:jc w:val="center"/>
            </w:pPr>
            <w:r>
              <w:rPr>
                <w:sz w:val="24"/>
              </w:rPr>
              <w:t xml:space="preserve">183,89</w:t>
            </w:r>
          </w:p>
        </w:tc>
        <w:tc>
          <w:tcPr>
            <w:tcW w:w="1020" w:type="dxa"/>
          </w:tcPr>
          <w:p>
            <w:pPr>
              <w:pStyle w:val="0"/>
              <w:jc w:val="center"/>
            </w:pPr>
            <w:r>
              <w:rPr>
                <w:sz w:val="24"/>
              </w:rPr>
              <w:t xml:space="preserve">250</w:t>
            </w:r>
          </w:p>
        </w:tc>
        <w:tc>
          <w:tcPr>
            <w:tcW w:w="1020" w:type="dxa"/>
          </w:tcPr>
          <w:p>
            <w:pPr>
              <w:pStyle w:val="0"/>
              <w:jc w:val="center"/>
            </w:pPr>
            <w:r>
              <w:rPr>
                <w:sz w:val="24"/>
              </w:rPr>
              <w:t xml:space="preserve">250</w:t>
            </w:r>
          </w:p>
        </w:tc>
        <w:tc>
          <w:tcPr>
            <w:tcW w:w="1020" w:type="dxa"/>
          </w:tcPr>
          <w:p>
            <w:pPr>
              <w:pStyle w:val="0"/>
              <w:jc w:val="center"/>
            </w:pPr>
            <w:r>
              <w:rPr>
                <w:sz w:val="24"/>
              </w:rPr>
              <w:t xml:space="preserve">250</w:t>
            </w:r>
          </w:p>
        </w:tc>
        <w:tc>
          <w:tcPr>
            <w:tcW w:w="1020" w:type="dxa"/>
          </w:tcPr>
          <w:p>
            <w:pPr>
              <w:pStyle w:val="0"/>
              <w:jc w:val="center"/>
            </w:pPr>
            <w:r>
              <w:rPr>
                <w:sz w:val="24"/>
              </w:rPr>
              <w:t xml:space="preserve">250</w:t>
            </w:r>
          </w:p>
        </w:tc>
      </w:tr>
      <w:tr>
        <w:tc>
          <w:tcPr>
            <w:tcW w:w="624" w:type="dxa"/>
          </w:tcPr>
          <w:p>
            <w:pPr>
              <w:pStyle w:val="0"/>
              <w:jc w:val="center"/>
            </w:pPr>
            <w:r>
              <w:rPr>
                <w:sz w:val="24"/>
              </w:rPr>
              <w:t xml:space="preserve">11</w:t>
            </w:r>
          </w:p>
        </w:tc>
        <w:tc>
          <w:tcPr>
            <w:gridSpan w:val="18"/>
            <w:tcW w:w="21084" w:type="dxa"/>
          </w:tcPr>
          <w:p>
            <w:pPr>
              <w:pStyle w:val="0"/>
            </w:pPr>
            <w:r>
              <w:rPr>
                <w:sz w:val="24"/>
              </w:rPr>
              <w:t xml:space="preserve">Задача 2 Подпрограммы 1:</w:t>
            </w:r>
          </w:p>
          <w:p>
            <w:pPr>
              <w:pStyle w:val="0"/>
            </w:pPr>
            <w:r>
              <w:rPr>
                <w:sz w:val="24"/>
              </w:rPr>
              <w:t xml:space="preserve">Содействие развитию субъектов малого и среднего предпринимательства, осуществляющих деятельность по приоритетным направлениям</w:t>
            </w:r>
          </w:p>
        </w:tc>
      </w:tr>
      <w:tr>
        <w:tc>
          <w:tcPr>
            <w:tcW w:w="624" w:type="dxa"/>
          </w:tcPr>
          <w:p>
            <w:pPr>
              <w:pStyle w:val="0"/>
              <w:jc w:val="center"/>
            </w:pPr>
            <w:r>
              <w:rPr>
                <w:sz w:val="24"/>
              </w:rPr>
              <w:t xml:space="preserve">12</w:t>
            </w:r>
          </w:p>
        </w:tc>
        <w:tc>
          <w:tcPr>
            <w:tcW w:w="2721" w:type="dxa"/>
          </w:tcPr>
          <w:p>
            <w:pPr>
              <w:pStyle w:val="0"/>
            </w:pPr>
            <w:r>
              <w:rPr>
                <w:sz w:val="24"/>
              </w:rPr>
              <w:t xml:space="preserve">Показатель 1 задачи 2 Подпрограммы 1:</w:t>
            </w:r>
          </w:p>
          <w:p>
            <w:pPr>
              <w:pStyle w:val="0"/>
            </w:pPr>
            <w:r>
              <w:rPr>
                <w:sz w:val="24"/>
              </w:rPr>
              <w:t xml:space="preserve">количество субъектов малого и среднего предпринимательства, получивших поддержку</w:t>
            </w:r>
          </w:p>
        </w:tc>
        <w:tc>
          <w:tcPr>
            <w:tcW w:w="1984" w:type="dxa"/>
          </w:tcPr>
          <w:p>
            <w:pPr>
              <w:pStyle w:val="0"/>
            </w:pPr>
            <w:r>
              <w:rPr>
                <w:sz w:val="24"/>
              </w:rPr>
              <w:t xml:space="preserve">Комитет экономического развития администрации городского округа город Елец</w:t>
            </w:r>
          </w:p>
        </w:tc>
        <w:tc>
          <w:tcPr>
            <w:tcW w:w="1304" w:type="dxa"/>
          </w:tcPr>
          <w:p>
            <w:pPr>
              <w:pStyle w:val="0"/>
            </w:pPr>
            <w:r>
              <w:rPr>
                <w:sz w:val="24"/>
              </w:rPr>
              <w:t xml:space="preserve">ед.</w:t>
            </w:r>
          </w:p>
        </w:tc>
        <w:tc>
          <w:tcPr>
            <w:tcW w:w="907" w:type="dxa"/>
          </w:tcPr>
          <w:p>
            <w:pPr>
              <w:pStyle w:val="0"/>
              <w:jc w:val="center"/>
            </w:pPr>
            <w:r>
              <w:rPr>
                <w:sz w:val="24"/>
              </w:rPr>
              <w:t xml:space="preserve">31</w:t>
            </w:r>
          </w:p>
        </w:tc>
        <w:tc>
          <w:tcPr>
            <w:tcW w:w="907" w:type="dxa"/>
          </w:tcPr>
          <w:p>
            <w:pPr>
              <w:pStyle w:val="0"/>
              <w:jc w:val="center"/>
            </w:pPr>
            <w:r>
              <w:rPr>
                <w:sz w:val="24"/>
              </w:rPr>
              <w:t xml:space="preserve">28</w:t>
            </w:r>
          </w:p>
        </w:tc>
        <w:tc>
          <w:tcPr>
            <w:tcW w:w="907" w:type="dxa"/>
          </w:tcPr>
          <w:p>
            <w:pPr>
              <w:pStyle w:val="0"/>
              <w:jc w:val="center"/>
            </w:pPr>
            <w:r>
              <w:rPr>
                <w:sz w:val="24"/>
              </w:rPr>
              <w:t xml:space="preserve">25</w:t>
            </w:r>
          </w:p>
        </w:tc>
        <w:tc>
          <w:tcPr>
            <w:tcW w:w="1077" w:type="dxa"/>
          </w:tcPr>
          <w:p>
            <w:pPr>
              <w:pStyle w:val="0"/>
              <w:jc w:val="center"/>
            </w:pPr>
            <w:r>
              <w:rPr>
                <w:sz w:val="24"/>
              </w:rPr>
              <w:t xml:space="preserve">25</w:t>
            </w:r>
          </w:p>
        </w:tc>
        <w:tc>
          <w:tcPr>
            <w:tcW w:w="1077" w:type="dxa"/>
          </w:tcPr>
          <w:p>
            <w:pPr>
              <w:pStyle w:val="0"/>
              <w:jc w:val="center"/>
            </w:pPr>
            <w:r>
              <w:rPr>
                <w:sz w:val="24"/>
              </w:rPr>
              <w:t xml:space="preserve">29</w:t>
            </w:r>
          </w:p>
        </w:tc>
        <w:tc>
          <w:tcPr>
            <w:tcW w:w="1020" w:type="dxa"/>
          </w:tcPr>
          <w:p>
            <w:pPr>
              <w:pStyle w:val="0"/>
              <w:jc w:val="center"/>
            </w:pPr>
            <w:r>
              <w:rPr>
                <w:sz w:val="24"/>
              </w:rPr>
              <w:t xml:space="preserve">20</w:t>
            </w:r>
          </w:p>
        </w:tc>
        <w:tc>
          <w:tcPr>
            <w:tcW w:w="1020" w:type="dxa"/>
          </w:tcPr>
          <w:p>
            <w:pPr>
              <w:pStyle w:val="0"/>
              <w:jc w:val="center"/>
            </w:pPr>
            <w:r>
              <w:rPr>
                <w:sz w:val="24"/>
              </w:rPr>
              <w:t xml:space="preserve">23</w:t>
            </w:r>
          </w:p>
        </w:tc>
        <w:tc>
          <w:tcPr>
            <w:tcW w:w="1020" w:type="dxa"/>
          </w:tcPr>
          <w:p>
            <w:pPr>
              <w:pStyle w:val="0"/>
              <w:jc w:val="center"/>
            </w:pPr>
            <w:r>
              <w:rPr>
                <w:sz w:val="24"/>
              </w:rPr>
              <w:t xml:space="preserve">56</w:t>
            </w:r>
          </w:p>
        </w:tc>
        <w:tc>
          <w:tcPr>
            <w:tcW w:w="1020" w:type="dxa"/>
          </w:tcPr>
          <w:p>
            <w:pPr>
              <w:pStyle w:val="0"/>
              <w:jc w:val="center"/>
            </w:pPr>
            <w:r>
              <w:rPr>
                <w:sz w:val="24"/>
              </w:rPr>
              <w:t xml:space="preserve">11</w:t>
            </w:r>
          </w:p>
        </w:tc>
        <w:tc>
          <w:tcPr>
            <w:tcW w:w="1020" w:type="dxa"/>
          </w:tcPr>
          <w:p>
            <w:pPr>
              <w:pStyle w:val="0"/>
              <w:jc w:val="center"/>
            </w:pPr>
            <w:r>
              <w:rPr>
                <w:sz w:val="24"/>
              </w:rPr>
              <w:t xml:space="preserve">5</w:t>
            </w:r>
          </w:p>
        </w:tc>
        <w:tc>
          <w:tcPr>
            <w:tcW w:w="1020" w:type="dxa"/>
          </w:tcPr>
          <w:p>
            <w:pPr>
              <w:pStyle w:val="0"/>
              <w:jc w:val="center"/>
            </w:pPr>
            <w:r>
              <w:rPr>
                <w:sz w:val="24"/>
              </w:rPr>
              <w:t xml:space="preserve">4</w:t>
            </w:r>
          </w:p>
        </w:tc>
        <w:tc>
          <w:tcPr>
            <w:tcW w:w="1020" w:type="dxa"/>
          </w:tcPr>
          <w:p>
            <w:pPr>
              <w:pStyle w:val="0"/>
              <w:jc w:val="center"/>
            </w:pPr>
            <w:r>
              <w:rPr>
                <w:sz w:val="24"/>
              </w:rPr>
              <w:t xml:space="preserve">5</w:t>
            </w:r>
          </w:p>
        </w:tc>
        <w:tc>
          <w:tcPr>
            <w:tcW w:w="1020" w:type="dxa"/>
          </w:tcPr>
          <w:p>
            <w:pPr>
              <w:pStyle w:val="0"/>
              <w:jc w:val="center"/>
            </w:pPr>
            <w:r>
              <w:rPr>
                <w:sz w:val="24"/>
              </w:rPr>
              <w:t xml:space="preserve">5</w:t>
            </w:r>
          </w:p>
        </w:tc>
        <w:tc>
          <w:tcPr>
            <w:tcW w:w="1020" w:type="dxa"/>
          </w:tcPr>
          <w:p>
            <w:pPr>
              <w:pStyle w:val="0"/>
              <w:jc w:val="center"/>
            </w:pPr>
            <w:r>
              <w:rPr>
                <w:sz w:val="24"/>
              </w:rPr>
              <w:t xml:space="preserve">5</w:t>
            </w:r>
          </w:p>
        </w:tc>
        <w:tc>
          <w:tcPr>
            <w:tcW w:w="1020" w:type="dxa"/>
          </w:tcPr>
          <w:p>
            <w:pPr>
              <w:pStyle w:val="0"/>
              <w:jc w:val="center"/>
            </w:pPr>
            <w:r>
              <w:rPr>
                <w:sz w:val="24"/>
              </w:rPr>
              <w:t xml:space="preserve">5</w:t>
            </w:r>
          </w:p>
        </w:tc>
      </w:tr>
      <w:tr>
        <w:tc>
          <w:tcPr>
            <w:tcW w:w="624" w:type="dxa"/>
          </w:tcPr>
          <w:p>
            <w:pPr>
              <w:pStyle w:val="0"/>
              <w:jc w:val="center"/>
            </w:pPr>
            <w:r>
              <w:rPr>
                <w:sz w:val="24"/>
              </w:rPr>
              <w:t xml:space="preserve">13</w:t>
            </w:r>
          </w:p>
        </w:tc>
        <w:tc>
          <w:tcPr>
            <w:tcW w:w="2721" w:type="dxa"/>
          </w:tcPr>
          <w:p>
            <w:pPr>
              <w:pStyle w:val="0"/>
            </w:pPr>
            <w:r>
              <w:rPr>
                <w:sz w:val="24"/>
              </w:rPr>
              <w:t xml:space="preserve">Основное мероприятие 1 задачи 2 Подпрограммы 1:</w:t>
            </w:r>
          </w:p>
          <w:p>
            <w:pPr>
              <w:pStyle w:val="0"/>
            </w:pPr>
            <w:r>
              <w:rPr>
                <w:sz w:val="24"/>
              </w:rPr>
              <w:t xml:space="preserve">оказание поддержки субъектам малого и среднего предпринимательства на развитие собственного дела по приоритетным направлениям</w:t>
            </w:r>
          </w:p>
        </w:tc>
        <w:tc>
          <w:tcPr>
            <w:tcW w:w="1984" w:type="dxa"/>
          </w:tcPr>
          <w:p>
            <w:pPr>
              <w:pStyle w:val="0"/>
            </w:pPr>
            <w:r>
              <w:rPr>
                <w:sz w:val="24"/>
              </w:rPr>
              <w:t xml:space="preserve">Комитет экономического развития администрации городского округа город Елец</w:t>
            </w:r>
          </w:p>
        </w:tc>
        <w:tc>
          <w:tcPr>
            <w:tcW w:w="1304" w:type="dxa"/>
          </w:tcPr>
          <w:p>
            <w:pPr>
              <w:pStyle w:val="0"/>
            </w:pPr>
            <w:r>
              <w:rPr>
                <w:sz w:val="24"/>
              </w:rPr>
              <w:t xml:space="preserve">тыс. руб.</w:t>
            </w:r>
          </w:p>
        </w:tc>
        <w:tc>
          <w:tcPr>
            <w:tcW w:w="907" w:type="dxa"/>
          </w:tcPr>
          <w:p>
            <w:pPr>
              <w:pStyle w:val="0"/>
              <w:jc w:val="center"/>
            </w:pPr>
            <w:r>
              <w:rPr>
                <w:sz w:val="24"/>
              </w:rPr>
              <w:t xml:space="preserve">-</w:t>
            </w:r>
          </w:p>
        </w:tc>
        <w:tc>
          <w:tcPr>
            <w:tcW w:w="907" w:type="dxa"/>
          </w:tcPr>
          <w:p>
            <w:pPr>
              <w:pStyle w:val="0"/>
              <w:jc w:val="center"/>
            </w:pPr>
            <w:r>
              <w:rPr>
                <w:sz w:val="24"/>
              </w:rPr>
              <w:t xml:space="preserve">926</w:t>
            </w:r>
          </w:p>
        </w:tc>
        <w:tc>
          <w:tcPr>
            <w:tcW w:w="907" w:type="dxa"/>
          </w:tcPr>
          <w:p>
            <w:pPr>
              <w:pStyle w:val="0"/>
              <w:jc w:val="center"/>
            </w:pPr>
            <w:r>
              <w:rPr>
                <w:sz w:val="24"/>
              </w:rPr>
              <w:t xml:space="preserve">1084</w:t>
            </w:r>
          </w:p>
        </w:tc>
        <w:tc>
          <w:tcPr>
            <w:tcW w:w="1077" w:type="dxa"/>
          </w:tcPr>
          <w:p>
            <w:pPr>
              <w:pStyle w:val="0"/>
              <w:jc w:val="center"/>
            </w:pPr>
            <w:r>
              <w:rPr>
                <w:sz w:val="24"/>
              </w:rPr>
              <w:t xml:space="preserve">1214,28</w:t>
            </w:r>
          </w:p>
        </w:tc>
        <w:tc>
          <w:tcPr>
            <w:tcW w:w="1077" w:type="dxa"/>
          </w:tcPr>
          <w:p>
            <w:pPr>
              <w:pStyle w:val="0"/>
              <w:jc w:val="center"/>
            </w:pPr>
            <w:r>
              <w:rPr>
                <w:sz w:val="24"/>
              </w:rPr>
              <w:t xml:space="preserve">2749,40</w:t>
            </w:r>
          </w:p>
        </w:tc>
        <w:tc>
          <w:tcPr>
            <w:tcW w:w="1020" w:type="dxa"/>
          </w:tcPr>
          <w:p>
            <w:pPr>
              <w:pStyle w:val="0"/>
              <w:jc w:val="center"/>
            </w:pPr>
            <w:r>
              <w:rPr>
                <w:sz w:val="24"/>
              </w:rPr>
              <w:t xml:space="preserve">1481,60</w:t>
            </w:r>
          </w:p>
        </w:tc>
        <w:tc>
          <w:tcPr>
            <w:tcW w:w="1020" w:type="dxa"/>
          </w:tcPr>
          <w:p>
            <w:pPr>
              <w:pStyle w:val="0"/>
              <w:jc w:val="center"/>
            </w:pPr>
            <w:r>
              <w:rPr>
                <w:sz w:val="24"/>
              </w:rPr>
              <w:t xml:space="preserve">2771,11</w:t>
            </w:r>
          </w:p>
        </w:tc>
        <w:tc>
          <w:tcPr>
            <w:tcW w:w="1020" w:type="dxa"/>
          </w:tcPr>
          <w:p>
            <w:pPr>
              <w:pStyle w:val="0"/>
              <w:jc w:val="center"/>
            </w:pPr>
            <w:r>
              <w:rPr>
                <w:sz w:val="24"/>
              </w:rPr>
              <w:t xml:space="preserve">650,46</w:t>
            </w:r>
          </w:p>
        </w:tc>
        <w:tc>
          <w:tcPr>
            <w:tcW w:w="1020" w:type="dxa"/>
          </w:tcPr>
          <w:p>
            <w:pPr>
              <w:pStyle w:val="0"/>
              <w:jc w:val="center"/>
            </w:pPr>
            <w:r>
              <w:rPr>
                <w:sz w:val="24"/>
              </w:rPr>
              <w:t xml:space="preserve">245,89</w:t>
            </w:r>
          </w:p>
        </w:tc>
        <w:tc>
          <w:tcPr>
            <w:tcW w:w="1020" w:type="dxa"/>
          </w:tcPr>
          <w:p>
            <w:pPr>
              <w:pStyle w:val="0"/>
              <w:jc w:val="center"/>
            </w:pPr>
            <w:r>
              <w:rPr>
                <w:sz w:val="24"/>
              </w:rPr>
              <w:t xml:space="preserve">400</w:t>
            </w:r>
          </w:p>
        </w:tc>
        <w:tc>
          <w:tcPr>
            <w:tcW w:w="1020" w:type="dxa"/>
          </w:tcPr>
          <w:p>
            <w:pPr>
              <w:pStyle w:val="0"/>
              <w:jc w:val="center"/>
            </w:pPr>
            <w:r>
              <w:rPr>
                <w:sz w:val="24"/>
              </w:rPr>
              <w:t xml:space="preserve">320</w:t>
            </w:r>
          </w:p>
        </w:tc>
        <w:tc>
          <w:tcPr>
            <w:tcW w:w="1020" w:type="dxa"/>
          </w:tcPr>
          <w:p>
            <w:pPr>
              <w:pStyle w:val="0"/>
              <w:jc w:val="center"/>
            </w:pPr>
            <w:r>
              <w:rPr>
                <w:sz w:val="24"/>
              </w:rPr>
              <w:t xml:space="preserve">400</w:t>
            </w:r>
          </w:p>
        </w:tc>
        <w:tc>
          <w:tcPr>
            <w:tcW w:w="1020" w:type="dxa"/>
          </w:tcPr>
          <w:p>
            <w:pPr>
              <w:pStyle w:val="0"/>
              <w:jc w:val="center"/>
            </w:pPr>
            <w:r>
              <w:rPr>
                <w:sz w:val="24"/>
              </w:rPr>
              <w:t xml:space="preserve">400</w:t>
            </w:r>
          </w:p>
        </w:tc>
        <w:tc>
          <w:tcPr>
            <w:tcW w:w="1020" w:type="dxa"/>
          </w:tcPr>
          <w:p>
            <w:pPr>
              <w:pStyle w:val="0"/>
              <w:jc w:val="center"/>
            </w:pPr>
            <w:r>
              <w:rPr>
                <w:sz w:val="24"/>
              </w:rPr>
              <w:t xml:space="preserve">400</w:t>
            </w:r>
          </w:p>
        </w:tc>
        <w:tc>
          <w:tcPr>
            <w:tcW w:w="1020" w:type="dxa"/>
          </w:tcPr>
          <w:p>
            <w:pPr>
              <w:pStyle w:val="0"/>
              <w:jc w:val="center"/>
            </w:pPr>
            <w:r>
              <w:rPr>
                <w:sz w:val="24"/>
              </w:rPr>
              <w:t xml:space="preserve">400</w:t>
            </w:r>
          </w:p>
        </w:tc>
      </w:tr>
      <w:tr>
        <w:tc>
          <w:tcPr>
            <w:tcW w:w="624" w:type="dxa"/>
          </w:tcPr>
          <w:p>
            <w:pPr>
              <w:pStyle w:val="0"/>
              <w:jc w:val="center"/>
            </w:pPr>
            <w:r>
              <w:rPr>
                <w:sz w:val="24"/>
              </w:rPr>
              <w:t xml:space="preserve">14</w:t>
            </w:r>
          </w:p>
        </w:tc>
        <w:tc>
          <w:tcPr>
            <w:tcW w:w="2721" w:type="dxa"/>
          </w:tcPr>
          <w:p>
            <w:pPr>
              <w:pStyle w:val="0"/>
            </w:pPr>
            <w:r>
              <w:rPr>
                <w:sz w:val="24"/>
              </w:rPr>
              <w:t xml:space="preserve">Итого по Подпрограмме 1</w:t>
            </w:r>
          </w:p>
        </w:tc>
        <w:tc>
          <w:tcPr>
            <w:tcW w:w="1984" w:type="dxa"/>
          </w:tcPr>
          <w:p>
            <w:pPr>
              <w:pStyle w:val="0"/>
            </w:pPr>
            <w:r>
              <w:rPr>
                <w:sz w:val="24"/>
              </w:rPr>
            </w:r>
          </w:p>
        </w:tc>
        <w:tc>
          <w:tcPr>
            <w:tcW w:w="1304" w:type="dxa"/>
          </w:tcPr>
          <w:p>
            <w:pPr>
              <w:pStyle w:val="0"/>
            </w:pPr>
            <w:r>
              <w:rPr>
                <w:sz w:val="24"/>
              </w:rPr>
              <w:t xml:space="preserve">тыс. руб.</w:t>
            </w:r>
          </w:p>
        </w:tc>
        <w:tc>
          <w:tcPr>
            <w:tcW w:w="907" w:type="dxa"/>
          </w:tcPr>
          <w:p>
            <w:pPr>
              <w:pStyle w:val="0"/>
              <w:jc w:val="center"/>
            </w:pPr>
            <w:r>
              <w:rPr>
                <w:sz w:val="24"/>
              </w:rPr>
              <w:t xml:space="preserve">-</w:t>
            </w:r>
          </w:p>
        </w:tc>
        <w:tc>
          <w:tcPr>
            <w:tcW w:w="907" w:type="dxa"/>
          </w:tcPr>
          <w:p>
            <w:pPr>
              <w:pStyle w:val="0"/>
              <w:jc w:val="center"/>
            </w:pPr>
            <w:r>
              <w:rPr>
                <w:sz w:val="24"/>
              </w:rPr>
              <w:t xml:space="preserve">1091</w:t>
            </w:r>
          </w:p>
        </w:tc>
        <w:tc>
          <w:tcPr>
            <w:tcW w:w="907" w:type="dxa"/>
          </w:tcPr>
          <w:p>
            <w:pPr>
              <w:pStyle w:val="0"/>
              <w:jc w:val="center"/>
            </w:pPr>
            <w:r>
              <w:rPr>
                <w:sz w:val="24"/>
              </w:rPr>
              <w:t xml:space="preserve">1246</w:t>
            </w:r>
          </w:p>
        </w:tc>
        <w:tc>
          <w:tcPr>
            <w:tcW w:w="1077" w:type="dxa"/>
          </w:tcPr>
          <w:p>
            <w:pPr>
              <w:pStyle w:val="0"/>
              <w:jc w:val="center"/>
            </w:pPr>
            <w:r>
              <w:rPr>
                <w:sz w:val="24"/>
              </w:rPr>
              <w:t xml:space="preserve">1321,46</w:t>
            </w:r>
          </w:p>
        </w:tc>
        <w:tc>
          <w:tcPr>
            <w:tcW w:w="1077" w:type="dxa"/>
          </w:tcPr>
          <w:p>
            <w:pPr>
              <w:pStyle w:val="0"/>
              <w:jc w:val="center"/>
            </w:pPr>
            <w:r>
              <w:rPr>
                <w:sz w:val="24"/>
              </w:rPr>
              <w:t xml:space="preserve">2863</w:t>
            </w:r>
          </w:p>
        </w:tc>
        <w:tc>
          <w:tcPr>
            <w:tcW w:w="1020" w:type="dxa"/>
          </w:tcPr>
          <w:p>
            <w:pPr>
              <w:pStyle w:val="0"/>
              <w:jc w:val="center"/>
            </w:pPr>
            <w:r>
              <w:rPr>
                <w:sz w:val="24"/>
              </w:rPr>
              <w:t xml:space="preserve">1604,6</w:t>
            </w:r>
          </w:p>
        </w:tc>
        <w:tc>
          <w:tcPr>
            <w:tcW w:w="1020" w:type="dxa"/>
          </w:tcPr>
          <w:p>
            <w:pPr>
              <w:pStyle w:val="0"/>
              <w:jc w:val="center"/>
            </w:pPr>
            <w:r>
              <w:rPr>
                <w:sz w:val="24"/>
              </w:rPr>
              <w:t xml:space="preserve">2848,50</w:t>
            </w:r>
          </w:p>
        </w:tc>
        <w:tc>
          <w:tcPr>
            <w:tcW w:w="1020" w:type="dxa"/>
          </w:tcPr>
          <w:p>
            <w:pPr>
              <w:pStyle w:val="0"/>
              <w:jc w:val="center"/>
            </w:pPr>
            <w:r>
              <w:rPr>
                <w:sz w:val="24"/>
              </w:rPr>
              <w:t xml:space="preserve">656,63</w:t>
            </w:r>
          </w:p>
        </w:tc>
        <w:tc>
          <w:tcPr>
            <w:tcW w:w="1020" w:type="dxa"/>
          </w:tcPr>
          <w:p>
            <w:pPr>
              <w:pStyle w:val="0"/>
              <w:jc w:val="center"/>
            </w:pPr>
            <w:r>
              <w:rPr>
                <w:sz w:val="24"/>
              </w:rPr>
              <w:t xml:space="preserve">1386,5</w:t>
            </w:r>
          </w:p>
        </w:tc>
        <w:tc>
          <w:tcPr>
            <w:tcW w:w="1020" w:type="dxa"/>
          </w:tcPr>
          <w:p>
            <w:pPr>
              <w:pStyle w:val="0"/>
              <w:jc w:val="center"/>
            </w:pPr>
            <w:r>
              <w:rPr>
                <w:sz w:val="24"/>
              </w:rPr>
              <w:t xml:space="preserve">549,70</w:t>
            </w:r>
          </w:p>
        </w:tc>
        <w:tc>
          <w:tcPr>
            <w:tcW w:w="1020" w:type="dxa"/>
          </w:tcPr>
          <w:p>
            <w:pPr>
              <w:pStyle w:val="0"/>
              <w:jc w:val="center"/>
            </w:pPr>
            <w:r>
              <w:rPr>
                <w:sz w:val="24"/>
              </w:rPr>
              <w:t xml:space="preserve">503,89</w:t>
            </w:r>
          </w:p>
        </w:tc>
        <w:tc>
          <w:tcPr>
            <w:tcW w:w="1020" w:type="dxa"/>
          </w:tcPr>
          <w:p>
            <w:pPr>
              <w:pStyle w:val="0"/>
              <w:jc w:val="center"/>
            </w:pPr>
            <w:r>
              <w:rPr>
                <w:sz w:val="24"/>
              </w:rPr>
              <w:t xml:space="preserve">650</w:t>
            </w:r>
          </w:p>
        </w:tc>
        <w:tc>
          <w:tcPr>
            <w:tcW w:w="1020" w:type="dxa"/>
          </w:tcPr>
          <w:p>
            <w:pPr>
              <w:pStyle w:val="0"/>
              <w:jc w:val="center"/>
            </w:pPr>
            <w:r>
              <w:rPr>
                <w:sz w:val="24"/>
              </w:rPr>
              <w:t xml:space="preserve">650</w:t>
            </w:r>
          </w:p>
        </w:tc>
        <w:tc>
          <w:tcPr>
            <w:tcW w:w="1020" w:type="dxa"/>
          </w:tcPr>
          <w:p>
            <w:pPr>
              <w:pStyle w:val="0"/>
              <w:jc w:val="center"/>
            </w:pPr>
            <w:r>
              <w:rPr>
                <w:sz w:val="24"/>
              </w:rPr>
              <w:t xml:space="preserve">650</w:t>
            </w:r>
          </w:p>
        </w:tc>
        <w:tc>
          <w:tcPr>
            <w:tcW w:w="1020" w:type="dxa"/>
          </w:tcPr>
          <w:p>
            <w:pPr>
              <w:pStyle w:val="0"/>
              <w:jc w:val="center"/>
            </w:pPr>
            <w:r>
              <w:rPr>
                <w:sz w:val="24"/>
              </w:rPr>
              <w:t xml:space="preserve">650</w:t>
            </w:r>
          </w:p>
        </w:tc>
      </w:tr>
      <w:tr>
        <w:tc>
          <w:tcPr>
            <w:tcW w:w="624" w:type="dxa"/>
          </w:tcPr>
          <w:p>
            <w:pPr>
              <w:pStyle w:val="0"/>
              <w:jc w:val="center"/>
            </w:pPr>
            <w:r>
              <w:rPr>
                <w:sz w:val="24"/>
              </w:rPr>
              <w:t xml:space="preserve">15</w:t>
            </w:r>
          </w:p>
        </w:tc>
        <w:tc>
          <w:tcPr>
            <w:gridSpan w:val="14"/>
            <w:tcW w:w="17004" w:type="dxa"/>
          </w:tcPr>
          <w:p>
            <w:pPr>
              <w:pStyle w:val="0"/>
            </w:pPr>
            <w:r>
              <w:rPr>
                <w:sz w:val="24"/>
              </w:rPr>
              <w:t xml:space="preserve">Задача 2 Программы:</w:t>
            </w:r>
          </w:p>
          <w:p>
            <w:pPr>
              <w:pStyle w:val="0"/>
            </w:pPr>
            <w:r>
              <w:rPr>
                <w:sz w:val="24"/>
              </w:rPr>
              <w:t xml:space="preserve">Формирование комплексного информационного поля о городском округе город Елец, как о перспективном туристском направлении</w:t>
            </w:r>
          </w:p>
        </w:tc>
        <w:tc>
          <w:tcPr>
            <w:tcW w:w="1020" w:type="dxa"/>
          </w:tcPr>
          <w:p>
            <w:pPr>
              <w:pStyle w:val="0"/>
            </w:pPr>
            <w:r>
              <w:rPr>
                <w:sz w:val="24"/>
              </w:rPr>
            </w:r>
          </w:p>
        </w:tc>
        <w:tc>
          <w:tcPr>
            <w:gridSpan w:val="2"/>
            <w:tcW w:w="2040" w:type="dxa"/>
          </w:tcPr>
          <w:p>
            <w:pPr>
              <w:pStyle w:val="0"/>
            </w:pPr>
            <w:r>
              <w:rPr>
                <w:sz w:val="24"/>
              </w:rPr>
            </w:r>
          </w:p>
        </w:tc>
        <w:tc>
          <w:tcPr>
            <w:tcW w:w="1020" w:type="dxa"/>
          </w:tcPr>
          <w:p>
            <w:pPr>
              <w:pStyle w:val="0"/>
            </w:pPr>
            <w:r>
              <w:rPr>
                <w:sz w:val="24"/>
              </w:rPr>
            </w:r>
          </w:p>
        </w:tc>
      </w:tr>
      <w:tr>
        <w:tc>
          <w:tcPr>
            <w:tcW w:w="624" w:type="dxa"/>
          </w:tcPr>
          <w:p>
            <w:pPr>
              <w:pStyle w:val="0"/>
              <w:jc w:val="center"/>
            </w:pPr>
            <w:r>
              <w:rPr>
                <w:sz w:val="24"/>
              </w:rPr>
              <w:t xml:space="preserve">16</w:t>
            </w:r>
          </w:p>
        </w:tc>
        <w:tc>
          <w:tcPr>
            <w:tcW w:w="2721" w:type="dxa"/>
          </w:tcPr>
          <w:p>
            <w:pPr>
              <w:pStyle w:val="0"/>
            </w:pPr>
            <w:r>
              <w:rPr>
                <w:sz w:val="24"/>
              </w:rPr>
              <w:t xml:space="preserve">Показатель 1 задачи 2 Программы:</w:t>
            </w:r>
          </w:p>
          <w:p>
            <w:pPr>
              <w:pStyle w:val="0"/>
            </w:pPr>
            <w:r>
              <w:rPr>
                <w:sz w:val="24"/>
              </w:rPr>
              <w:t xml:space="preserve">внутренний и въездной туристский поток</w:t>
            </w:r>
          </w:p>
        </w:tc>
        <w:tc>
          <w:tcPr>
            <w:tcW w:w="1984" w:type="dxa"/>
          </w:tcPr>
          <w:p>
            <w:pPr>
              <w:pStyle w:val="0"/>
            </w:pPr>
            <w:r>
              <w:rPr>
                <w:sz w:val="24"/>
              </w:rPr>
              <w:t xml:space="preserve">Управление культуры администрации городского округа город Елец</w:t>
            </w:r>
          </w:p>
        </w:tc>
        <w:tc>
          <w:tcPr>
            <w:tcW w:w="1304" w:type="dxa"/>
          </w:tcPr>
          <w:p>
            <w:pPr>
              <w:pStyle w:val="0"/>
            </w:pPr>
            <w:r>
              <w:rPr>
                <w:sz w:val="24"/>
              </w:rPr>
              <w:t xml:space="preserve">тыс. человек</w:t>
            </w:r>
          </w:p>
        </w:tc>
        <w:tc>
          <w:tcPr>
            <w:tcW w:w="907" w:type="dxa"/>
          </w:tcPr>
          <w:p>
            <w:pPr>
              <w:pStyle w:val="0"/>
              <w:jc w:val="center"/>
            </w:pPr>
            <w:r>
              <w:rPr>
                <w:sz w:val="24"/>
              </w:rPr>
              <w:t xml:space="preserve">24</w:t>
            </w:r>
          </w:p>
        </w:tc>
        <w:tc>
          <w:tcPr>
            <w:tcW w:w="907" w:type="dxa"/>
          </w:tcPr>
          <w:p>
            <w:pPr>
              <w:pStyle w:val="0"/>
              <w:jc w:val="center"/>
            </w:pPr>
            <w:r>
              <w:rPr>
                <w:sz w:val="24"/>
              </w:rPr>
              <w:t xml:space="preserve">40</w:t>
            </w:r>
          </w:p>
        </w:tc>
        <w:tc>
          <w:tcPr>
            <w:tcW w:w="907" w:type="dxa"/>
          </w:tcPr>
          <w:p>
            <w:pPr>
              <w:pStyle w:val="0"/>
              <w:jc w:val="center"/>
            </w:pPr>
            <w:r>
              <w:rPr>
                <w:sz w:val="24"/>
              </w:rPr>
              <w:t xml:space="preserve">45</w:t>
            </w:r>
          </w:p>
        </w:tc>
        <w:tc>
          <w:tcPr>
            <w:tcW w:w="1077" w:type="dxa"/>
          </w:tcPr>
          <w:p>
            <w:pPr>
              <w:pStyle w:val="0"/>
              <w:jc w:val="center"/>
            </w:pPr>
            <w:r>
              <w:rPr>
                <w:sz w:val="24"/>
              </w:rPr>
              <w:t xml:space="preserve">50</w:t>
            </w:r>
          </w:p>
        </w:tc>
        <w:tc>
          <w:tcPr>
            <w:tcW w:w="1077" w:type="dxa"/>
          </w:tcPr>
          <w:p>
            <w:pPr>
              <w:pStyle w:val="0"/>
              <w:jc w:val="center"/>
            </w:pPr>
            <w:r>
              <w:rPr>
                <w:sz w:val="24"/>
              </w:rPr>
              <w:t xml:space="preserve">50</w:t>
            </w:r>
          </w:p>
        </w:tc>
        <w:tc>
          <w:tcPr>
            <w:tcW w:w="1020" w:type="dxa"/>
          </w:tcPr>
          <w:p>
            <w:pPr>
              <w:pStyle w:val="0"/>
              <w:jc w:val="center"/>
            </w:pPr>
            <w:r>
              <w:rPr>
                <w:sz w:val="24"/>
              </w:rPr>
              <w:t xml:space="preserve">50</w:t>
            </w:r>
          </w:p>
        </w:tc>
        <w:tc>
          <w:tcPr>
            <w:tcW w:w="1020" w:type="dxa"/>
          </w:tcPr>
          <w:p>
            <w:pPr>
              <w:pStyle w:val="0"/>
              <w:jc w:val="center"/>
            </w:pPr>
            <w:r>
              <w:rPr>
                <w:sz w:val="24"/>
              </w:rPr>
              <w:t xml:space="preserve">50</w:t>
            </w:r>
          </w:p>
        </w:tc>
        <w:tc>
          <w:tcPr>
            <w:tcW w:w="1020" w:type="dxa"/>
          </w:tcPr>
          <w:p>
            <w:pPr>
              <w:pStyle w:val="0"/>
              <w:jc w:val="center"/>
            </w:pPr>
            <w:r>
              <w:rPr>
                <w:sz w:val="24"/>
              </w:rPr>
              <w:t xml:space="preserve">48</w:t>
            </w:r>
          </w:p>
        </w:tc>
        <w:tc>
          <w:tcPr>
            <w:tcW w:w="1020" w:type="dxa"/>
          </w:tcPr>
          <w:p>
            <w:pPr>
              <w:pStyle w:val="0"/>
              <w:jc w:val="center"/>
            </w:pPr>
            <w:r>
              <w:rPr>
                <w:sz w:val="24"/>
              </w:rPr>
              <w:t xml:space="preserve">55</w:t>
            </w:r>
          </w:p>
        </w:tc>
        <w:tc>
          <w:tcPr>
            <w:tcW w:w="1020" w:type="dxa"/>
          </w:tcPr>
          <w:p>
            <w:pPr>
              <w:pStyle w:val="0"/>
              <w:jc w:val="center"/>
            </w:pPr>
            <w:r>
              <w:rPr>
                <w:sz w:val="24"/>
              </w:rPr>
              <w:t xml:space="preserve">55</w:t>
            </w:r>
          </w:p>
        </w:tc>
        <w:tc>
          <w:tcPr>
            <w:tcW w:w="1020" w:type="dxa"/>
          </w:tcPr>
          <w:p>
            <w:pPr>
              <w:pStyle w:val="0"/>
              <w:jc w:val="center"/>
            </w:pPr>
            <w:r>
              <w:rPr>
                <w:sz w:val="24"/>
              </w:rPr>
              <w:t xml:space="preserve">55</w:t>
            </w:r>
          </w:p>
        </w:tc>
        <w:tc>
          <w:tcPr>
            <w:tcW w:w="1020" w:type="dxa"/>
          </w:tcPr>
          <w:p>
            <w:pPr>
              <w:pStyle w:val="0"/>
              <w:jc w:val="center"/>
            </w:pPr>
            <w:r>
              <w:rPr>
                <w:sz w:val="24"/>
              </w:rPr>
              <w:t xml:space="preserve">57</w:t>
            </w:r>
          </w:p>
        </w:tc>
        <w:tc>
          <w:tcPr>
            <w:tcW w:w="1020" w:type="dxa"/>
          </w:tcPr>
          <w:p>
            <w:pPr>
              <w:pStyle w:val="0"/>
              <w:jc w:val="center"/>
            </w:pPr>
            <w:r>
              <w:rPr>
                <w:sz w:val="24"/>
              </w:rPr>
              <w:t xml:space="preserve">58</w:t>
            </w:r>
          </w:p>
        </w:tc>
        <w:tc>
          <w:tcPr>
            <w:tcW w:w="1020" w:type="dxa"/>
          </w:tcPr>
          <w:p>
            <w:pPr>
              <w:pStyle w:val="0"/>
              <w:jc w:val="center"/>
            </w:pPr>
            <w:r>
              <w:rPr>
                <w:sz w:val="24"/>
              </w:rPr>
              <w:t xml:space="preserve">58</w:t>
            </w:r>
          </w:p>
        </w:tc>
        <w:tc>
          <w:tcPr>
            <w:tcW w:w="1020" w:type="dxa"/>
          </w:tcPr>
          <w:p>
            <w:pPr>
              <w:pStyle w:val="0"/>
              <w:jc w:val="center"/>
            </w:pPr>
            <w:r>
              <w:rPr>
                <w:sz w:val="24"/>
              </w:rPr>
              <w:t xml:space="preserve">58</w:t>
            </w:r>
          </w:p>
        </w:tc>
      </w:tr>
      <w:tr>
        <w:tc>
          <w:tcPr>
            <w:tcW w:w="624" w:type="dxa"/>
          </w:tcPr>
          <w:p>
            <w:pPr>
              <w:pStyle w:val="0"/>
              <w:jc w:val="center"/>
            </w:pPr>
            <w:r>
              <w:rPr>
                <w:sz w:val="24"/>
              </w:rPr>
              <w:t xml:space="preserve">17</w:t>
            </w:r>
          </w:p>
        </w:tc>
        <w:tc>
          <w:tcPr>
            <w:gridSpan w:val="18"/>
            <w:tcW w:w="21084" w:type="dxa"/>
          </w:tcPr>
          <w:p>
            <w:pPr>
              <w:pStyle w:val="0"/>
            </w:pPr>
            <w:hyperlink w:history="0" w:anchor="P412" w:tooltip="ПОДПРОГРАММА 2">
              <w:r>
                <w:rPr>
                  <w:sz w:val="24"/>
                  <w:color w:val="0000ff"/>
                </w:rPr>
                <w:t xml:space="preserve">Подпрограмма 2</w:t>
              </w:r>
            </w:hyperlink>
          </w:p>
          <w:p>
            <w:pPr>
              <w:pStyle w:val="0"/>
            </w:pPr>
            <w:r>
              <w:rPr>
                <w:sz w:val="24"/>
              </w:rPr>
              <w:t xml:space="preserve">"Развитие туризма" (далее - Подпрограмма 2)</w:t>
            </w:r>
          </w:p>
        </w:tc>
      </w:tr>
      <w:tr>
        <w:tc>
          <w:tcPr>
            <w:tcW w:w="624" w:type="dxa"/>
          </w:tcPr>
          <w:p>
            <w:pPr>
              <w:pStyle w:val="0"/>
              <w:jc w:val="center"/>
            </w:pPr>
            <w:r>
              <w:rPr>
                <w:sz w:val="24"/>
              </w:rPr>
              <w:t xml:space="preserve">18</w:t>
            </w:r>
          </w:p>
        </w:tc>
        <w:tc>
          <w:tcPr>
            <w:gridSpan w:val="18"/>
            <w:tcW w:w="21084" w:type="dxa"/>
          </w:tcPr>
          <w:p>
            <w:pPr>
              <w:pStyle w:val="0"/>
            </w:pPr>
            <w:r>
              <w:rPr>
                <w:sz w:val="24"/>
              </w:rPr>
              <w:t xml:space="preserve">Задача 1 Подпрограммы 2:</w:t>
            </w:r>
          </w:p>
          <w:p>
            <w:pPr>
              <w:pStyle w:val="0"/>
            </w:pPr>
            <w:r>
              <w:rPr>
                <w:sz w:val="24"/>
              </w:rPr>
              <w:t xml:space="preserve">Продвижение туристского продукта городского округа город Елец на мировом и внутреннем туристских рынках</w:t>
            </w:r>
          </w:p>
        </w:tc>
      </w:tr>
      <w:tr>
        <w:tc>
          <w:tcPr>
            <w:tcW w:w="624" w:type="dxa"/>
          </w:tcPr>
          <w:p>
            <w:pPr>
              <w:pStyle w:val="0"/>
              <w:jc w:val="center"/>
            </w:pPr>
            <w:r>
              <w:rPr>
                <w:sz w:val="24"/>
              </w:rPr>
              <w:t xml:space="preserve">19</w:t>
            </w:r>
          </w:p>
        </w:tc>
        <w:tc>
          <w:tcPr>
            <w:tcW w:w="2721" w:type="dxa"/>
          </w:tcPr>
          <w:p>
            <w:pPr>
              <w:pStyle w:val="0"/>
            </w:pPr>
            <w:r>
              <w:rPr>
                <w:sz w:val="24"/>
              </w:rPr>
              <w:t xml:space="preserve">Показатель 1 задачи 1 Подпрограммы 2:</w:t>
            </w:r>
          </w:p>
          <w:p>
            <w:pPr>
              <w:pStyle w:val="0"/>
            </w:pPr>
            <w:r>
              <w:rPr>
                <w:sz w:val="24"/>
              </w:rPr>
              <w:t xml:space="preserve">количество реализованных проектов, направленных на популяризацию туристских продуктов городского округа город Елец</w:t>
            </w:r>
          </w:p>
        </w:tc>
        <w:tc>
          <w:tcPr>
            <w:tcW w:w="1984" w:type="dxa"/>
          </w:tcPr>
          <w:p>
            <w:pPr>
              <w:pStyle w:val="0"/>
            </w:pPr>
            <w:r>
              <w:rPr>
                <w:sz w:val="24"/>
              </w:rPr>
              <w:t xml:space="preserve">Управление культуры администрации городского округа город Елец</w:t>
            </w:r>
          </w:p>
        </w:tc>
        <w:tc>
          <w:tcPr>
            <w:tcW w:w="1304" w:type="dxa"/>
          </w:tcPr>
          <w:p>
            <w:pPr>
              <w:pStyle w:val="0"/>
            </w:pPr>
            <w:r>
              <w:rPr>
                <w:sz w:val="24"/>
              </w:rPr>
              <w:t xml:space="preserve">ед.</w:t>
            </w:r>
          </w:p>
        </w:tc>
        <w:tc>
          <w:tcPr>
            <w:tcW w:w="907" w:type="dxa"/>
          </w:tcPr>
          <w:p>
            <w:pPr>
              <w:pStyle w:val="0"/>
              <w:jc w:val="center"/>
            </w:pPr>
            <w:r>
              <w:rPr>
                <w:sz w:val="24"/>
              </w:rPr>
              <w:t xml:space="preserve">3</w:t>
            </w:r>
          </w:p>
        </w:tc>
        <w:tc>
          <w:tcPr>
            <w:tcW w:w="907" w:type="dxa"/>
          </w:tcPr>
          <w:p>
            <w:pPr>
              <w:pStyle w:val="0"/>
              <w:jc w:val="center"/>
            </w:pPr>
            <w:r>
              <w:rPr>
                <w:sz w:val="24"/>
              </w:rPr>
              <w:t xml:space="preserve">4</w:t>
            </w:r>
          </w:p>
        </w:tc>
        <w:tc>
          <w:tcPr>
            <w:tcW w:w="907" w:type="dxa"/>
          </w:tcPr>
          <w:p>
            <w:pPr>
              <w:pStyle w:val="0"/>
              <w:jc w:val="center"/>
            </w:pPr>
            <w:r>
              <w:rPr>
                <w:sz w:val="24"/>
              </w:rPr>
              <w:t xml:space="preserve">6</w:t>
            </w:r>
          </w:p>
        </w:tc>
        <w:tc>
          <w:tcPr>
            <w:tcW w:w="1077" w:type="dxa"/>
          </w:tcPr>
          <w:p>
            <w:pPr>
              <w:pStyle w:val="0"/>
              <w:jc w:val="center"/>
            </w:pPr>
            <w:r>
              <w:rPr>
                <w:sz w:val="24"/>
              </w:rPr>
              <w:t xml:space="preserve">5</w:t>
            </w:r>
          </w:p>
        </w:tc>
        <w:tc>
          <w:tcPr>
            <w:tcW w:w="1077" w:type="dxa"/>
          </w:tcPr>
          <w:p>
            <w:pPr>
              <w:pStyle w:val="0"/>
              <w:jc w:val="center"/>
            </w:pPr>
            <w:r>
              <w:rPr>
                <w:sz w:val="24"/>
              </w:rPr>
              <w:t xml:space="preserve">5</w:t>
            </w:r>
          </w:p>
        </w:tc>
        <w:tc>
          <w:tcPr>
            <w:tcW w:w="1020" w:type="dxa"/>
          </w:tcPr>
          <w:p>
            <w:pPr>
              <w:pStyle w:val="0"/>
              <w:jc w:val="center"/>
            </w:pPr>
            <w:r>
              <w:rPr>
                <w:sz w:val="24"/>
              </w:rPr>
              <w:t xml:space="preserve">5</w:t>
            </w:r>
          </w:p>
        </w:tc>
        <w:tc>
          <w:tcPr>
            <w:tcW w:w="1020" w:type="dxa"/>
          </w:tcPr>
          <w:p>
            <w:pPr>
              <w:pStyle w:val="0"/>
              <w:jc w:val="center"/>
            </w:pPr>
            <w:r>
              <w:rPr>
                <w:sz w:val="24"/>
              </w:rPr>
              <w:t xml:space="preserve">6</w:t>
            </w:r>
          </w:p>
        </w:tc>
        <w:tc>
          <w:tcPr>
            <w:tcW w:w="1020" w:type="dxa"/>
          </w:tcPr>
          <w:p>
            <w:pPr>
              <w:pStyle w:val="0"/>
              <w:jc w:val="center"/>
            </w:pPr>
            <w:r>
              <w:rPr>
                <w:sz w:val="24"/>
              </w:rPr>
              <w:t xml:space="preserve">11</w:t>
            </w:r>
          </w:p>
        </w:tc>
        <w:tc>
          <w:tcPr>
            <w:tcW w:w="1020" w:type="dxa"/>
          </w:tcPr>
          <w:p>
            <w:pPr>
              <w:pStyle w:val="0"/>
              <w:jc w:val="center"/>
            </w:pPr>
            <w:r>
              <w:rPr>
                <w:sz w:val="24"/>
              </w:rPr>
              <w:t xml:space="preserve">12</w:t>
            </w:r>
          </w:p>
        </w:tc>
        <w:tc>
          <w:tcPr>
            <w:tcW w:w="1020" w:type="dxa"/>
          </w:tcPr>
          <w:p>
            <w:pPr>
              <w:pStyle w:val="0"/>
              <w:jc w:val="center"/>
            </w:pPr>
            <w:r>
              <w:rPr>
                <w:sz w:val="24"/>
              </w:rPr>
              <w:t xml:space="preserve">13</w:t>
            </w:r>
          </w:p>
        </w:tc>
        <w:tc>
          <w:tcPr>
            <w:tcW w:w="1020" w:type="dxa"/>
          </w:tcPr>
          <w:p>
            <w:pPr>
              <w:pStyle w:val="0"/>
              <w:jc w:val="center"/>
            </w:pPr>
            <w:r>
              <w:rPr>
                <w:sz w:val="24"/>
              </w:rPr>
              <w:t xml:space="preserve">13</w:t>
            </w:r>
          </w:p>
        </w:tc>
        <w:tc>
          <w:tcPr>
            <w:tcW w:w="1020" w:type="dxa"/>
          </w:tcPr>
          <w:p>
            <w:pPr>
              <w:pStyle w:val="0"/>
              <w:jc w:val="center"/>
            </w:pPr>
            <w:r>
              <w:rPr>
                <w:sz w:val="24"/>
              </w:rPr>
              <w:t xml:space="preserve">14</w:t>
            </w:r>
          </w:p>
        </w:tc>
        <w:tc>
          <w:tcPr>
            <w:tcW w:w="1020" w:type="dxa"/>
          </w:tcPr>
          <w:p>
            <w:pPr>
              <w:pStyle w:val="0"/>
              <w:jc w:val="center"/>
            </w:pPr>
            <w:r>
              <w:rPr>
                <w:sz w:val="24"/>
              </w:rPr>
              <w:t xml:space="preserve">14</w:t>
            </w:r>
          </w:p>
        </w:tc>
        <w:tc>
          <w:tcPr>
            <w:tcW w:w="1020" w:type="dxa"/>
          </w:tcPr>
          <w:p>
            <w:pPr>
              <w:pStyle w:val="0"/>
              <w:jc w:val="center"/>
            </w:pPr>
            <w:r>
              <w:rPr>
                <w:sz w:val="24"/>
              </w:rPr>
              <w:t xml:space="preserve">14</w:t>
            </w:r>
          </w:p>
        </w:tc>
        <w:tc>
          <w:tcPr>
            <w:tcW w:w="1020" w:type="dxa"/>
          </w:tcPr>
          <w:p>
            <w:pPr>
              <w:pStyle w:val="0"/>
              <w:jc w:val="center"/>
            </w:pPr>
            <w:r>
              <w:rPr>
                <w:sz w:val="24"/>
              </w:rPr>
              <w:t xml:space="preserve">14</w:t>
            </w:r>
          </w:p>
        </w:tc>
      </w:tr>
      <w:tr>
        <w:tc>
          <w:tcPr>
            <w:tcW w:w="624" w:type="dxa"/>
          </w:tcPr>
          <w:p>
            <w:pPr>
              <w:pStyle w:val="0"/>
              <w:jc w:val="center"/>
            </w:pPr>
            <w:r>
              <w:rPr>
                <w:sz w:val="24"/>
              </w:rPr>
              <w:t xml:space="preserve">20</w:t>
            </w:r>
          </w:p>
        </w:tc>
        <w:tc>
          <w:tcPr>
            <w:tcW w:w="2721" w:type="dxa"/>
          </w:tcPr>
          <w:p>
            <w:pPr>
              <w:pStyle w:val="0"/>
            </w:pPr>
            <w:r>
              <w:rPr>
                <w:sz w:val="24"/>
              </w:rPr>
              <w:t xml:space="preserve">Показатель 2 задачи 1 Подпрограммы 2:</w:t>
            </w:r>
          </w:p>
          <w:p>
            <w:pPr>
              <w:pStyle w:val="0"/>
            </w:pPr>
            <w:r>
              <w:rPr>
                <w:sz w:val="24"/>
              </w:rPr>
              <w:t xml:space="preserve">Количество просмотров интернет-ресурсов туристской направленности: https://vk.com/visitelets; https://visitelets.ru/</w:t>
            </w:r>
          </w:p>
        </w:tc>
        <w:tc>
          <w:tcPr>
            <w:tcW w:w="1984" w:type="dxa"/>
          </w:tcPr>
          <w:p>
            <w:pPr>
              <w:pStyle w:val="0"/>
            </w:pPr>
            <w:r>
              <w:rPr>
                <w:sz w:val="24"/>
              </w:rPr>
              <w:t xml:space="preserve">Управление культуры администрации городского округа город Елец</w:t>
            </w:r>
          </w:p>
        </w:tc>
        <w:tc>
          <w:tcPr>
            <w:tcW w:w="1304" w:type="dxa"/>
          </w:tcPr>
          <w:p>
            <w:pPr>
              <w:pStyle w:val="0"/>
            </w:pPr>
            <w:r>
              <w:rPr>
                <w:sz w:val="24"/>
              </w:rPr>
              <w:t xml:space="preserve">тыс. человек</w:t>
            </w:r>
          </w:p>
        </w:tc>
        <w:tc>
          <w:tcPr>
            <w:tcW w:w="907"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1077"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jc w:val="center"/>
            </w:pPr>
            <w:r>
              <w:rPr>
                <w:sz w:val="24"/>
              </w:rPr>
              <w:t xml:space="preserve">10</w:t>
            </w:r>
          </w:p>
        </w:tc>
        <w:tc>
          <w:tcPr>
            <w:tcW w:w="1020" w:type="dxa"/>
          </w:tcPr>
          <w:p>
            <w:pPr>
              <w:pStyle w:val="0"/>
              <w:jc w:val="center"/>
            </w:pPr>
            <w:r>
              <w:rPr>
                <w:sz w:val="24"/>
              </w:rPr>
              <w:t xml:space="preserve">12</w:t>
            </w:r>
          </w:p>
        </w:tc>
        <w:tc>
          <w:tcPr>
            <w:tcW w:w="1020" w:type="dxa"/>
          </w:tcPr>
          <w:p>
            <w:pPr>
              <w:pStyle w:val="0"/>
              <w:jc w:val="center"/>
            </w:pPr>
            <w:r>
              <w:rPr>
                <w:sz w:val="24"/>
              </w:rPr>
              <w:t xml:space="preserve">13,5</w:t>
            </w:r>
          </w:p>
        </w:tc>
        <w:tc>
          <w:tcPr>
            <w:tcW w:w="1020" w:type="dxa"/>
          </w:tcPr>
          <w:p>
            <w:pPr>
              <w:pStyle w:val="0"/>
              <w:jc w:val="center"/>
            </w:pPr>
            <w:r>
              <w:rPr>
                <w:sz w:val="24"/>
              </w:rPr>
              <w:t xml:space="preserve">15</w:t>
            </w:r>
          </w:p>
        </w:tc>
        <w:tc>
          <w:tcPr>
            <w:tcW w:w="1020" w:type="dxa"/>
          </w:tcPr>
          <w:p>
            <w:pPr>
              <w:pStyle w:val="0"/>
              <w:jc w:val="center"/>
            </w:pPr>
            <w:r>
              <w:rPr>
                <w:sz w:val="24"/>
              </w:rPr>
              <w:t xml:space="preserve">15</w:t>
            </w:r>
          </w:p>
        </w:tc>
        <w:tc>
          <w:tcPr>
            <w:tcW w:w="1020" w:type="dxa"/>
          </w:tcPr>
          <w:p>
            <w:pPr>
              <w:pStyle w:val="0"/>
              <w:jc w:val="center"/>
            </w:pPr>
            <w:r>
              <w:rPr>
                <w:sz w:val="24"/>
              </w:rPr>
              <w:t xml:space="preserve">15</w:t>
            </w:r>
          </w:p>
        </w:tc>
      </w:tr>
      <w:tr>
        <w:tc>
          <w:tcPr>
            <w:tcW w:w="624" w:type="dxa"/>
          </w:tcPr>
          <w:p>
            <w:pPr>
              <w:pStyle w:val="0"/>
              <w:jc w:val="center"/>
            </w:pPr>
            <w:r>
              <w:rPr>
                <w:sz w:val="24"/>
              </w:rPr>
              <w:t xml:space="preserve">21</w:t>
            </w:r>
          </w:p>
        </w:tc>
        <w:tc>
          <w:tcPr>
            <w:tcW w:w="2721" w:type="dxa"/>
          </w:tcPr>
          <w:p>
            <w:pPr>
              <w:pStyle w:val="0"/>
            </w:pPr>
            <w:r>
              <w:rPr>
                <w:sz w:val="24"/>
              </w:rPr>
              <w:t xml:space="preserve">Показатель 3 задачи 1 Подпрограммы 2:</w:t>
            </w:r>
          </w:p>
          <w:p>
            <w:pPr>
              <w:pStyle w:val="0"/>
            </w:pPr>
            <w:r>
              <w:rPr>
                <w:sz w:val="24"/>
              </w:rPr>
              <w:t xml:space="preserve">количество реализованных проектов туристского кода центра города</w:t>
            </w:r>
          </w:p>
        </w:tc>
        <w:tc>
          <w:tcPr>
            <w:tcW w:w="1984" w:type="dxa"/>
          </w:tcPr>
          <w:p>
            <w:pPr>
              <w:pStyle w:val="0"/>
            </w:pPr>
            <w:r>
              <w:rPr>
                <w:sz w:val="24"/>
              </w:rPr>
              <w:t xml:space="preserve">Управление культуры администрации городского округа город Елец</w:t>
            </w:r>
          </w:p>
        </w:tc>
        <w:tc>
          <w:tcPr>
            <w:tcW w:w="1304" w:type="dxa"/>
          </w:tcPr>
          <w:p>
            <w:pPr>
              <w:pStyle w:val="0"/>
            </w:pPr>
            <w:r>
              <w:rPr>
                <w:sz w:val="24"/>
              </w:rPr>
              <w:t xml:space="preserve">ед.</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1</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r>
      <w:tr>
        <w:tc>
          <w:tcPr>
            <w:tcW w:w="624" w:type="dxa"/>
          </w:tcPr>
          <w:p>
            <w:pPr>
              <w:pStyle w:val="0"/>
              <w:jc w:val="center"/>
            </w:pPr>
            <w:r>
              <w:rPr>
                <w:sz w:val="24"/>
              </w:rPr>
              <w:t xml:space="preserve">22</w:t>
            </w:r>
          </w:p>
        </w:tc>
        <w:tc>
          <w:tcPr>
            <w:tcW w:w="2721" w:type="dxa"/>
          </w:tcPr>
          <w:p>
            <w:pPr>
              <w:pStyle w:val="0"/>
            </w:pPr>
            <w:r>
              <w:rPr>
                <w:sz w:val="24"/>
              </w:rPr>
              <w:t xml:space="preserve">Показатель 4 задачи 1 Подпрограммы 2:</w:t>
            </w:r>
          </w:p>
          <w:p>
            <w:pPr>
              <w:pStyle w:val="0"/>
            </w:pPr>
            <w:r>
              <w:rPr>
                <w:sz w:val="24"/>
              </w:rPr>
              <w:t xml:space="preserve">количество реализованных проектов, направленных на обеспечение информационной доступности и создания единого привлекательного архитектурно-культурного пространства при формировании туристических маршрутов в городском округе город Елец</w:t>
            </w:r>
          </w:p>
        </w:tc>
        <w:tc>
          <w:tcPr>
            <w:tcW w:w="1984" w:type="dxa"/>
          </w:tcPr>
          <w:p>
            <w:pPr>
              <w:pStyle w:val="0"/>
            </w:pPr>
            <w:r>
              <w:rPr>
                <w:sz w:val="24"/>
              </w:rPr>
              <w:t xml:space="preserve">Управление протокола и обеспечения деятельности администрации городского округа город Елец</w:t>
            </w:r>
          </w:p>
        </w:tc>
        <w:tc>
          <w:tcPr>
            <w:tcW w:w="1304" w:type="dxa"/>
          </w:tcPr>
          <w:p>
            <w:pPr>
              <w:pStyle w:val="0"/>
            </w:pPr>
            <w:r>
              <w:rPr>
                <w:sz w:val="24"/>
              </w:rPr>
              <w:t xml:space="preserve">ед.</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37</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r>
      <w:tr>
        <w:tc>
          <w:tcPr>
            <w:tcW w:w="624" w:type="dxa"/>
          </w:tcPr>
          <w:p>
            <w:pPr>
              <w:pStyle w:val="0"/>
              <w:jc w:val="center"/>
            </w:pPr>
            <w:r>
              <w:rPr>
                <w:sz w:val="24"/>
              </w:rPr>
              <w:t xml:space="preserve">23</w:t>
            </w:r>
          </w:p>
        </w:tc>
        <w:tc>
          <w:tcPr>
            <w:tcW w:w="2721" w:type="dxa"/>
          </w:tcPr>
          <w:p>
            <w:pPr>
              <w:pStyle w:val="0"/>
            </w:pPr>
            <w:r>
              <w:rPr>
                <w:sz w:val="24"/>
              </w:rPr>
              <w:t xml:space="preserve">Основное мероприятие 1 задачи 1 Подпрограммы 2:</w:t>
            </w:r>
          </w:p>
          <w:p>
            <w:pPr>
              <w:pStyle w:val="0"/>
            </w:pPr>
            <w:r>
              <w:rPr>
                <w:sz w:val="24"/>
              </w:rPr>
              <w:t xml:space="preserve">организация мероприятий туристской направленности и участие в региональных и международных мероприятиях туристской направленности</w:t>
            </w:r>
          </w:p>
        </w:tc>
        <w:tc>
          <w:tcPr>
            <w:tcW w:w="1984" w:type="dxa"/>
          </w:tcPr>
          <w:p>
            <w:pPr>
              <w:pStyle w:val="0"/>
            </w:pPr>
            <w:r>
              <w:rPr>
                <w:sz w:val="24"/>
              </w:rPr>
              <w:t xml:space="preserve">Управление культуры администрации городского округа город Елец</w:t>
            </w:r>
          </w:p>
        </w:tc>
        <w:tc>
          <w:tcPr>
            <w:tcW w:w="1304" w:type="dxa"/>
          </w:tcPr>
          <w:p>
            <w:pPr>
              <w:pStyle w:val="0"/>
            </w:pPr>
            <w:r>
              <w:rPr>
                <w:sz w:val="24"/>
              </w:rPr>
              <w:t xml:space="preserve">тыс. руб.</w:t>
            </w:r>
          </w:p>
        </w:tc>
        <w:tc>
          <w:tcPr>
            <w:tcW w:w="907" w:type="dxa"/>
          </w:tcPr>
          <w:p>
            <w:pPr>
              <w:pStyle w:val="0"/>
              <w:jc w:val="center"/>
            </w:pPr>
            <w:r>
              <w:rPr>
                <w:sz w:val="24"/>
              </w:rPr>
              <w:t xml:space="preserve">-</w:t>
            </w:r>
          </w:p>
        </w:tc>
        <w:tc>
          <w:tcPr>
            <w:tcW w:w="907" w:type="dxa"/>
          </w:tcPr>
          <w:p>
            <w:pPr>
              <w:pStyle w:val="0"/>
              <w:jc w:val="center"/>
            </w:pPr>
            <w:r>
              <w:rPr>
                <w:sz w:val="24"/>
              </w:rPr>
              <w:t xml:space="preserve">657</w:t>
            </w:r>
          </w:p>
        </w:tc>
        <w:tc>
          <w:tcPr>
            <w:tcW w:w="907" w:type="dxa"/>
          </w:tcPr>
          <w:p>
            <w:pPr>
              <w:pStyle w:val="0"/>
              <w:jc w:val="center"/>
            </w:pPr>
            <w:r>
              <w:rPr>
                <w:sz w:val="24"/>
              </w:rPr>
              <w:t xml:space="preserve">834</w:t>
            </w:r>
          </w:p>
        </w:tc>
        <w:tc>
          <w:tcPr>
            <w:tcW w:w="1077" w:type="dxa"/>
          </w:tcPr>
          <w:p>
            <w:pPr>
              <w:pStyle w:val="0"/>
              <w:jc w:val="center"/>
            </w:pPr>
            <w:r>
              <w:rPr>
                <w:sz w:val="24"/>
              </w:rPr>
              <w:t xml:space="preserve">581,54</w:t>
            </w:r>
          </w:p>
        </w:tc>
        <w:tc>
          <w:tcPr>
            <w:tcW w:w="1077" w:type="dxa"/>
          </w:tcPr>
          <w:p>
            <w:pPr>
              <w:pStyle w:val="0"/>
              <w:jc w:val="center"/>
            </w:pPr>
            <w:r>
              <w:rPr>
                <w:sz w:val="24"/>
              </w:rPr>
              <w:t xml:space="preserve">449,85</w:t>
            </w:r>
          </w:p>
        </w:tc>
        <w:tc>
          <w:tcPr>
            <w:tcW w:w="1020" w:type="dxa"/>
          </w:tcPr>
          <w:p>
            <w:pPr>
              <w:pStyle w:val="0"/>
              <w:jc w:val="center"/>
            </w:pPr>
            <w:r>
              <w:rPr>
                <w:sz w:val="24"/>
              </w:rPr>
              <w:t xml:space="preserve">670</w:t>
            </w:r>
          </w:p>
        </w:tc>
        <w:tc>
          <w:tcPr>
            <w:tcW w:w="1020" w:type="dxa"/>
          </w:tcPr>
          <w:p>
            <w:pPr>
              <w:pStyle w:val="0"/>
              <w:jc w:val="center"/>
            </w:pPr>
            <w:r>
              <w:rPr>
                <w:sz w:val="24"/>
              </w:rPr>
              <w:t xml:space="preserve">536,43</w:t>
            </w:r>
          </w:p>
        </w:tc>
        <w:tc>
          <w:tcPr>
            <w:tcW w:w="1020" w:type="dxa"/>
          </w:tcPr>
          <w:p>
            <w:pPr>
              <w:pStyle w:val="0"/>
              <w:jc w:val="center"/>
            </w:pPr>
            <w:r>
              <w:rPr>
                <w:sz w:val="24"/>
              </w:rPr>
              <w:t xml:space="preserve">461</w:t>
            </w:r>
          </w:p>
        </w:tc>
        <w:tc>
          <w:tcPr>
            <w:tcW w:w="1020" w:type="dxa"/>
          </w:tcPr>
          <w:p>
            <w:pPr>
              <w:pStyle w:val="0"/>
              <w:jc w:val="center"/>
            </w:pPr>
            <w:r>
              <w:rPr>
                <w:sz w:val="24"/>
              </w:rPr>
              <w:t xml:space="preserve">116</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500</w:t>
            </w:r>
          </w:p>
        </w:tc>
        <w:tc>
          <w:tcPr>
            <w:tcW w:w="1020" w:type="dxa"/>
          </w:tcPr>
          <w:p>
            <w:pPr>
              <w:pStyle w:val="0"/>
              <w:jc w:val="center"/>
            </w:pPr>
            <w:r>
              <w:rPr>
                <w:sz w:val="24"/>
              </w:rPr>
              <w:t xml:space="preserve">500</w:t>
            </w:r>
          </w:p>
        </w:tc>
        <w:tc>
          <w:tcPr>
            <w:tcW w:w="1020" w:type="dxa"/>
          </w:tcPr>
          <w:p>
            <w:pPr>
              <w:pStyle w:val="0"/>
              <w:jc w:val="center"/>
            </w:pPr>
            <w:r>
              <w:rPr>
                <w:sz w:val="24"/>
              </w:rPr>
              <w:t xml:space="preserve">500</w:t>
            </w:r>
          </w:p>
        </w:tc>
        <w:tc>
          <w:tcPr>
            <w:tcW w:w="1020" w:type="dxa"/>
          </w:tcPr>
          <w:p>
            <w:pPr>
              <w:pStyle w:val="0"/>
              <w:jc w:val="center"/>
            </w:pPr>
            <w:r>
              <w:rPr>
                <w:sz w:val="24"/>
              </w:rPr>
              <w:t xml:space="preserve">500</w:t>
            </w:r>
          </w:p>
        </w:tc>
      </w:tr>
      <w:tr>
        <w:tc>
          <w:tcPr>
            <w:tcW w:w="624" w:type="dxa"/>
          </w:tcPr>
          <w:p>
            <w:pPr>
              <w:pStyle w:val="0"/>
              <w:jc w:val="center"/>
            </w:pPr>
            <w:r>
              <w:rPr>
                <w:sz w:val="24"/>
              </w:rPr>
              <w:t xml:space="preserve">24</w:t>
            </w:r>
          </w:p>
        </w:tc>
        <w:tc>
          <w:tcPr>
            <w:tcW w:w="2721" w:type="dxa"/>
          </w:tcPr>
          <w:p>
            <w:pPr>
              <w:pStyle w:val="0"/>
            </w:pPr>
            <w:r>
              <w:rPr>
                <w:sz w:val="24"/>
              </w:rPr>
              <w:t xml:space="preserve">Основное мероприятие 2 задачи 1 Подпрограммы 2:</w:t>
            </w:r>
          </w:p>
          <w:p>
            <w:pPr>
              <w:pStyle w:val="0"/>
            </w:pPr>
            <w:r>
              <w:rPr>
                <w:sz w:val="24"/>
              </w:rPr>
              <w:t xml:space="preserve">подготовка, издание (выпуск) и распространение материалов, рекламирующих туристские ресурсы города</w:t>
            </w:r>
          </w:p>
        </w:tc>
        <w:tc>
          <w:tcPr>
            <w:tcW w:w="1984" w:type="dxa"/>
          </w:tcPr>
          <w:p>
            <w:pPr>
              <w:pStyle w:val="0"/>
            </w:pPr>
            <w:r>
              <w:rPr>
                <w:sz w:val="24"/>
              </w:rPr>
              <w:t xml:space="preserve">Управление культуры администрации городского округа город Елец</w:t>
            </w:r>
          </w:p>
        </w:tc>
        <w:tc>
          <w:tcPr>
            <w:tcW w:w="1304" w:type="dxa"/>
          </w:tcPr>
          <w:p>
            <w:pPr>
              <w:pStyle w:val="0"/>
            </w:pPr>
            <w:r>
              <w:rPr>
                <w:sz w:val="24"/>
              </w:rPr>
              <w:t xml:space="preserve">тыс. руб.</w:t>
            </w:r>
          </w:p>
        </w:tc>
        <w:tc>
          <w:tcPr>
            <w:tcW w:w="907" w:type="dxa"/>
          </w:tcPr>
          <w:p>
            <w:pPr>
              <w:pStyle w:val="0"/>
              <w:jc w:val="center"/>
            </w:pPr>
            <w:r>
              <w:rPr>
                <w:sz w:val="24"/>
              </w:rPr>
              <w:t xml:space="preserve">-</w:t>
            </w:r>
          </w:p>
        </w:tc>
        <w:tc>
          <w:tcPr>
            <w:tcW w:w="907" w:type="dxa"/>
          </w:tcPr>
          <w:p>
            <w:pPr>
              <w:pStyle w:val="0"/>
              <w:jc w:val="center"/>
            </w:pPr>
            <w:r>
              <w:rPr>
                <w:sz w:val="24"/>
              </w:rPr>
              <w:t xml:space="preserve">74</w:t>
            </w:r>
          </w:p>
        </w:tc>
        <w:tc>
          <w:tcPr>
            <w:tcW w:w="907" w:type="dxa"/>
          </w:tcPr>
          <w:p>
            <w:pPr>
              <w:pStyle w:val="0"/>
              <w:jc w:val="center"/>
            </w:pPr>
            <w:r>
              <w:rPr>
                <w:sz w:val="24"/>
              </w:rPr>
              <w:t xml:space="preserve">70</w:t>
            </w:r>
          </w:p>
        </w:tc>
        <w:tc>
          <w:tcPr>
            <w:tcW w:w="1077" w:type="dxa"/>
          </w:tcPr>
          <w:p>
            <w:pPr>
              <w:pStyle w:val="0"/>
              <w:jc w:val="center"/>
            </w:pPr>
            <w:r>
              <w:rPr>
                <w:sz w:val="24"/>
              </w:rPr>
              <w:t xml:space="preserve">276,2</w:t>
            </w:r>
          </w:p>
        </w:tc>
        <w:tc>
          <w:tcPr>
            <w:tcW w:w="1077" w:type="dxa"/>
          </w:tcPr>
          <w:p>
            <w:pPr>
              <w:pStyle w:val="0"/>
              <w:jc w:val="center"/>
            </w:pPr>
            <w:r>
              <w:rPr>
                <w:sz w:val="24"/>
              </w:rPr>
              <w:t xml:space="preserve">184,15</w:t>
            </w:r>
          </w:p>
        </w:tc>
        <w:tc>
          <w:tcPr>
            <w:tcW w:w="1020" w:type="dxa"/>
          </w:tcPr>
          <w:p>
            <w:pPr>
              <w:pStyle w:val="0"/>
              <w:jc w:val="center"/>
            </w:pPr>
            <w:r>
              <w:rPr>
                <w:sz w:val="24"/>
              </w:rPr>
              <w:t xml:space="preserve">150</w:t>
            </w:r>
          </w:p>
        </w:tc>
        <w:tc>
          <w:tcPr>
            <w:tcW w:w="1020" w:type="dxa"/>
          </w:tcPr>
          <w:p>
            <w:pPr>
              <w:pStyle w:val="0"/>
              <w:jc w:val="center"/>
            </w:pPr>
            <w:r>
              <w:rPr>
                <w:sz w:val="24"/>
              </w:rPr>
              <w:t xml:space="preserve">97,57</w:t>
            </w:r>
          </w:p>
        </w:tc>
        <w:tc>
          <w:tcPr>
            <w:tcW w:w="1020" w:type="dxa"/>
          </w:tcPr>
          <w:p>
            <w:pPr>
              <w:pStyle w:val="0"/>
              <w:jc w:val="center"/>
            </w:pPr>
            <w:r>
              <w:rPr>
                <w:sz w:val="24"/>
              </w:rPr>
              <w:t xml:space="preserve">30</w:t>
            </w:r>
          </w:p>
        </w:tc>
        <w:tc>
          <w:tcPr>
            <w:tcW w:w="1020" w:type="dxa"/>
          </w:tcPr>
          <w:p>
            <w:pPr>
              <w:pStyle w:val="0"/>
              <w:jc w:val="center"/>
            </w:pPr>
            <w:r>
              <w:rPr>
                <w:sz w:val="24"/>
              </w:rPr>
              <w:t xml:space="preserve">30</w:t>
            </w:r>
          </w:p>
        </w:tc>
        <w:tc>
          <w:tcPr>
            <w:tcW w:w="1020" w:type="dxa"/>
          </w:tcPr>
          <w:p>
            <w:pPr>
              <w:pStyle w:val="0"/>
              <w:jc w:val="center"/>
            </w:pPr>
            <w:r>
              <w:rPr>
                <w:sz w:val="24"/>
              </w:rPr>
              <w:t xml:space="preserve">133,99</w:t>
            </w:r>
          </w:p>
        </w:tc>
        <w:tc>
          <w:tcPr>
            <w:tcW w:w="1020" w:type="dxa"/>
          </w:tcPr>
          <w:p>
            <w:pPr>
              <w:pStyle w:val="0"/>
              <w:jc w:val="center"/>
            </w:pPr>
            <w:r>
              <w:rPr>
                <w:sz w:val="24"/>
              </w:rPr>
              <w:t xml:space="preserve">180,35</w:t>
            </w:r>
          </w:p>
        </w:tc>
        <w:tc>
          <w:tcPr>
            <w:tcW w:w="1020" w:type="dxa"/>
          </w:tcPr>
          <w:p>
            <w:pPr>
              <w:pStyle w:val="0"/>
              <w:jc w:val="center"/>
            </w:pPr>
            <w:r>
              <w:rPr>
                <w:sz w:val="24"/>
              </w:rPr>
              <w:t xml:space="preserve">200</w:t>
            </w:r>
          </w:p>
        </w:tc>
        <w:tc>
          <w:tcPr>
            <w:tcW w:w="1020" w:type="dxa"/>
          </w:tcPr>
          <w:p>
            <w:pPr>
              <w:pStyle w:val="0"/>
              <w:jc w:val="center"/>
            </w:pPr>
            <w:r>
              <w:rPr>
                <w:sz w:val="24"/>
              </w:rPr>
              <w:t xml:space="preserve">200</w:t>
            </w:r>
          </w:p>
        </w:tc>
        <w:tc>
          <w:tcPr>
            <w:tcW w:w="1020" w:type="dxa"/>
          </w:tcPr>
          <w:p>
            <w:pPr>
              <w:pStyle w:val="0"/>
              <w:jc w:val="center"/>
            </w:pPr>
            <w:r>
              <w:rPr>
                <w:sz w:val="24"/>
              </w:rPr>
              <w:t xml:space="preserve">200</w:t>
            </w:r>
          </w:p>
        </w:tc>
        <w:tc>
          <w:tcPr>
            <w:tcW w:w="1020" w:type="dxa"/>
          </w:tcPr>
          <w:p>
            <w:pPr>
              <w:pStyle w:val="0"/>
              <w:jc w:val="center"/>
            </w:pPr>
            <w:r>
              <w:rPr>
                <w:sz w:val="24"/>
              </w:rPr>
              <w:t xml:space="preserve">200</w:t>
            </w:r>
          </w:p>
        </w:tc>
      </w:tr>
      <w:tr>
        <w:tc>
          <w:tcPr>
            <w:tcW w:w="624" w:type="dxa"/>
            <w:vMerge w:val="restart"/>
          </w:tcPr>
          <w:p>
            <w:pPr>
              <w:pStyle w:val="0"/>
              <w:jc w:val="center"/>
            </w:pPr>
            <w:r>
              <w:rPr>
                <w:sz w:val="24"/>
              </w:rPr>
              <w:t xml:space="preserve">25</w:t>
            </w:r>
          </w:p>
        </w:tc>
        <w:tc>
          <w:tcPr>
            <w:tcW w:w="2721" w:type="dxa"/>
            <w:vMerge w:val="restart"/>
          </w:tcPr>
          <w:p>
            <w:pPr>
              <w:pStyle w:val="0"/>
            </w:pPr>
            <w:r>
              <w:rPr>
                <w:sz w:val="24"/>
              </w:rPr>
              <w:t xml:space="preserve">Основное мероприятие 3 задачи 1 Подпрограммы 2:</w:t>
            </w:r>
          </w:p>
          <w:p>
            <w:pPr>
              <w:pStyle w:val="0"/>
            </w:pPr>
            <w:r>
              <w:rPr>
                <w:sz w:val="24"/>
              </w:rPr>
              <w:t xml:space="preserve">региональный проект "Развитие туристической инфраструктуры"</w:t>
            </w:r>
          </w:p>
        </w:tc>
        <w:tc>
          <w:tcPr>
            <w:tcW w:w="1984" w:type="dxa"/>
          </w:tcPr>
          <w:p>
            <w:pPr>
              <w:pStyle w:val="0"/>
            </w:pPr>
            <w:r>
              <w:rPr>
                <w:sz w:val="24"/>
              </w:rPr>
              <w:t xml:space="preserve">Управление культуры администрации городского округа город Елец</w:t>
            </w:r>
          </w:p>
        </w:tc>
        <w:tc>
          <w:tcPr>
            <w:tcW w:w="1304" w:type="dxa"/>
          </w:tcPr>
          <w:p>
            <w:pPr>
              <w:pStyle w:val="0"/>
            </w:pPr>
            <w:r>
              <w:rPr>
                <w:sz w:val="24"/>
              </w:rPr>
              <w:t xml:space="preserve">тыс. руб.</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4222,53</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r>
      <w:tr>
        <w:tc>
          <w:tcPr>
            <w:vMerge w:val="continue"/>
          </w:tcPr>
          <w:p/>
        </w:tc>
        <w:tc>
          <w:tcPr>
            <w:vMerge w:val="continue"/>
          </w:tcPr>
          <w:p/>
        </w:tc>
        <w:tc>
          <w:tcPr>
            <w:tcW w:w="1984" w:type="dxa"/>
          </w:tcPr>
          <w:p>
            <w:pPr>
              <w:pStyle w:val="0"/>
            </w:pPr>
            <w:r>
              <w:rPr>
                <w:sz w:val="24"/>
              </w:rPr>
              <w:t xml:space="preserve">Управление протокола и обеспечения деятельности администрации городского округа город Елец</w:t>
            </w:r>
          </w:p>
        </w:tc>
        <w:tc>
          <w:tcPr>
            <w:tcW w:w="1304" w:type="dxa"/>
          </w:tcPr>
          <w:p>
            <w:pPr>
              <w:pStyle w:val="0"/>
            </w:pPr>
            <w:r>
              <w:rPr>
                <w:sz w:val="24"/>
              </w:rPr>
              <w:t xml:space="preserve">тыс. руб.</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935,62</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r>
      <w:tr>
        <w:tc>
          <w:tcPr>
            <w:vMerge w:val="continue"/>
          </w:tcPr>
          <w:p/>
        </w:tc>
        <w:tc>
          <w:tcPr>
            <w:vMerge w:val="continue"/>
          </w:tcPr>
          <w:p/>
        </w:tc>
        <w:tc>
          <w:tcPr>
            <w:tcW w:w="1984" w:type="dxa"/>
          </w:tcPr>
          <w:p>
            <w:pPr>
              <w:pStyle w:val="0"/>
            </w:pPr>
            <w:r>
              <w:rPr>
                <w:sz w:val="24"/>
              </w:rPr>
              <w:t xml:space="preserve">Управление дорог, транспорта и благоустройства администрации городского округа город Елец</w:t>
            </w:r>
          </w:p>
        </w:tc>
        <w:tc>
          <w:tcPr>
            <w:tcW w:w="1304" w:type="dxa"/>
          </w:tcPr>
          <w:p>
            <w:pPr>
              <w:pStyle w:val="0"/>
            </w:pPr>
            <w:r>
              <w:rPr>
                <w:sz w:val="24"/>
              </w:rPr>
              <w:t xml:space="preserve">тыс. руб.</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45,66</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r>
      <w:tr>
        <w:tc>
          <w:tcPr>
            <w:tcW w:w="624" w:type="dxa"/>
          </w:tcPr>
          <w:p>
            <w:pPr>
              <w:pStyle w:val="0"/>
              <w:jc w:val="center"/>
            </w:pPr>
            <w:r>
              <w:rPr>
                <w:sz w:val="24"/>
              </w:rPr>
              <w:t xml:space="preserve">26</w:t>
            </w:r>
          </w:p>
        </w:tc>
        <w:tc>
          <w:tcPr>
            <w:tcW w:w="2721" w:type="dxa"/>
          </w:tcPr>
          <w:p>
            <w:pPr>
              <w:pStyle w:val="0"/>
            </w:pPr>
            <w:r>
              <w:rPr>
                <w:sz w:val="24"/>
              </w:rPr>
              <w:t xml:space="preserve">Итого по Подпрограмме 2</w:t>
            </w:r>
          </w:p>
        </w:tc>
        <w:tc>
          <w:tcPr>
            <w:tcW w:w="1984" w:type="dxa"/>
          </w:tcPr>
          <w:p>
            <w:pPr>
              <w:pStyle w:val="0"/>
            </w:pPr>
            <w:r>
              <w:rPr>
                <w:sz w:val="24"/>
              </w:rPr>
            </w:r>
          </w:p>
        </w:tc>
        <w:tc>
          <w:tcPr>
            <w:tcW w:w="1304" w:type="dxa"/>
          </w:tcPr>
          <w:p>
            <w:pPr>
              <w:pStyle w:val="0"/>
            </w:pPr>
            <w:r>
              <w:rPr>
                <w:sz w:val="24"/>
              </w:rPr>
              <w:t xml:space="preserve">тыс. руб.</w:t>
            </w:r>
          </w:p>
        </w:tc>
        <w:tc>
          <w:tcPr>
            <w:tcW w:w="907" w:type="dxa"/>
          </w:tcPr>
          <w:p>
            <w:pPr>
              <w:pStyle w:val="0"/>
              <w:jc w:val="center"/>
            </w:pPr>
            <w:r>
              <w:rPr>
                <w:sz w:val="24"/>
              </w:rPr>
              <w:t xml:space="preserve">-</w:t>
            </w:r>
          </w:p>
        </w:tc>
        <w:tc>
          <w:tcPr>
            <w:tcW w:w="907" w:type="dxa"/>
          </w:tcPr>
          <w:p>
            <w:pPr>
              <w:pStyle w:val="0"/>
              <w:jc w:val="center"/>
            </w:pPr>
            <w:r>
              <w:rPr>
                <w:sz w:val="24"/>
              </w:rPr>
              <w:t xml:space="preserve">731</w:t>
            </w:r>
          </w:p>
        </w:tc>
        <w:tc>
          <w:tcPr>
            <w:tcW w:w="907" w:type="dxa"/>
          </w:tcPr>
          <w:p>
            <w:pPr>
              <w:pStyle w:val="0"/>
              <w:jc w:val="center"/>
            </w:pPr>
            <w:r>
              <w:rPr>
                <w:sz w:val="24"/>
              </w:rPr>
              <w:t xml:space="preserve">904</w:t>
            </w:r>
          </w:p>
        </w:tc>
        <w:tc>
          <w:tcPr>
            <w:tcW w:w="1077" w:type="dxa"/>
          </w:tcPr>
          <w:p>
            <w:pPr>
              <w:pStyle w:val="0"/>
              <w:jc w:val="center"/>
            </w:pPr>
            <w:r>
              <w:rPr>
                <w:sz w:val="24"/>
              </w:rPr>
              <w:t xml:space="preserve">857,74</w:t>
            </w:r>
          </w:p>
        </w:tc>
        <w:tc>
          <w:tcPr>
            <w:tcW w:w="1077" w:type="dxa"/>
          </w:tcPr>
          <w:p>
            <w:pPr>
              <w:pStyle w:val="0"/>
              <w:jc w:val="center"/>
            </w:pPr>
            <w:r>
              <w:rPr>
                <w:sz w:val="24"/>
              </w:rPr>
              <w:t xml:space="preserve">634</w:t>
            </w:r>
          </w:p>
        </w:tc>
        <w:tc>
          <w:tcPr>
            <w:tcW w:w="1020" w:type="dxa"/>
          </w:tcPr>
          <w:p>
            <w:pPr>
              <w:pStyle w:val="0"/>
              <w:jc w:val="center"/>
            </w:pPr>
            <w:r>
              <w:rPr>
                <w:sz w:val="24"/>
              </w:rPr>
              <w:t xml:space="preserve">820</w:t>
            </w:r>
          </w:p>
        </w:tc>
        <w:tc>
          <w:tcPr>
            <w:tcW w:w="1020" w:type="dxa"/>
          </w:tcPr>
          <w:p>
            <w:pPr>
              <w:pStyle w:val="0"/>
              <w:jc w:val="center"/>
            </w:pPr>
            <w:r>
              <w:rPr>
                <w:sz w:val="24"/>
              </w:rPr>
              <w:t xml:space="preserve">634</w:t>
            </w:r>
          </w:p>
        </w:tc>
        <w:tc>
          <w:tcPr>
            <w:tcW w:w="1020" w:type="dxa"/>
          </w:tcPr>
          <w:p>
            <w:pPr>
              <w:pStyle w:val="0"/>
              <w:jc w:val="center"/>
            </w:pPr>
            <w:r>
              <w:rPr>
                <w:sz w:val="24"/>
              </w:rPr>
              <w:t xml:space="preserve">491</w:t>
            </w:r>
          </w:p>
        </w:tc>
        <w:tc>
          <w:tcPr>
            <w:tcW w:w="1020" w:type="dxa"/>
          </w:tcPr>
          <w:p>
            <w:pPr>
              <w:pStyle w:val="0"/>
              <w:jc w:val="center"/>
            </w:pPr>
            <w:r>
              <w:rPr>
                <w:sz w:val="24"/>
              </w:rPr>
              <w:t xml:space="preserve">146</w:t>
            </w:r>
          </w:p>
        </w:tc>
        <w:tc>
          <w:tcPr>
            <w:tcW w:w="1020" w:type="dxa"/>
          </w:tcPr>
          <w:p>
            <w:pPr>
              <w:pStyle w:val="0"/>
              <w:jc w:val="center"/>
            </w:pPr>
            <w:r>
              <w:rPr>
                <w:sz w:val="24"/>
              </w:rPr>
              <w:t xml:space="preserve">133,99</w:t>
            </w:r>
          </w:p>
        </w:tc>
        <w:tc>
          <w:tcPr>
            <w:tcW w:w="1020" w:type="dxa"/>
          </w:tcPr>
          <w:p>
            <w:pPr>
              <w:pStyle w:val="0"/>
              <w:jc w:val="center"/>
            </w:pPr>
            <w:r>
              <w:rPr>
                <w:sz w:val="24"/>
              </w:rPr>
              <w:t xml:space="preserve">5384,16</w:t>
            </w:r>
          </w:p>
        </w:tc>
        <w:tc>
          <w:tcPr>
            <w:tcW w:w="1020" w:type="dxa"/>
          </w:tcPr>
          <w:p>
            <w:pPr>
              <w:pStyle w:val="0"/>
              <w:jc w:val="center"/>
            </w:pPr>
            <w:r>
              <w:rPr>
                <w:sz w:val="24"/>
              </w:rPr>
              <w:t xml:space="preserve">700</w:t>
            </w:r>
          </w:p>
        </w:tc>
        <w:tc>
          <w:tcPr>
            <w:tcW w:w="1020" w:type="dxa"/>
          </w:tcPr>
          <w:p>
            <w:pPr>
              <w:pStyle w:val="0"/>
              <w:jc w:val="center"/>
            </w:pPr>
            <w:r>
              <w:rPr>
                <w:sz w:val="24"/>
              </w:rPr>
              <w:t xml:space="preserve">700</w:t>
            </w:r>
          </w:p>
        </w:tc>
        <w:tc>
          <w:tcPr>
            <w:tcW w:w="1020" w:type="dxa"/>
          </w:tcPr>
          <w:p>
            <w:pPr>
              <w:pStyle w:val="0"/>
              <w:jc w:val="center"/>
            </w:pPr>
            <w:r>
              <w:rPr>
                <w:sz w:val="24"/>
              </w:rPr>
              <w:t xml:space="preserve">700</w:t>
            </w:r>
          </w:p>
        </w:tc>
        <w:tc>
          <w:tcPr>
            <w:tcW w:w="1020" w:type="dxa"/>
          </w:tcPr>
          <w:p>
            <w:pPr>
              <w:pStyle w:val="0"/>
              <w:jc w:val="center"/>
            </w:pPr>
            <w:r>
              <w:rPr>
                <w:sz w:val="24"/>
              </w:rPr>
              <w:t xml:space="preserve">700</w:t>
            </w:r>
          </w:p>
        </w:tc>
      </w:tr>
      <w:tr>
        <w:tc>
          <w:tcPr>
            <w:tcW w:w="624" w:type="dxa"/>
            <w:vMerge w:val="restart"/>
          </w:tcPr>
          <w:p>
            <w:pPr>
              <w:pStyle w:val="0"/>
              <w:jc w:val="center"/>
            </w:pPr>
            <w:r>
              <w:rPr>
                <w:sz w:val="24"/>
              </w:rPr>
              <w:t xml:space="preserve">27</w:t>
            </w:r>
          </w:p>
        </w:tc>
        <w:tc>
          <w:tcPr>
            <w:tcW w:w="2721" w:type="dxa"/>
            <w:vMerge w:val="restart"/>
          </w:tcPr>
          <w:p>
            <w:pPr>
              <w:pStyle w:val="0"/>
            </w:pPr>
            <w:r>
              <w:rPr>
                <w:sz w:val="24"/>
              </w:rPr>
              <w:t xml:space="preserve">Программа "Создание условий для повышения экономического потенциала городского округа город Елец"</w:t>
            </w:r>
          </w:p>
        </w:tc>
        <w:tc>
          <w:tcPr>
            <w:tcW w:w="1984" w:type="dxa"/>
          </w:tcPr>
          <w:p>
            <w:pPr>
              <w:pStyle w:val="0"/>
            </w:pPr>
            <w:r>
              <w:rPr>
                <w:sz w:val="24"/>
              </w:rPr>
              <w:t xml:space="preserve">Всего</w:t>
            </w:r>
          </w:p>
        </w:tc>
        <w:tc>
          <w:tcPr>
            <w:tcW w:w="1304" w:type="dxa"/>
          </w:tcPr>
          <w:p>
            <w:pPr>
              <w:pStyle w:val="0"/>
            </w:pPr>
            <w:r>
              <w:rPr>
                <w:sz w:val="24"/>
              </w:rPr>
              <w:t xml:space="preserve">тыс. руб.</w:t>
            </w:r>
          </w:p>
        </w:tc>
        <w:tc>
          <w:tcPr>
            <w:tcW w:w="907" w:type="dxa"/>
          </w:tcPr>
          <w:p>
            <w:pPr>
              <w:pStyle w:val="0"/>
              <w:jc w:val="center"/>
            </w:pPr>
            <w:r>
              <w:rPr>
                <w:sz w:val="24"/>
              </w:rPr>
              <w:t xml:space="preserve">-</w:t>
            </w:r>
          </w:p>
        </w:tc>
        <w:tc>
          <w:tcPr>
            <w:tcW w:w="907" w:type="dxa"/>
          </w:tcPr>
          <w:p>
            <w:pPr>
              <w:pStyle w:val="0"/>
              <w:jc w:val="center"/>
            </w:pPr>
            <w:r>
              <w:rPr>
                <w:sz w:val="24"/>
              </w:rPr>
              <w:t xml:space="preserve">1822</w:t>
            </w:r>
          </w:p>
        </w:tc>
        <w:tc>
          <w:tcPr>
            <w:tcW w:w="907" w:type="dxa"/>
          </w:tcPr>
          <w:p>
            <w:pPr>
              <w:pStyle w:val="0"/>
              <w:jc w:val="center"/>
            </w:pPr>
            <w:r>
              <w:rPr>
                <w:sz w:val="24"/>
              </w:rPr>
              <w:t xml:space="preserve">2150</w:t>
            </w:r>
          </w:p>
        </w:tc>
        <w:tc>
          <w:tcPr>
            <w:tcW w:w="1077" w:type="dxa"/>
          </w:tcPr>
          <w:p>
            <w:pPr>
              <w:pStyle w:val="0"/>
              <w:jc w:val="center"/>
            </w:pPr>
            <w:r>
              <w:rPr>
                <w:sz w:val="24"/>
              </w:rPr>
              <w:t xml:space="preserve">2179,2</w:t>
            </w:r>
          </w:p>
        </w:tc>
        <w:tc>
          <w:tcPr>
            <w:tcW w:w="1077" w:type="dxa"/>
          </w:tcPr>
          <w:p>
            <w:pPr>
              <w:pStyle w:val="0"/>
              <w:jc w:val="center"/>
            </w:pPr>
            <w:r>
              <w:rPr>
                <w:sz w:val="24"/>
              </w:rPr>
              <w:t xml:space="preserve">3497</w:t>
            </w:r>
          </w:p>
        </w:tc>
        <w:tc>
          <w:tcPr>
            <w:tcW w:w="1020" w:type="dxa"/>
          </w:tcPr>
          <w:p>
            <w:pPr>
              <w:pStyle w:val="0"/>
              <w:jc w:val="center"/>
            </w:pPr>
            <w:r>
              <w:rPr>
                <w:sz w:val="24"/>
              </w:rPr>
              <w:t xml:space="preserve">2424,60</w:t>
            </w:r>
          </w:p>
        </w:tc>
        <w:tc>
          <w:tcPr>
            <w:tcW w:w="1020" w:type="dxa"/>
          </w:tcPr>
          <w:p>
            <w:pPr>
              <w:pStyle w:val="0"/>
              <w:jc w:val="center"/>
            </w:pPr>
            <w:r>
              <w:rPr>
                <w:sz w:val="24"/>
              </w:rPr>
              <w:t xml:space="preserve">3482,50</w:t>
            </w:r>
          </w:p>
        </w:tc>
        <w:tc>
          <w:tcPr>
            <w:tcW w:w="1020" w:type="dxa"/>
          </w:tcPr>
          <w:p>
            <w:pPr>
              <w:pStyle w:val="0"/>
              <w:jc w:val="center"/>
            </w:pPr>
            <w:r>
              <w:rPr>
                <w:sz w:val="24"/>
              </w:rPr>
              <w:t xml:space="preserve">1147,63</w:t>
            </w:r>
          </w:p>
        </w:tc>
        <w:tc>
          <w:tcPr>
            <w:tcW w:w="1020" w:type="dxa"/>
          </w:tcPr>
          <w:p>
            <w:pPr>
              <w:pStyle w:val="0"/>
              <w:jc w:val="center"/>
            </w:pPr>
            <w:r>
              <w:rPr>
                <w:sz w:val="24"/>
              </w:rPr>
              <w:t xml:space="preserve">1532,5</w:t>
            </w:r>
          </w:p>
        </w:tc>
        <w:tc>
          <w:tcPr>
            <w:tcW w:w="1020" w:type="dxa"/>
          </w:tcPr>
          <w:p>
            <w:pPr>
              <w:pStyle w:val="0"/>
              <w:jc w:val="center"/>
            </w:pPr>
            <w:r>
              <w:rPr>
                <w:sz w:val="24"/>
              </w:rPr>
              <w:t xml:space="preserve">683,69</w:t>
            </w:r>
          </w:p>
        </w:tc>
        <w:tc>
          <w:tcPr>
            <w:tcW w:w="1020" w:type="dxa"/>
          </w:tcPr>
          <w:p>
            <w:pPr>
              <w:pStyle w:val="0"/>
              <w:jc w:val="center"/>
            </w:pPr>
            <w:r>
              <w:rPr>
                <w:sz w:val="24"/>
              </w:rPr>
              <w:t xml:space="preserve">5888,05</w:t>
            </w:r>
          </w:p>
        </w:tc>
        <w:tc>
          <w:tcPr>
            <w:tcW w:w="1020" w:type="dxa"/>
          </w:tcPr>
          <w:p>
            <w:pPr>
              <w:pStyle w:val="0"/>
              <w:jc w:val="center"/>
            </w:pPr>
            <w:r>
              <w:rPr>
                <w:sz w:val="24"/>
              </w:rPr>
              <w:t xml:space="preserve">1350</w:t>
            </w:r>
          </w:p>
        </w:tc>
        <w:tc>
          <w:tcPr>
            <w:tcW w:w="1020" w:type="dxa"/>
          </w:tcPr>
          <w:p>
            <w:pPr>
              <w:pStyle w:val="0"/>
              <w:jc w:val="center"/>
            </w:pPr>
            <w:r>
              <w:rPr>
                <w:sz w:val="24"/>
              </w:rPr>
              <w:t xml:space="preserve">1350</w:t>
            </w:r>
          </w:p>
        </w:tc>
        <w:tc>
          <w:tcPr>
            <w:tcW w:w="1020" w:type="dxa"/>
          </w:tcPr>
          <w:p>
            <w:pPr>
              <w:pStyle w:val="0"/>
              <w:jc w:val="center"/>
            </w:pPr>
            <w:r>
              <w:rPr>
                <w:sz w:val="24"/>
              </w:rPr>
              <w:t xml:space="preserve">1350</w:t>
            </w:r>
          </w:p>
        </w:tc>
        <w:tc>
          <w:tcPr>
            <w:tcW w:w="1020" w:type="dxa"/>
          </w:tcPr>
          <w:p>
            <w:pPr>
              <w:pStyle w:val="0"/>
              <w:jc w:val="center"/>
            </w:pPr>
            <w:r>
              <w:rPr>
                <w:sz w:val="24"/>
              </w:rPr>
              <w:t xml:space="preserve">1350</w:t>
            </w:r>
          </w:p>
        </w:tc>
      </w:tr>
      <w:tr>
        <w:tc>
          <w:tcPr>
            <w:vMerge w:val="continue"/>
          </w:tcPr>
          <w:p/>
        </w:tc>
        <w:tc>
          <w:tcPr>
            <w:vMerge w:val="continue"/>
          </w:tcPr>
          <w:p/>
        </w:tc>
        <w:tc>
          <w:tcPr>
            <w:tcW w:w="1984" w:type="dxa"/>
          </w:tcPr>
          <w:p>
            <w:pPr>
              <w:pStyle w:val="0"/>
            </w:pPr>
            <w:r>
              <w:rPr>
                <w:sz w:val="24"/>
              </w:rPr>
              <w:t xml:space="preserve">Комитет экономического развития администрации городского округа город Елец</w:t>
            </w:r>
          </w:p>
        </w:tc>
        <w:tc>
          <w:tcPr>
            <w:tcW w:w="1304" w:type="dxa"/>
          </w:tcPr>
          <w:p>
            <w:pPr>
              <w:pStyle w:val="0"/>
            </w:pPr>
            <w:r>
              <w:rPr>
                <w:sz w:val="24"/>
              </w:rPr>
              <w:t xml:space="preserve">тыс. руб.</w:t>
            </w:r>
          </w:p>
        </w:tc>
        <w:tc>
          <w:tcPr>
            <w:tcW w:w="907" w:type="dxa"/>
          </w:tcPr>
          <w:p>
            <w:pPr>
              <w:pStyle w:val="0"/>
              <w:jc w:val="center"/>
            </w:pPr>
            <w:r>
              <w:rPr>
                <w:sz w:val="24"/>
              </w:rPr>
              <w:t xml:space="preserve">-</w:t>
            </w:r>
          </w:p>
        </w:tc>
        <w:tc>
          <w:tcPr>
            <w:tcW w:w="907" w:type="dxa"/>
          </w:tcPr>
          <w:p>
            <w:pPr>
              <w:pStyle w:val="0"/>
              <w:jc w:val="center"/>
            </w:pPr>
            <w:r>
              <w:rPr>
                <w:sz w:val="24"/>
              </w:rPr>
              <w:t xml:space="preserve">1091</w:t>
            </w:r>
          </w:p>
        </w:tc>
        <w:tc>
          <w:tcPr>
            <w:tcW w:w="907" w:type="dxa"/>
          </w:tcPr>
          <w:p>
            <w:pPr>
              <w:pStyle w:val="0"/>
              <w:jc w:val="center"/>
            </w:pPr>
            <w:r>
              <w:rPr>
                <w:sz w:val="24"/>
              </w:rPr>
              <w:t xml:space="preserve">1246</w:t>
            </w:r>
          </w:p>
        </w:tc>
        <w:tc>
          <w:tcPr>
            <w:tcW w:w="1077" w:type="dxa"/>
          </w:tcPr>
          <w:p>
            <w:pPr>
              <w:pStyle w:val="0"/>
              <w:jc w:val="center"/>
            </w:pPr>
            <w:r>
              <w:rPr>
                <w:sz w:val="24"/>
              </w:rPr>
              <w:t xml:space="preserve">1321,46</w:t>
            </w:r>
          </w:p>
        </w:tc>
        <w:tc>
          <w:tcPr>
            <w:tcW w:w="1077" w:type="dxa"/>
          </w:tcPr>
          <w:p>
            <w:pPr>
              <w:pStyle w:val="0"/>
              <w:jc w:val="center"/>
            </w:pPr>
            <w:r>
              <w:rPr>
                <w:sz w:val="24"/>
              </w:rPr>
              <w:t xml:space="preserve">2863</w:t>
            </w:r>
          </w:p>
        </w:tc>
        <w:tc>
          <w:tcPr>
            <w:tcW w:w="1020" w:type="dxa"/>
          </w:tcPr>
          <w:p>
            <w:pPr>
              <w:pStyle w:val="0"/>
              <w:jc w:val="center"/>
            </w:pPr>
            <w:r>
              <w:rPr>
                <w:sz w:val="24"/>
              </w:rPr>
              <w:t xml:space="preserve">1604,60</w:t>
            </w:r>
          </w:p>
        </w:tc>
        <w:tc>
          <w:tcPr>
            <w:tcW w:w="1020" w:type="dxa"/>
          </w:tcPr>
          <w:p>
            <w:pPr>
              <w:pStyle w:val="0"/>
              <w:jc w:val="center"/>
            </w:pPr>
            <w:r>
              <w:rPr>
                <w:sz w:val="24"/>
              </w:rPr>
              <w:t xml:space="preserve">2848,50</w:t>
            </w:r>
          </w:p>
        </w:tc>
        <w:tc>
          <w:tcPr>
            <w:tcW w:w="1020" w:type="dxa"/>
          </w:tcPr>
          <w:p>
            <w:pPr>
              <w:pStyle w:val="0"/>
              <w:jc w:val="center"/>
            </w:pPr>
            <w:r>
              <w:rPr>
                <w:sz w:val="24"/>
              </w:rPr>
              <w:t xml:space="preserve">656,63</w:t>
            </w:r>
          </w:p>
        </w:tc>
        <w:tc>
          <w:tcPr>
            <w:tcW w:w="1020" w:type="dxa"/>
          </w:tcPr>
          <w:p>
            <w:pPr>
              <w:pStyle w:val="0"/>
              <w:jc w:val="center"/>
            </w:pPr>
            <w:r>
              <w:rPr>
                <w:sz w:val="24"/>
              </w:rPr>
              <w:t xml:space="preserve">1386,5</w:t>
            </w:r>
          </w:p>
        </w:tc>
        <w:tc>
          <w:tcPr>
            <w:tcW w:w="1020" w:type="dxa"/>
          </w:tcPr>
          <w:p>
            <w:pPr>
              <w:pStyle w:val="0"/>
              <w:jc w:val="center"/>
            </w:pPr>
            <w:r>
              <w:rPr>
                <w:sz w:val="24"/>
              </w:rPr>
              <w:t xml:space="preserve">549,70</w:t>
            </w:r>
          </w:p>
        </w:tc>
        <w:tc>
          <w:tcPr>
            <w:tcW w:w="1020" w:type="dxa"/>
          </w:tcPr>
          <w:p>
            <w:pPr>
              <w:pStyle w:val="0"/>
              <w:jc w:val="center"/>
            </w:pPr>
            <w:r>
              <w:rPr>
                <w:sz w:val="24"/>
              </w:rPr>
              <w:t xml:space="preserve">503,89</w:t>
            </w:r>
          </w:p>
        </w:tc>
        <w:tc>
          <w:tcPr>
            <w:tcW w:w="1020" w:type="dxa"/>
          </w:tcPr>
          <w:p>
            <w:pPr>
              <w:pStyle w:val="0"/>
              <w:jc w:val="center"/>
            </w:pPr>
            <w:r>
              <w:rPr>
                <w:sz w:val="24"/>
              </w:rPr>
              <w:t xml:space="preserve">650</w:t>
            </w:r>
          </w:p>
        </w:tc>
        <w:tc>
          <w:tcPr>
            <w:tcW w:w="1020" w:type="dxa"/>
          </w:tcPr>
          <w:p>
            <w:pPr>
              <w:pStyle w:val="0"/>
              <w:jc w:val="center"/>
            </w:pPr>
            <w:r>
              <w:rPr>
                <w:sz w:val="24"/>
              </w:rPr>
              <w:t xml:space="preserve">650</w:t>
            </w:r>
          </w:p>
        </w:tc>
        <w:tc>
          <w:tcPr>
            <w:tcW w:w="1020" w:type="dxa"/>
          </w:tcPr>
          <w:p>
            <w:pPr>
              <w:pStyle w:val="0"/>
              <w:jc w:val="center"/>
            </w:pPr>
            <w:r>
              <w:rPr>
                <w:sz w:val="24"/>
              </w:rPr>
              <w:t xml:space="preserve">650</w:t>
            </w:r>
          </w:p>
        </w:tc>
        <w:tc>
          <w:tcPr>
            <w:tcW w:w="1020" w:type="dxa"/>
          </w:tcPr>
          <w:p>
            <w:pPr>
              <w:pStyle w:val="0"/>
              <w:jc w:val="center"/>
            </w:pPr>
            <w:r>
              <w:rPr>
                <w:sz w:val="24"/>
              </w:rPr>
              <w:t xml:space="preserve">650</w:t>
            </w:r>
          </w:p>
        </w:tc>
      </w:tr>
      <w:tr>
        <w:tc>
          <w:tcPr>
            <w:vMerge w:val="continue"/>
          </w:tcPr>
          <w:p/>
        </w:tc>
        <w:tc>
          <w:tcPr>
            <w:vMerge w:val="continue"/>
          </w:tcPr>
          <w:p/>
        </w:tc>
        <w:tc>
          <w:tcPr>
            <w:tcW w:w="1984" w:type="dxa"/>
          </w:tcPr>
          <w:p>
            <w:pPr>
              <w:pStyle w:val="0"/>
            </w:pPr>
            <w:r>
              <w:rPr>
                <w:sz w:val="24"/>
              </w:rPr>
              <w:t xml:space="preserve">Управление культуры администрации городского округа город Елец</w:t>
            </w:r>
          </w:p>
        </w:tc>
        <w:tc>
          <w:tcPr>
            <w:tcW w:w="1304" w:type="dxa"/>
          </w:tcPr>
          <w:p>
            <w:pPr>
              <w:pStyle w:val="0"/>
            </w:pPr>
            <w:r>
              <w:rPr>
                <w:sz w:val="24"/>
              </w:rPr>
              <w:t xml:space="preserve">тыс. руб.</w:t>
            </w:r>
          </w:p>
        </w:tc>
        <w:tc>
          <w:tcPr>
            <w:tcW w:w="907" w:type="dxa"/>
          </w:tcPr>
          <w:p>
            <w:pPr>
              <w:pStyle w:val="0"/>
              <w:jc w:val="center"/>
            </w:pPr>
            <w:r>
              <w:rPr>
                <w:sz w:val="24"/>
              </w:rPr>
              <w:t xml:space="preserve">-</w:t>
            </w:r>
          </w:p>
        </w:tc>
        <w:tc>
          <w:tcPr>
            <w:tcW w:w="907" w:type="dxa"/>
          </w:tcPr>
          <w:p>
            <w:pPr>
              <w:pStyle w:val="0"/>
              <w:jc w:val="center"/>
            </w:pPr>
            <w:r>
              <w:rPr>
                <w:sz w:val="24"/>
              </w:rPr>
              <w:t xml:space="preserve">731</w:t>
            </w:r>
          </w:p>
        </w:tc>
        <w:tc>
          <w:tcPr>
            <w:tcW w:w="907" w:type="dxa"/>
          </w:tcPr>
          <w:p>
            <w:pPr>
              <w:pStyle w:val="0"/>
              <w:jc w:val="center"/>
            </w:pPr>
            <w:r>
              <w:rPr>
                <w:sz w:val="24"/>
              </w:rPr>
              <w:t xml:space="preserve">904</w:t>
            </w:r>
          </w:p>
        </w:tc>
        <w:tc>
          <w:tcPr>
            <w:tcW w:w="1077" w:type="dxa"/>
          </w:tcPr>
          <w:p>
            <w:pPr>
              <w:pStyle w:val="0"/>
              <w:jc w:val="center"/>
            </w:pPr>
            <w:r>
              <w:rPr>
                <w:sz w:val="24"/>
              </w:rPr>
              <w:t xml:space="preserve">857,74</w:t>
            </w:r>
          </w:p>
        </w:tc>
        <w:tc>
          <w:tcPr>
            <w:tcW w:w="1077" w:type="dxa"/>
          </w:tcPr>
          <w:p>
            <w:pPr>
              <w:pStyle w:val="0"/>
              <w:jc w:val="center"/>
            </w:pPr>
            <w:r>
              <w:rPr>
                <w:sz w:val="24"/>
              </w:rPr>
              <w:t xml:space="preserve">634</w:t>
            </w:r>
          </w:p>
        </w:tc>
        <w:tc>
          <w:tcPr>
            <w:tcW w:w="1020" w:type="dxa"/>
          </w:tcPr>
          <w:p>
            <w:pPr>
              <w:pStyle w:val="0"/>
              <w:jc w:val="center"/>
            </w:pPr>
            <w:r>
              <w:rPr>
                <w:sz w:val="24"/>
              </w:rPr>
              <w:t xml:space="preserve">820</w:t>
            </w:r>
          </w:p>
        </w:tc>
        <w:tc>
          <w:tcPr>
            <w:tcW w:w="1020" w:type="dxa"/>
          </w:tcPr>
          <w:p>
            <w:pPr>
              <w:pStyle w:val="0"/>
              <w:jc w:val="center"/>
            </w:pPr>
            <w:r>
              <w:rPr>
                <w:sz w:val="24"/>
              </w:rPr>
              <w:t xml:space="preserve">634</w:t>
            </w:r>
          </w:p>
        </w:tc>
        <w:tc>
          <w:tcPr>
            <w:tcW w:w="1020" w:type="dxa"/>
          </w:tcPr>
          <w:p>
            <w:pPr>
              <w:pStyle w:val="0"/>
              <w:jc w:val="center"/>
            </w:pPr>
            <w:r>
              <w:rPr>
                <w:sz w:val="24"/>
              </w:rPr>
              <w:t xml:space="preserve">491</w:t>
            </w:r>
          </w:p>
        </w:tc>
        <w:tc>
          <w:tcPr>
            <w:tcW w:w="1020" w:type="dxa"/>
          </w:tcPr>
          <w:p>
            <w:pPr>
              <w:pStyle w:val="0"/>
              <w:jc w:val="center"/>
            </w:pPr>
            <w:r>
              <w:rPr>
                <w:sz w:val="24"/>
              </w:rPr>
              <w:t xml:space="preserve">146</w:t>
            </w:r>
          </w:p>
        </w:tc>
        <w:tc>
          <w:tcPr>
            <w:tcW w:w="1020" w:type="dxa"/>
          </w:tcPr>
          <w:p>
            <w:pPr>
              <w:pStyle w:val="0"/>
              <w:jc w:val="center"/>
            </w:pPr>
            <w:r>
              <w:rPr>
                <w:sz w:val="24"/>
              </w:rPr>
              <w:t xml:space="preserve">133,99</w:t>
            </w:r>
          </w:p>
        </w:tc>
        <w:tc>
          <w:tcPr>
            <w:tcW w:w="1020" w:type="dxa"/>
          </w:tcPr>
          <w:p>
            <w:pPr>
              <w:pStyle w:val="0"/>
              <w:jc w:val="center"/>
            </w:pPr>
            <w:r>
              <w:rPr>
                <w:sz w:val="24"/>
              </w:rPr>
              <w:t xml:space="preserve">4402,88</w:t>
            </w:r>
          </w:p>
        </w:tc>
        <w:tc>
          <w:tcPr>
            <w:tcW w:w="1020" w:type="dxa"/>
          </w:tcPr>
          <w:p>
            <w:pPr>
              <w:pStyle w:val="0"/>
              <w:jc w:val="center"/>
            </w:pPr>
            <w:r>
              <w:rPr>
                <w:sz w:val="24"/>
              </w:rPr>
              <w:t xml:space="preserve">700</w:t>
            </w:r>
          </w:p>
        </w:tc>
        <w:tc>
          <w:tcPr>
            <w:tcW w:w="1020" w:type="dxa"/>
          </w:tcPr>
          <w:p>
            <w:pPr>
              <w:pStyle w:val="0"/>
              <w:jc w:val="center"/>
            </w:pPr>
            <w:r>
              <w:rPr>
                <w:sz w:val="24"/>
              </w:rPr>
              <w:t xml:space="preserve">700</w:t>
            </w:r>
          </w:p>
        </w:tc>
        <w:tc>
          <w:tcPr>
            <w:tcW w:w="1020" w:type="dxa"/>
          </w:tcPr>
          <w:p>
            <w:pPr>
              <w:pStyle w:val="0"/>
              <w:jc w:val="center"/>
            </w:pPr>
            <w:r>
              <w:rPr>
                <w:sz w:val="24"/>
              </w:rPr>
              <w:t xml:space="preserve">700</w:t>
            </w:r>
          </w:p>
        </w:tc>
        <w:tc>
          <w:tcPr>
            <w:tcW w:w="1020" w:type="dxa"/>
          </w:tcPr>
          <w:p>
            <w:pPr>
              <w:pStyle w:val="0"/>
              <w:jc w:val="center"/>
            </w:pPr>
            <w:r>
              <w:rPr>
                <w:sz w:val="24"/>
              </w:rPr>
              <w:t xml:space="preserve">700</w:t>
            </w:r>
          </w:p>
        </w:tc>
      </w:tr>
      <w:tr>
        <w:tc>
          <w:tcPr>
            <w:vMerge w:val="continue"/>
          </w:tcPr>
          <w:p/>
        </w:tc>
        <w:tc>
          <w:tcPr>
            <w:vMerge w:val="continue"/>
          </w:tcPr>
          <w:p/>
        </w:tc>
        <w:tc>
          <w:tcPr>
            <w:tcW w:w="1984" w:type="dxa"/>
          </w:tcPr>
          <w:p>
            <w:pPr>
              <w:pStyle w:val="0"/>
            </w:pPr>
            <w:r>
              <w:rPr>
                <w:sz w:val="24"/>
              </w:rPr>
              <w:t xml:space="preserve">Управление протокола и обеспечения деятельности администрации городского округа город Елец</w:t>
            </w:r>
          </w:p>
        </w:tc>
        <w:tc>
          <w:tcPr>
            <w:tcW w:w="1304" w:type="dxa"/>
          </w:tcPr>
          <w:p>
            <w:pPr>
              <w:pStyle w:val="0"/>
            </w:pPr>
            <w:r>
              <w:rPr>
                <w:sz w:val="24"/>
              </w:rPr>
              <w:t xml:space="preserve">тыс. руб.</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935,62</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r>
      <w:tr>
        <w:tc>
          <w:tcPr>
            <w:vMerge w:val="continue"/>
          </w:tcPr>
          <w:p/>
        </w:tc>
        <w:tc>
          <w:tcPr>
            <w:vMerge w:val="continue"/>
          </w:tcPr>
          <w:p/>
        </w:tc>
        <w:tc>
          <w:tcPr>
            <w:tcW w:w="1984" w:type="dxa"/>
          </w:tcPr>
          <w:p>
            <w:pPr>
              <w:pStyle w:val="0"/>
            </w:pPr>
            <w:r>
              <w:rPr>
                <w:sz w:val="24"/>
              </w:rPr>
              <w:t xml:space="preserve">Управление дорог, транспорта и благоустройства администрации городского округа город Елец</w:t>
            </w:r>
          </w:p>
        </w:tc>
        <w:tc>
          <w:tcPr>
            <w:tcW w:w="1304" w:type="dxa"/>
          </w:tcPr>
          <w:p>
            <w:pPr>
              <w:pStyle w:val="0"/>
            </w:pPr>
            <w:r>
              <w:rPr>
                <w:sz w:val="24"/>
              </w:rPr>
              <w:t xml:space="preserve">тыс. руб.</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907" w:type="dxa"/>
          </w:tcPr>
          <w:p>
            <w:pPr>
              <w:pStyle w:val="0"/>
              <w:jc w:val="center"/>
            </w:pPr>
            <w:r>
              <w:rPr>
                <w:sz w:val="24"/>
              </w:rPr>
              <w:t xml:space="preserve">-</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45,66</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r>
    </w:tbl>
    <w:p>
      <w:pPr>
        <w:sectPr>
          <w:headerReference w:type="default" r:id="rId247"/>
          <w:headerReference w:type="first" r:id="rId247"/>
          <w:footerReference w:type="default" r:id="rId248"/>
          <w:footerReference w:type="first" r:id="rId248"/>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4</w:t>
      </w:r>
    </w:p>
    <w:p>
      <w:pPr>
        <w:pStyle w:val="0"/>
        <w:jc w:val="right"/>
      </w:pPr>
      <w:r>
        <w:rPr>
          <w:sz w:val="24"/>
        </w:rPr>
        <w:t xml:space="preserve">к муниципальной программе</w:t>
      </w:r>
    </w:p>
    <w:p>
      <w:pPr>
        <w:pStyle w:val="0"/>
        <w:jc w:val="right"/>
      </w:pPr>
      <w:r>
        <w:rPr>
          <w:sz w:val="24"/>
        </w:rPr>
        <w:t xml:space="preserve">"Создание условий</w:t>
      </w:r>
    </w:p>
    <w:p>
      <w:pPr>
        <w:pStyle w:val="0"/>
        <w:jc w:val="right"/>
      </w:pPr>
      <w:r>
        <w:rPr>
          <w:sz w:val="24"/>
        </w:rPr>
        <w:t xml:space="preserve">для повышения экономического</w:t>
      </w:r>
    </w:p>
    <w:p>
      <w:pPr>
        <w:pStyle w:val="0"/>
        <w:jc w:val="right"/>
      </w:pPr>
      <w:r>
        <w:rPr>
          <w:sz w:val="24"/>
        </w:rPr>
        <w:t xml:space="preserve">потенциала города Ельца</w:t>
      </w:r>
    </w:p>
    <w:p>
      <w:pPr>
        <w:pStyle w:val="0"/>
        <w:jc w:val="right"/>
      </w:pPr>
      <w:r>
        <w:rPr>
          <w:sz w:val="24"/>
        </w:rPr>
        <w:t xml:space="preserve">на 2014 - 2020 годы"</w:t>
      </w:r>
    </w:p>
    <w:p>
      <w:pPr>
        <w:pStyle w:val="0"/>
        <w:jc w:val="both"/>
      </w:pPr>
      <w:r>
        <w:rPr>
          <w:sz w:val="24"/>
        </w:rPr>
      </w:r>
    </w:p>
    <w:p>
      <w:pPr>
        <w:pStyle w:val="2"/>
        <w:jc w:val="center"/>
      </w:pPr>
      <w:r>
        <w:rPr>
          <w:sz w:val="24"/>
        </w:rPr>
        <w:t xml:space="preserve">РЕСУРСНОЕ ОБЕСПЕЧЕНИЕ РЕАЛИЗАЦИИ МУНИЦИПАЛЬНОЙ ПРОГРАММЫ</w:t>
      </w:r>
    </w:p>
    <w:p>
      <w:pPr>
        <w:pStyle w:val="2"/>
        <w:jc w:val="center"/>
      </w:pPr>
      <w:r>
        <w:rPr>
          <w:sz w:val="24"/>
        </w:rPr>
        <w:t xml:space="preserve">"СОЗДАНИЕ УСЛОВИЙ ДЛЯ ПОВЫШЕНИЯ ЭКОНОМИЧЕСКОГО ПОТЕНЦИАЛА</w:t>
      </w:r>
    </w:p>
    <w:p>
      <w:pPr>
        <w:pStyle w:val="2"/>
        <w:jc w:val="center"/>
      </w:pPr>
      <w:r>
        <w:rPr>
          <w:sz w:val="24"/>
        </w:rPr>
        <w:t xml:space="preserve">ГОРОДА ЕЛЬЦА НА 2014 - 2020 ГОДЫ" ЗА СЧЕТ СРЕДСТВ</w:t>
      </w:r>
    </w:p>
    <w:p>
      <w:pPr>
        <w:pStyle w:val="2"/>
        <w:jc w:val="center"/>
      </w:pPr>
      <w:r>
        <w:rPr>
          <w:sz w:val="24"/>
        </w:rPr>
        <w:t xml:space="preserve">ГОРОДСКОГО БЮДЖЕТА</w:t>
      </w:r>
    </w:p>
    <w:p>
      <w:pPr>
        <w:pStyle w:val="0"/>
        <w:jc w:val="both"/>
      </w:pPr>
      <w:r>
        <w:rPr>
          <w:sz w:val="24"/>
        </w:rPr>
      </w:r>
    </w:p>
    <w:p>
      <w:pPr>
        <w:pStyle w:val="0"/>
        <w:ind w:firstLine="540"/>
        <w:jc w:val="both"/>
      </w:pPr>
      <w:r>
        <w:rPr>
          <w:sz w:val="24"/>
        </w:rPr>
        <w:t xml:space="preserve">Утратило силу. - </w:t>
      </w:r>
      <w:hyperlink w:history="0" r:id="rId249" w:tooltip="Постановление администрации городского округа г. Елец от 24.12.2015 N 2145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а Ельца на 2014 - 2020 годы&quot; (с изменениями от 14.07.2014 N 1213, от 19.11.2014 N 2030, от 30.03.2015 N 467)&quot; {КонсультантПлюс}">
        <w:r>
          <w:rPr>
            <w:sz w:val="24"/>
            <w:color w:val="0000ff"/>
          </w:rPr>
          <w:t xml:space="preserve">Постановление</w:t>
        </w:r>
      </w:hyperlink>
      <w:r>
        <w:rPr>
          <w:sz w:val="24"/>
        </w:rPr>
        <w:t xml:space="preserve"> администрации городского округа г. Елец от 24.12.2015 N 2145.</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5</w:t>
      </w:r>
    </w:p>
    <w:p>
      <w:pPr>
        <w:pStyle w:val="0"/>
        <w:jc w:val="right"/>
      </w:pPr>
      <w:r>
        <w:rPr>
          <w:sz w:val="24"/>
        </w:rPr>
        <w:t xml:space="preserve">к муниципальной программе</w:t>
      </w:r>
    </w:p>
    <w:p>
      <w:pPr>
        <w:pStyle w:val="0"/>
        <w:jc w:val="right"/>
      </w:pPr>
      <w:r>
        <w:rPr>
          <w:sz w:val="24"/>
        </w:rPr>
        <w:t xml:space="preserve">"Создание условий для повышения</w:t>
      </w:r>
    </w:p>
    <w:p>
      <w:pPr>
        <w:pStyle w:val="0"/>
        <w:jc w:val="right"/>
      </w:pPr>
      <w:r>
        <w:rPr>
          <w:sz w:val="24"/>
        </w:rPr>
        <w:t xml:space="preserve">экономического потенциала</w:t>
      </w:r>
    </w:p>
    <w:p>
      <w:pPr>
        <w:pStyle w:val="0"/>
        <w:jc w:val="right"/>
      </w:pPr>
      <w:r>
        <w:rPr>
          <w:sz w:val="24"/>
        </w:rPr>
        <w:t xml:space="preserve">городского округа город Елец"</w:t>
      </w:r>
    </w:p>
    <w:p>
      <w:pPr>
        <w:pStyle w:val="0"/>
        <w:jc w:val="both"/>
      </w:pPr>
      <w:r>
        <w:rPr>
          <w:sz w:val="24"/>
        </w:rPr>
      </w:r>
    </w:p>
    <w:bookmarkStart w:id="1163" w:name="P1163"/>
    <w:bookmarkEnd w:id="1163"/>
    <w:p>
      <w:pPr>
        <w:pStyle w:val="2"/>
        <w:jc w:val="center"/>
      </w:pPr>
      <w:r>
        <w:rPr>
          <w:sz w:val="24"/>
        </w:rPr>
        <w:t xml:space="preserve">ПРОГНОЗНАЯ ОЦЕНКА РАСХОДОВ ПО ИСТОЧНИКАМ РЕСУРСНОГО</w:t>
      </w:r>
    </w:p>
    <w:p>
      <w:pPr>
        <w:pStyle w:val="2"/>
        <w:jc w:val="center"/>
      </w:pPr>
      <w:r>
        <w:rPr>
          <w:sz w:val="24"/>
        </w:rPr>
        <w:t xml:space="preserve">ОБЕСПЕЧЕНИЯ НА РЕАЛИЗАЦИЮ МУНИЦИПАЛЬНОЙ ПРОГРАММЫ "СОЗДАНИЕ</w:t>
      </w:r>
    </w:p>
    <w:p>
      <w:pPr>
        <w:pStyle w:val="2"/>
        <w:jc w:val="center"/>
      </w:pPr>
      <w:r>
        <w:rPr>
          <w:sz w:val="24"/>
        </w:rPr>
        <w:t xml:space="preserve">УСЛОВИЙ ДЛЯ ПОВЫШЕНИЯ ЭКОНОМИЧЕСКОГО ПОТЕНЦИАЛА ГОРОДСКОГО</w:t>
      </w:r>
    </w:p>
    <w:p>
      <w:pPr>
        <w:pStyle w:val="2"/>
        <w:jc w:val="center"/>
      </w:pPr>
      <w:r>
        <w:rPr>
          <w:sz w:val="24"/>
        </w:rPr>
        <w:t xml:space="preserve">ОКРУГА ГОРОД ЕЛЕЦ" ЗА СЧЕТ СРЕДСТВ ИНЫХ ИСТОЧНИКОВ,</w:t>
      </w:r>
    </w:p>
    <w:p>
      <w:pPr>
        <w:pStyle w:val="2"/>
        <w:jc w:val="center"/>
      </w:pPr>
      <w:r>
        <w:rPr>
          <w:sz w:val="24"/>
        </w:rPr>
        <w:t xml:space="preserve">НЕ ЗАПРЕЩЕННЫХ ДЕЙСТВУЮЩИМ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50"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color w:val="392c69"/>
              </w:rPr>
              <w:t xml:space="preserve"> администрации городского округа г. Елец</w:t>
            </w:r>
          </w:p>
          <w:p>
            <w:pPr>
              <w:pStyle w:val="0"/>
              <w:jc w:val="center"/>
            </w:pPr>
            <w:r>
              <w:rPr>
                <w:sz w:val="24"/>
                <w:color w:val="392c69"/>
              </w:rPr>
              <w:t xml:space="preserve">от 11.10.2024 N 1760)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08"/>
        <w:gridCol w:w="1814"/>
        <w:gridCol w:w="850"/>
        <w:gridCol w:w="850"/>
        <w:gridCol w:w="1134"/>
        <w:gridCol w:w="850"/>
        <w:gridCol w:w="1077"/>
        <w:gridCol w:w="1077"/>
        <w:gridCol w:w="1020"/>
        <w:gridCol w:w="1020"/>
        <w:gridCol w:w="907"/>
        <w:gridCol w:w="1304"/>
        <w:gridCol w:w="850"/>
        <w:gridCol w:w="850"/>
        <w:gridCol w:w="850"/>
        <w:gridCol w:w="850"/>
      </w:tblGrid>
      <w:tr>
        <w:tc>
          <w:tcPr>
            <w:tcW w:w="567" w:type="dxa"/>
            <w:vMerge w:val="restart"/>
          </w:tcPr>
          <w:p>
            <w:pPr>
              <w:pStyle w:val="0"/>
              <w:jc w:val="center"/>
            </w:pPr>
            <w:r>
              <w:rPr>
                <w:sz w:val="24"/>
              </w:rPr>
              <w:t xml:space="preserve">N</w:t>
            </w:r>
          </w:p>
          <w:p>
            <w:pPr>
              <w:pStyle w:val="0"/>
              <w:jc w:val="center"/>
            </w:pPr>
            <w:r>
              <w:rPr>
                <w:sz w:val="24"/>
              </w:rPr>
              <w:t xml:space="preserve">п/п</w:t>
            </w:r>
          </w:p>
        </w:tc>
        <w:tc>
          <w:tcPr>
            <w:tcW w:w="2608" w:type="dxa"/>
            <w:vMerge w:val="restart"/>
          </w:tcPr>
          <w:p>
            <w:pPr>
              <w:pStyle w:val="0"/>
              <w:jc w:val="center"/>
            </w:pPr>
            <w:r>
              <w:rPr>
                <w:sz w:val="24"/>
              </w:rPr>
              <w:t xml:space="preserve">Наименование подпрограмм</w:t>
            </w:r>
          </w:p>
        </w:tc>
        <w:tc>
          <w:tcPr>
            <w:tcW w:w="1814" w:type="dxa"/>
            <w:vMerge w:val="restart"/>
          </w:tcPr>
          <w:p>
            <w:pPr>
              <w:pStyle w:val="0"/>
              <w:jc w:val="center"/>
            </w:pPr>
            <w:r>
              <w:rPr>
                <w:sz w:val="24"/>
              </w:rPr>
              <w:t xml:space="preserve">Источники ресурсного обеспечения</w:t>
            </w:r>
          </w:p>
        </w:tc>
        <w:tc>
          <w:tcPr>
            <w:gridSpan w:val="14"/>
            <w:tcW w:w="13489" w:type="dxa"/>
          </w:tcPr>
          <w:p>
            <w:pPr>
              <w:pStyle w:val="0"/>
              <w:jc w:val="center"/>
            </w:pPr>
            <w:r>
              <w:rPr>
                <w:sz w:val="24"/>
              </w:rPr>
              <w:t xml:space="preserve">Расходы (тыс. руб.)</w:t>
            </w:r>
          </w:p>
        </w:tc>
      </w:tr>
      <w:tr>
        <w:tc>
          <w:tcPr>
            <w:vMerge w:val="continue"/>
          </w:tcPr>
          <w:p/>
        </w:tc>
        <w:tc>
          <w:tcPr>
            <w:vMerge w:val="continue"/>
          </w:tcPr>
          <w:p/>
        </w:tc>
        <w:tc>
          <w:tcPr>
            <w:vMerge w:val="continue"/>
          </w:tcPr>
          <w:p/>
        </w:tc>
        <w:tc>
          <w:tcPr>
            <w:tcW w:w="850" w:type="dxa"/>
          </w:tcPr>
          <w:p>
            <w:pPr>
              <w:pStyle w:val="0"/>
              <w:jc w:val="center"/>
            </w:pPr>
            <w:r>
              <w:rPr>
                <w:sz w:val="24"/>
              </w:rPr>
              <w:t xml:space="preserve">2014 год</w:t>
            </w:r>
          </w:p>
        </w:tc>
        <w:tc>
          <w:tcPr>
            <w:tcW w:w="850" w:type="dxa"/>
          </w:tcPr>
          <w:p>
            <w:pPr>
              <w:pStyle w:val="0"/>
              <w:jc w:val="center"/>
            </w:pPr>
            <w:r>
              <w:rPr>
                <w:sz w:val="24"/>
              </w:rPr>
              <w:t xml:space="preserve">2015 год</w:t>
            </w:r>
          </w:p>
        </w:tc>
        <w:tc>
          <w:tcPr>
            <w:tcW w:w="1134" w:type="dxa"/>
          </w:tcPr>
          <w:p>
            <w:pPr>
              <w:pStyle w:val="0"/>
              <w:jc w:val="center"/>
            </w:pPr>
            <w:r>
              <w:rPr>
                <w:sz w:val="24"/>
              </w:rPr>
              <w:t xml:space="preserve">2016 год</w:t>
            </w:r>
          </w:p>
        </w:tc>
        <w:tc>
          <w:tcPr>
            <w:tcW w:w="850" w:type="dxa"/>
          </w:tcPr>
          <w:p>
            <w:pPr>
              <w:pStyle w:val="0"/>
              <w:jc w:val="center"/>
            </w:pPr>
            <w:r>
              <w:rPr>
                <w:sz w:val="24"/>
              </w:rPr>
              <w:t xml:space="preserve">2017 год</w:t>
            </w:r>
          </w:p>
        </w:tc>
        <w:tc>
          <w:tcPr>
            <w:tcW w:w="1077" w:type="dxa"/>
          </w:tcPr>
          <w:p>
            <w:pPr>
              <w:pStyle w:val="0"/>
              <w:jc w:val="center"/>
            </w:pPr>
            <w:r>
              <w:rPr>
                <w:sz w:val="24"/>
              </w:rPr>
              <w:t xml:space="preserve">2018 год</w:t>
            </w:r>
          </w:p>
        </w:tc>
        <w:tc>
          <w:tcPr>
            <w:tcW w:w="1077" w:type="dxa"/>
          </w:tcPr>
          <w:p>
            <w:pPr>
              <w:pStyle w:val="0"/>
              <w:jc w:val="center"/>
            </w:pPr>
            <w:r>
              <w:rPr>
                <w:sz w:val="24"/>
              </w:rPr>
              <w:t xml:space="preserve">2019 год</w:t>
            </w:r>
          </w:p>
        </w:tc>
        <w:tc>
          <w:tcPr>
            <w:tcW w:w="1020" w:type="dxa"/>
          </w:tcPr>
          <w:p>
            <w:pPr>
              <w:pStyle w:val="0"/>
              <w:jc w:val="center"/>
            </w:pPr>
            <w:r>
              <w:rPr>
                <w:sz w:val="24"/>
              </w:rPr>
              <w:t xml:space="preserve">2020 год</w:t>
            </w:r>
          </w:p>
        </w:tc>
        <w:tc>
          <w:tcPr>
            <w:tcW w:w="1020" w:type="dxa"/>
          </w:tcPr>
          <w:p>
            <w:pPr>
              <w:pStyle w:val="0"/>
              <w:jc w:val="center"/>
            </w:pPr>
            <w:r>
              <w:rPr>
                <w:sz w:val="24"/>
              </w:rPr>
              <w:t xml:space="preserve">2021 год</w:t>
            </w:r>
          </w:p>
        </w:tc>
        <w:tc>
          <w:tcPr>
            <w:tcW w:w="907" w:type="dxa"/>
          </w:tcPr>
          <w:p>
            <w:pPr>
              <w:pStyle w:val="0"/>
              <w:jc w:val="center"/>
            </w:pPr>
            <w:r>
              <w:rPr>
                <w:sz w:val="24"/>
              </w:rPr>
              <w:t xml:space="preserve">2022 год</w:t>
            </w:r>
          </w:p>
        </w:tc>
        <w:tc>
          <w:tcPr>
            <w:tcW w:w="1304" w:type="dxa"/>
          </w:tcPr>
          <w:p>
            <w:pPr>
              <w:pStyle w:val="0"/>
              <w:jc w:val="center"/>
            </w:pPr>
            <w:r>
              <w:rPr>
                <w:sz w:val="24"/>
              </w:rPr>
              <w:t xml:space="preserve">2023 год</w:t>
            </w:r>
          </w:p>
        </w:tc>
        <w:tc>
          <w:tcPr>
            <w:tcW w:w="850" w:type="dxa"/>
          </w:tcPr>
          <w:p>
            <w:pPr>
              <w:pStyle w:val="0"/>
              <w:jc w:val="center"/>
            </w:pPr>
            <w:r>
              <w:rPr>
                <w:sz w:val="24"/>
              </w:rPr>
              <w:t xml:space="preserve">2024 год</w:t>
            </w:r>
          </w:p>
        </w:tc>
        <w:tc>
          <w:tcPr>
            <w:tcW w:w="850" w:type="dxa"/>
          </w:tcPr>
          <w:p>
            <w:pPr>
              <w:pStyle w:val="0"/>
              <w:jc w:val="center"/>
            </w:pPr>
            <w:r>
              <w:rPr>
                <w:sz w:val="24"/>
              </w:rPr>
              <w:t xml:space="preserve">2025 год</w:t>
            </w:r>
          </w:p>
        </w:tc>
        <w:tc>
          <w:tcPr>
            <w:tcW w:w="850" w:type="dxa"/>
          </w:tcPr>
          <w:p>
            <w:pPr>
              <w:pStyle w:val="0"/>
              <w:jc w:val="center"/>
            </w:pPr>
            <w:r>
              <w:rPr>
                <w:sz w:val="24"/>
              </w:rPr>
              <w:t xml:space="preserve">2026 год</w:t>
            </w:r>
          </w:p>
        </w:tc>
        <w:tc>
          <w:tcPr>
            <w:tcW w:w="850" w:type="dxa"/>
          </w:tcPr>
          <w:p>
            <w:pPr>
              <w:pStyle w:val="0"/>
              <w:jc w:val="center"/>
            </w:pPr>
            <w:r>
              <w:rPr>
                <w:sz w:val="24"/>
              </w:rPr>
              <w:t xml:space="preserve">2027</w:t>
            </w:r>
          </w:p>
        </w:tc>
      </w:tr>
      <w:tr>
        <w:tc>
          <w:tcPr>
            <w:tcW w:w="567" w:type="dxa"/>
          </w:tcPr>
          <w:p>
            <w:pPr>
              <w:pStyle w:val="0"/>
              <w:jc w:val="center"/>
            </w:pPr>
            <w:r>
              <w:rPr>
                <w:sz w:val="24"/>
              </w:rPr>
              <w:t xml:space="preserve">1</w:t>
            </w:r>
          </w:p>
        </w:tc>
        <w:tc>
          <w:tcPr>
            <w:tcW w:w="2608" w:type="dxa"/>
          </w:tcPr>
          <w:p>
            <w:pPr>
              <w:pStyle w:val="0"/>
              <w:jc w:val="center"/>
            </w:pPr>
            <w:r>
              <w:rPr>
                <w:sz w:val="24"/>
              </w:rPr>
              <w:t xml:space="preserve">2</w:t>
            </w:r>
          </w:p>
        </w:tc>
        <w:tc>
          <w:tcPr>
            <w:tcW w:w="1814" w:type="dxa"/>
          </w:tcPr>
          <w:p>
            <w:pPr>
              <w:pStyle w:val="0"/>
              <w:jc w:val="center"/>
            </w:pPr>
            <w:r>
              <w:rPr>
                <w:sz w:val="24"/>
              </w:rPr>
              <w:t xml:space="preserve">3</w:t>
            </w:r>
          </w:p>
        </w:tc>
        <w:tc>
          <w:tcPr>
            <w:tcW w:w="850" w:type="dxa"/>
          </w:tcPr>
          <w:p>
            <w:pPr>
              <w:pStyle w:val="0"/>
              <w:jc w:val="center"/>
            </w:pPr>
            <w:r>
              <w:rPr>
                <w:sz w:val="24"/>
              </w:rPr>
              <w:t xml:space="preserve">5</w:t>
            </w:r>
          </w:p>
        </w:tc>
        <w:tc>
          <w:tcPr>
            <w:tcW w:w="850" w:type="dxa"/>
          </w:tcPr>
          <w:p>
            <w:pPr>
              <w:pStyle w:val="0"/>
              <w:jc w:val="center"/>
            </w:pPr>
            <w:r>
              <w:rPr>
                <w:sz w:val="24"/>
              </w:rPr>
              <w:t xml:space="preserve">6</w:t>
            </w:r>
          </w:p>
        </w:tc>
        <w:tc>
          <w:tcPr>
            <w:tcW w:w="1134" w:type="dxa"/>
          </w:tcPr>
          <w:p>
            <w:pPr>
              <w:pStyle w:val="0"/>
              <w:jc w:val="center"/>
            </w:pPr>
            <w:r>
              <w:rPr>
                <w:sz w:val="24"/>
              </w:rPr>
              <w:t xml:space="preserve">7</w:t>
            </w:r>
          </w:p>
        </w:tc>
        <w:tc>
          <w:tcPr>
            <w:tcW w:w="850" w:type="dxa"/>
          </w:tcPr>
          <w:p>
            <w:pPr>
              <w:pStyle w:val="0"/>
              <w:jc w:val="center"/>
            </w:pPr>
            <w:r>
              <w:rPr>
                <w:sz w:val="24"/>
              </w:rPr>
              <w:t xml:space="preserve">8</w:t>
            </w:r>
          </w:p>
        </w:tc>
        <w:tc>
          <w:tcPr>
            <w:tcW w:w="1077" w:type="dxa"/>
          </w:tcPr>
          <w:p>
            <w:pPr>
              <w:pStyle w:val="0"/>
              <w:jc w:val="center"/>
            </w:pPr>
            <w:r>
              <w:rPr>
                <w:sz w:val="24"/>
              </w:rPr>
              <w:t xml:space="preserve">9</w:t>
            </w:r>
          </w:p>
        </w:tc>
        <w:tc>
          <w:tcPr>
            <w:tcW w:w="1077" w:type="dxa"/>
          </w:tcPr>
          <w:p>
            <w:pPr>
              <w:pStyle w:val="0"/>
              <w:jc w:val="center"/>
            </w:pPr>
            <w:r>
              <w:rPr>
                <w:sz w:val="24"/>
              </w:rPr>
              <w:t xml:space="preserve">10</w:t>
            </w:r>
          </w:p>
        </w:tc>
        <w:tc>
          <w:tcPr>
            <w:tcW w:w="1020" w:type="dxa"/>
          </w:tcPr>
          <w:p>
            <w:pPr>
              <w:pStyle w:val="0"/>
              <w:jc w:val="center"/>
            </w:pPr>
            <w:r>
              <w:rPr>
                <w:sz w:val="24"/>
              </w:rPr>
              <w:t xml:space="preserve">11</w:t>
            </w:r>
          </w:p>
        </w:tc>
        <w:tc>
          <w:tcPr>
            <w:tcW w:w="1020" w:type="dxa"/>
          </w:tcPr>
          <w:p>
            <w:pPr>
              <w:pStyle w:val="0"/>
              <w:jc w:val="center"/>
            </w:pPr>
            <w:r>
              <w:rPr>
                <w:sz w:val="24"/>
              </w:rPr>
              <w:t xml:space="preserve">12</w:t>
            </w:r>
          </w:p>
        </w:tc>
        <w:tc>
          <w:tcPr>
            <w:tcW w:w="907" w:type="dxa"/>
          </w:tcPr>
          <w:p>
            <w:pPr>
              <w:pStyle w:val="0"/>
              <w:jc w:val="center"/>
            </w:pPr>
            <w:r>
              <w:rPr>
                <w:sz w:val="24"/>
              </w:rPr>
              <w:t xml:space="preserve">13</w:t>
            </w:r>
          </w:p>
        </w:tc>
        <w:tc>
          <w:tcPr>
            <w:tcW w:w="1304" w:type="dxa"/>
          </w:tcPr>
          <w:p>
            <w:pPr>
              <w:pStyle w:val="0"/>
              <w:jc w:val="center"/>
            </w:pPr>
            <w:r>
              <w:rPr>
                <w:sz w:val="24"/>
              </w:rPr>
              <w:t xml:space="preserve">14</w:t>
            </w:r>
          </w:p>
        </w:tc>
        <w:tc>
          <w:tcPr>
            <w:tcW w:w="850" w:type="dxa"/>
          </w:tcPr>
          <w:p>
            <w:pPr>
              <w:pStyle w:val="0"/>
              <w:jc w:val="center"/>
            </w:pPr>
            <w:r>
              <w:rPr>
                <w:sz w:val="24"/>
              </w:rPr>
              <w:t xml:space="preserve">15</w:t>
            </w:r>
          </w:p>
        </w:tc>
        <w:tc>
          <w:tcPr>
            <w:tcW w:w="850" w:type="dxa"/>
          </w:tcPr>
          <w:p>
            <w:pPr>
              <w:pStyle w:val="0"/>
              <w:jc w:val="center"/>
            </w:pPr>
            <w:r>
              <w:rPr>
                <w:sz w:val="24"/>
              </w:rPr>
              <w:t xml:space="preserve">16</w:t>
            </w:r>
          </w:p>
        </w:tc>
        <w:tc>
          <w:tcPr>
            <w:tcW w:w="850" w:type="dxa"/>
          </w:tcPr>
          <w:p>
            <w:pPr>
              <w:pStyle w:val="0"/>
              <w:jc w:val="center"/>
            </w:pPr>
            <w:r>
              <w:rPr>
                <w:sz w:val="24"/>
              </w:rPr>
              <w:t xml:space="preserve">17</w:t>
            </w:r>
          </w:p>
        </w:tc>
        <w:tc>
          <w:tcPr>
            <w:tcW w:w="850" w:type="dxa"/>
          </w:tcPr>
          <w:p>
            <w:pPr>
              <w:pStyle w:val="0"/>
              <w:jc w:val="center"/>
            </w:pPr>
            <w:r>
              <w:rPr>
                <w:sz w:val="24"/>
              </w:rPr>
              <w:t xml:space="preserve">18</w:t>
            </w:r>
          </w:p>
        </w:tc>
      </w:tr>
      <w:tr>
        <w:tc>
          <w:tcPr>
            <w:tcW w:w="567" w:type="dxa"/>
            <w:vMerge w:val="restart"/>
          </w:tcPr>
          <w:p>
            <w:pPr>
              <w:pStyle w:val="0"/>
              <w:jc w:val="center"/>
            </w:pPr>
            <w:r>
              <w:rPr>
                <w:sz w:val="24"/>
              </w:rPr>
              <w:t xml:space="preserve">1</w:t>
            </w:r>
          </w:p>
        </w:tc>
        <w:tc>
          <w:tcPr>
            <w:tcW w:w="2608" w:type="dxa"/>
            <w:vMerge w:val="restart"/>
          </w:tcPr>
          <w:p>
            <w:pPr>
              <w:pStyle w:val="0"/>
            </w:pPr>
            <w:r>
              <w:rPr>
                <w:sz w:val="24"/>
              </w:rPr>
              <w:t xml:space="preserve">Муниципальная программа "Создание условий для повышения экономического потенциала городского округа город Елец"</w:t>
            </w:r>
          </w:p>
        </w:tc>
        <w:tc>
          <w:tcPr>
            <w:tcW w:w="1814" w:type="dxa"/>
          </w:tcPr>
          <w:p>
            <w:pPr>
              <w:pStyle w:val="0"/>
            </w:pPr>
            <w:r>
              <w:rPr>
                <w:sz w:val="24"/>
              </w:rPr>
              <w:t xml:space="preserve">Всего</w:t>
            </w:r>
          </w:p>
        </w:tc>
        <w:tc>
          <w:tcPr>
            <w:tcW w:w="850" w:type="dxa"/>
          </w:tcPr>
          <w:p>
            <w:pPr>
              <w:pStyle w:val="0"/>
              <w:jc w:val="center"/>
            </w:pPr>
            <w:r>
              <w:rPr>
                <w:sz w:val="24"/>
              </w:rPr>
              <w:t xml:space="preserve">7 904</w:t>
            </w:r>
          </w:p>
        </w:tc>
        <w:tc>
          <w:tcPr>
            <w:tcW w:w="850" w:type="dxa"/>
          </w:tcPr>
          <w:p>
            <w:pPr>
              <w:pStyle w:val="0"/>
              <w:jc w:val="center"/>
            </w:pPr>
            <w:r>
              <w:rPr>
                <w:sz w:val="24"/>
              </w:rPr>
              <w:t xml:space="preserve">6 676</w:t>
            </w:r>
          </w:p>
        </w:tc>
        <w:tc>
          <w:tcPr>
            <w:tcW w:w="1134" w:type="dxa"/>
          </w:tcPr>
          <w:p>
            <w:pPr>
              <w:pStyle w:val="0"/>
              <w:jc w:val="center"/>
            </w:pPr>
            <w:r>
              <w:rPr>
                <w:sz w:val="24"/>
              </w:rPr>
              <w:t xml:space="preserve">6 118,20</w:t>
            </w:r>
          </w:p>
        </w:tc>
        <w:tc>
          <w:tcPr>
            <w:tcW w:w="850" w:type="dxa"/>
          </w:tcPr>
          <w:p>
            <w:pPr>
              <w:pStyle w:val="0"/>
              <w:jc w:val="center"/>
            </w:pPr>
            <w:r>
              <w:rPr>
                <w:sz w:val="24"/>
              </w:rPr>
              <w:t xml:space="preserve">8 117</w:t>
            </w:r>
          </w:p>
        </w:tc>
        <w:tc>
          <w:tcPr>
            <w:tcW w:w="1077" w:type="dxa"/>
          </w:tcPr>
          <w:p>
            <w:pPr>
              <w:pStyle w:val="0"/>
              <w:jc w:val="center"/>
            </w:pPr>
            <w:r>
              <w:rPr>
                <w:sz w:val="24"/>
              </w:rPr>
              <w:t xml:space="preserve">4974,40</w:t>
            </w:r>
          </w:p>
        </w:tc>
        <w:tc>
          <w:tcPr>
            <w:tcW w:w="1077" w:type="dxa"/>
          </w:tcPr>
          <w:p>
            <w:pPr>
              <w:pStyle w:val="0"/>
              <w:jc w:val="center"/>
            </w:pPr>
            <w:r>
              <w:rPr>
                <w:sz w:val="24"/>
              </w:rPr>
              <w:t xml:space="preserve">8013,40</w:t>
            </w:r>
          </w:p>
        </w:tc>
        <w:tc>
          <w:tcPr>
            <w:tcW w:w="1020" w:type="dxa"/>
          </w:tcPr>
          <w:p>
            <w:pPr>
              <w:pStyle w:val="0"/>
              <w:jc w:val="center"/>
            </w:pPr>
            <w:r>
              <w:rPr>
                <w:sz w:val="24"/>
              </w:rPr>
              <w:t xml:space="preserve">1147,63</w:t>
            </w:r>
          </w:p>
        </w:tc>
        <w:tc>
          <w:tcPr>
            <w:tcW w:w="1020" w:type="dxa"/>
          </w:tcPr>
          <w:p>
            <w:pPr>
              <w:pStyle w:val="0"/>
              <w:jc w:val="center"/>
            </w:pPr>
            <w:r>
              <w:rPr>
                <w:sz w:val="24"/>
              </w:rPr>
              <w:t xml:space="preserve">1532,5</w:t>
            </w:r>
          </w:p>
        </w:tc>
        <w:tc>
          <w:tcPr>
            <w:tcW w:w="907" w:type="dxa"/>
          </w:tcPr>
          <w:p>
            <w:pPr>
              <w:pStyle w:val="0"/>
              <w:jc w:val="center"/>
            </w:pPr>
            <w:r>
              <w:rPr>
                <w:sz w:val="24"/>
              </w:rPr>
              <w:t xml:space="preserve">683,69</w:t>
            </w:r>
          </w:p>
        </w:tc>
        <w:tc>
          <w:tcPr>
            <w:tcW w:w="1304" w:type="dxa"/>
          </w:tcPr>
          <w:p>
            <w:pPr>
              <w:pStyle w:val="0"/>
              <w:jc w:val="center"/>
            </w:pPr>
            <w:r>
              <w:rPr>
                <w:sz w:val="24"/>
              </w:rPr>
              <w:t xml:space="preserve">223308,79</w:t>
            </w:r>
          </w:p>
        </w:tc>
        <w:tc>
          <w:tcPr>
            <w:tcW w:w="850" w:type="dxa"/>
          </w:tcPr>
          <w:p>
            <w:pPr>
              <w:pStyle w:val="0"/>
              <w:jc w:val="center"/>
            </w:pPr>
            <w:r>
              <w:rPr>
                <w:sz w:val="24"/>
              </w:rPr>
              <w:t xml:space="preserve">1350</w:t>
            </w:r>
          </w:p>
        </w:tc>
        <w:tc>
          <w:tcPr>
            <w:tcW w:w="850" w:type="dxa"/>
          </w:tcPr>
          <w:p>
            <w:pPr>
              <w:pStyle w:val="0"/>
              <w:jc w:val="center"/>
            </w:pPr>
            <w:r>
              <w:rPr>
                <w:sz w:val="24"/>
              </w:rPr>
              <w:t xml:space="preserve">1350</w:t>
            </w:r>
          </w:p>
        </w:tc>
        <w:tc>
          <w:tcPr>
            <w:tcW w:w="850" w:type="dxa"/>
          </w:tcPr>
          <w:p>
            <w:pPr>
              <w:pStyle w:val="0"/>
              <w:jc w:val="center"/>
            </w:pPr>
            <w:r>
              <w:rPr>
                <w:sz w:val="24"/>
              </w:rPr>
              <w:t xml:space="preserve">1350</w:t>
            </w:r>
          </w:p>
        </w:tc>
        <w:tc>
          <w:tcPr>
            <w:tcW w:w="850" w:type="dxa"/>
          </w:tcPr>
          <w:p>
            <w:pPr>
              <w:pStyle w:val="0"/>
              <w:jc w:val="center"/>
            </w:pPr>
            <w:r>
              <w:rPr>
                <w:sz w:val="24"/>
              </w:rPr>
              <w:t xml:space="preserve">1350</w:t>
            </w:r>
          </w:p>
        </w:tc>
      </w:tr>
      <w:tr>
        <w:tc>
          <w:tcPr>
            <w:vMerge w:val="continue"/>
          </w:tcPr>
          <w:p/>
        </w:tc>
        <w:tc>
          <w:tcPr>
            <w:vMerge w:val="continue"/>
          </w:tcPr>
          <w:p/>
        </w:tc>
        <w:tc>
          <w:tcPr>
            <w:tcW w:w="1814" w:type="dxa"/>
          </w:tcPr>
          <w:p>
            <w:pPr>
              <w:pStyle w:val="0"/>
            </w:pPr>
            <w:r>
              <w:rPr>
                <w:sz w:val="24"/>
              </w:rPr>
              <w:t xml:space="preserve">федеральный бюджет</w:t>
            </w:r>
          </w:p>
        </w:tc>
        <w:tc>
          <w:tcPr>
            <w:tcW w:w="850" w:type="dxa"/>
          </w:tcPr>
          <w:p>
            <w:pPr>
              <w:pStyle w:val="0"/>
              <w:jc w:val="center"/>
            </w:pPr>
            <w:r>
              <w:rPr>
                <w:sz w:val="24"/>
              </w:rPr>
              <w:t xml:space="preserve">4 683</w:t>
            </w:r>
          </w:p>
        </w:tc>
        <w:tc>
          <w:tcPr>
            <w:tcW w:w="850" w:type="dxa"/>
          </w:tcPr>
          <w:p>
            <w:pPr>
              <w:pStyle w:val="0"/>
              <w:jc w:val="center"/>
            </w:pPr>
            <w:r>
              <w:rPr>
                <w:sz w:val="24"/>
              </w:rPr>
              <w:t xml:space="preserve">2 374</w:t>
            </w:r>
          </w:p>
        </w:tc>
        <w:tc>
          <w:tcPr>
            <w:tcW w:w="1134" w:type="dxa"/>
          </w:tcPr>
          <w:p>
            <w:pPr>
              <w:pStyle w:val="0"/>
              <w:jc w:val="center"/>
            </w:pPr>
            <w:r>
              <w:rPr>
                <w:sz w:val="24"/>
              </w:rPr>
              <w:t xml:space="preserve">825</w:t>
            </w:r>
          </w:p>
        </w:tc>
        <w:tc>
          <w:tcPr>
            <w:tcW w:w="850" w:type="dxa"/>
          </w:tcPr>
          <w:p>
            <w:pPr>
              <w:pStyle w:val="0"/>
              <w:jc w:val="center"/>
            </w:pPr>
            <w:r>
              <w:rPr>
                <w:sz w:val="24"/>
              </w:rPr>
              <w:t xml:space="preserve">-</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907" w:type="dxa"/>
          </w:tcPr>
          <w:p>
            <w:pPr>
              <w:pStyle w:val="0"/>
              <w:jc w:val="center"/>
            </w:pPr>
            <w:r>
              <w:rPr>
                <w:sz w:val="24"/>
              </w:rPr>
              <w:t xml:space="preserve">-</w:t>
            </w:r>
          </w:p>
        </w:tc>
        <w:tc>
          <w:tcPr>
            <w:tcW w:w="1304" w:type="dxa"/>
          </w:tcPr>
          <w:p>
            <w:pPr>
              <w:pStyle w:val="0"/>
              <w:jc w:val="center"/>
            </w:pPr>
            <w:r>
              <w:rPr>
                <w:sz w:val="24"/>
              </w:rPr>
              <w:t xml:space="preserve">206549,70</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r>
      <w:tr>
        <w:tc>
          <w:tcPr>
            <w:vMerge w:val="continue"/>
          </w:tcPr>
          <w:p/>
        </w:tc>
        <w:tc>
          <w:tcPr>
            <w:vMerge w:val="continue"/>
          </w:tcPr>
          <w:p/>
        </w:tc>
        <w:tc>
          <w:tcPr>
            <w:tcW w:w="1814" w:type="dxa"/>
          </w:tcPr>
          <w:p>
            <w:pPr>
              <w:pStyle w:val="0"/>
            </w:pPr>
            <w:r>
              <w:rPr>
                <w:sz w:val="24"/>
              </w:rPr>
              <w:t xml:space="preserve">областной бюджет</w:t>
            </w:r>
          </w:p>
        </w:tc>
        <w:tc>
          <w:tcPr>
            <w:tcW w:w="850" w:type="dxa"/>
          </w:tcPr>
          <w:p>
            <w:pPr>
              <w:pStyle w:val="0"/>
              <w:jc w:val="center"/>
            </w:pPr>
            <w:r>
              <w:rPr>
                <w:sz w:val="24"/>
              </w:rPr>
              <w:t xml:space="preserve">1 399</w:t>
            </w:r>
          </w:p>
        </w:tc>
        <w:tc>
          <w:tcPr>
            <w:tcW w:w="850" w:type="dxa"/>
          </w:tcPr>
          <w:p>
            <w:pPr>
              <w:pStyle w:val="0"/>
              <w:jc w:val="center"/>
            </w:pPr>
            <w:r>
              <w:rPr>
                <w:sz w:val="24"/>
              </w:rPr>
              <w:t xml:space="preserve">2 152</w:t>
            </w:r>
          </w:p>
        </w:tc>
        <w:tc>
          <w:tcPr>
            <w:tcW w:w="1134" w:type="dxa"/>
          </w:tcPr>
          <w:p>
            <w:pPr>
              <w:pStyle w:val="0"/>
              <w:jc w:val="center"/>
            </w:pPr>
            <w:r>
              <w:rPr>
                <w:sz w:val="24"/>
              </w:rPr>
              <w:t xml:space="preserve">3 114</w:t>
            </w:r>
          </w:p>
        </w:tc>
        <w:tc>
          <w:tcPr>
            <w:tcW w:w="850" w:type="dxa"/>
          </w:tcPr>
          <w:p>
            <w:pPr>
              <w:pStyle w:val="0"/>
              <w:jc w:val="center"/>
            </w:pPr>
            <w:r>
              <w:rPr>
                <w:sz w:val="24"/>
              </w:rPr>
              <w:t xml:space="preserve">4 620</w:t>
            </w:r>
          </w:p>
        </w:tc>
        <w:tc>
          <w:tcPr>
            <w:tcW w:w="1077" w:type="dxa"/>
          </w:tcPr>
          <w:p>
            <w:pPr>
              <w:pStyle w:val="0"/>
              <w:jc w:val="center"/>
            </w:pPr>
            <w:r>
              <w:rPr>
                <w:sz w:val="24"/>
              </w:rPr>
              <w:t xml:space="preserve">2549,80</w:t>
            </w:r>
          </w:p>
        </w:tc>
        <w:tc>
          <w:tcPr>
            <w:tcW w:w="1077" w:type="dxa"/>
          </w:tcPr>
          <w:p>
            <w:pPr>
              <w:pStyle w:val="0"/>
              <w:jc w:val="center"/>
            </w:pPr>
            <w:r>
              <w:rPr>
                <w:sz w:val="24"/>
              </w:rPr>
              <w:t xml:space="preserve">4530,90</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907" w:type="dxa"/>
          </w:tcPr>
          <w:p>
            <w:pPr>
              <w:pStyle w:val="0"/>
              <w:jc w:val="center"/>
            </w:pPr>
            <w:r>
              <w:rPr>
                <w:sz w:val="24"/>
              </w:rPr>
              <w:t xml:space="preserve">-</w:t>
            </w:r>
          </w:p>
        </w:tc>
        <w:tc>
          <w:tcPr>
            <w:tcW w:w="1304" w:type="dxa"/>
          </w:tcPr>
          <w:p>
            <w:pPr>
              <w:pStyle w:val="0"/>
              <w:jc w:val="center"/>
            </w:pPr>
            <w:r>
              <w:rPr>
                <w:sz w:val="24"/>
              </w:rPr>
              <w:t xml:space="preserve">10871,04</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r>
      <w:tr>
        <w:tc>
          <w:tcPr>
            <w:vMerge w:val="continue"/>
          </w:tcPr>
          <w:p/>
        </w:tc>
        <w:tc>
          <w:tcPr>
            <w:vMerge w:val="continue"/>
          </w:tcPr>
          <w:p/>
        </w:tc>
        <w:tc>
          <w:tcPr>
            <w:tcW w:w="1814" w:type="dxa"/>
          </w:tcPr>
          <w:p>
            <w:pPr>
              <w:pStyle w:val="0"/>
            </w:pPr>
            <w:r>
              <w:rPr>
                <w:sz w:val="24"/>
              </w:rPr>
              <w:t xml:space="preserve">местный бюджет</w:t>
            </w:r>
          </w:p>
        </w:tc>
        <w:tc>
          <w:tcPr>
            <w:tcW w:w="850" w:type="dxa"/>
          </w:tcPr>
          <w:p>
            <w:pPr>
              <w:pStyle w:val="0"/>
              <w:jc w:val="center"/>
            </w:pPr>
            <w:r>
              <w:rPr>
                <w:sz w:val="24"/>
              </w:rPr>
              <w:t xml:space="preserve">1 822</w:t>
            </w:r>
          </w:p>
        </w:tc>
        <w:tc>
          <w:tcPr>
            <w:tcW w:w="850" w:type="dxa"/>
          </w:tcPr>
          <w:p>
            <w:pPr>
              <w:pStyle w:val="0"/>
              <w:jc w:val="center"/>
            </w:pPr>
            <w:r>
              <w:rPr>
                <w:sz w:val="24"/>
              </w:rPr>
              <w:t xml:space="preserve">2 150</w:t>
            </w:r>
          </w:p>
        </w:tc>
        <w:tc>
          <w:tcPr>
            <w:tcW w:w="1134" w:type="dxa"/>
          </w:tcPr>
          <w:p>
            <w:pPr>
              <w:pStyle w:val="0"/>
              <w:jc w:val="center"/>
            </w:pPr>
            <w:r>
              <w:rPr>
                <w:sz w:val="24"/>
              </w:rPr>
              <w:t xml:space="preserve">2 179,20</w:t>
            </w:r>
          </w:p>
        </w:tc>
        <w:tc>
          <w:tcPr>
            <w:tcW w:w="850" w:type="dxa"/>
          </w:tcPr>
          <w:p>
            <w:pPr>
              <w:pStyle w:val="0"/>
              <w:jc w:val="center"/>
            </w:pPr>
            <w:r>
              <w:rPr>
                <w:sz w:val="24"/>
              </w:rPr>
              <w:t xml:space="preserve">3 497</w:t>
            </w:r>
          </w:p>
        </w:tc>
        <w:tc>
          <w:tcPr>
            <w:tcW w:w="1077" w:type="dxa"/>
          </w:tcPr>
          <w:p>
            <w:pPr>
              <w:pStyle w:val="0"/>
              <w:jc w:val="center"/>
            </w:pPr>
            <w:r>
              <w:rPr>
                <w:sz w:val="24"/>
              </w:rPr>
              <w:t xml:space="preserve">2424,60</w:t>
            </w:r>
          </w:p>
        </w:tc>
        <w:tc>
          <w:tcPr>
            <w:tcW w:w="1077" w:type="dxa"/>
          </w:tcPr>
          <w:p>
            <w:pPr>
              <w:pStyle w:val="0"/>
              <w:jc w:val="center"/>
            </w:pPr>
            <w:r>
              <w:rPr>
                <w:sz w:val="24"/>
              </w:rPr>
              <w:t xml:space="preserve">3482,50</w:t>
            </w:r>
          </w:p>
        </w:tc>
        <w:tc>
          <w:tcPr>
            <w:tcW w:w="1020" w:type="dxa"/>
          </w:tcPr>
          <w:p>
            <w:pPr>
              <w:pStyle w:val="0"/>
              <w:jc w:val="center"/>
            </w:pPr>
            <w:r>
              <w:rPr>
                <w:sz w:val="24"/>
              </w:rPr>
              <w:t xml:space="preserve">1147,63</w:t>
            </w:r>
          </w:p>
        </w:tc>
        <w:tc>
          <w:tcPr>
            <w:tcW w:w="1020" w:type="dxa"/>
          </w:tcPr>
          <w:p>
            <w:pPr>
              <w:pStyle w:val="0"/>
              <w:jc w:val="center"/>
            </w:pPr>
            <w:r>
              <w:rPr>
                <w:sz w:val="24"/>
              </w:rPr>
              <w:t xml:space="preserve">1532,5</w:t>
            </w:r>
          </w:p>
        </w:tc>
        <w:tc>
          <w:tcPr>
            <w:tcW w:w="907" w:type="dxa"/>
          </w:tcPr>
          <w:p>
            <w:pPr>
              <w:pStyle w:val="0"/>
              <w:jc w:val="center"/>
            </w:pPr>
            <w:r>
              <w:rPr>
                <w:sz w:val="24"/>
              </w:rPr>
              <w:t xml:space="preserve">683,69</w:t>
            </w:r>
          </w:p>
        </w:tc>
        <w:tc>
          <w:tcPr>
            <w:tcW w:w="1304" w:type="dxa"/>
          </w:tcPr>
          <w:p>
            <w:pPr>
              <w:pStyle w:val="0"/>
              <w:jc w:val="center"/>
            </w:pPr>
            <w:r>
              <w:rPr>
                <w:sz w:val="24"/>
              </w:rPr>
              <w:t xml:space="preserve">5888,05</w:t>
            </w:r>
          </w:p>
        </w:tc>
        <w:tc>
          <w:tcPr>
            <w:tcW w:w="850" w:type="dxa"/>
          </w:tcPr>
          <w:p>
            <w:pPr>
              <w:pStyle w:val="0"/>
              <w:jc w:val="center"/>
            </w:pPr>
            <w:r>
              <w:rPr>
                <w:sz w:val="24"/>
              </w:rPr>
              <w:t xml:space="preserve">1350</w:t>
            </w:r>
          </w:p>
        </w:tc>
        <w:tc>
          <w:tcPr>
            <w:tcW w:w="850" w:type="dxa"/>
          </w:tcPr>
          <w:p>
            <w:pPr>
              <w:pStyle w:val="0"/>
              <w:jc w:val="center"/>
            </w:pPr>
            <w:r>
              <w:rPr>
                <w:sz w:val="24"/>
              </w:rPr>
              <w:t xml:space="preserve">1350</w:t>
            </w:r>
          </w:p>
        </w:tc>
        <w:tc>
          <w:tcPr>
            <w:tcW w:w="850" w:type="dxa"/>
          </w:tcPr>
          <w:p>
            <w:pPr>
              <w:pStyle w:val="0"/>
              <w:jc w:val="center"/>
            </w:pPr>
            <w:r>
              <w:rPr>
                <w:sz w:val="24"/>
              </w:rPr>
              <w:t xml:space="preserve">1350</w:t>
            </w:r>
          </w:p>
        </w:tc>
        <w:tc>
          <w:tcPr>
            <w:tcW w:w="850" w:type="dxa"/>
          </w:tcPr>
          <w:p>
            <w:pPr>
              <w:pStyle w:val="0"/>
              <w:jc w:val="center"/>
            </w:pPr>
            <w:r>
              <w:rPr>
                <w:sz w:val="24"/>
              </w:rPr>
              <w:t xml:space="preserve">1350</w:t>
            </w:r>
          </w:p>
        </w:tc>
      </w:tr>
      <w:tr>
        <w:tc>
          <w:tcPr>
            <w:vMerge w:val="continue"/>
          </w:tcPr>
          <w:p/>
        </w:tc>
        <w:tc>
          <w:tcPr>
            <w:vMerge w:val="continue"/>
          </w:tcPr>
          <w:p/>
        </w:tc>
        <w:tc>
          <w:tcPr>
            <w:tcW w:w="1814" w:type="dxa"/>
          </w:tcPr>
          <w:p>
            <w:pPr>
              <w:pStyle w:val="0"/>
            </w:pPr>
            <w:r>
              <w:rPr>
                <w:sz w:val="24"/>
              </w:rPr>
              <w:t xml:space="preserve">средства внебюджетных источников</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c>
          <w:tcPr>
            <w:tcW w:w="1134" w:type="dxa"/>
          </w:tcPr>
          <w:p>
            <w:pPr>
              <w:pStyle w:val="0"/>
              <w:jc w:val="center"/>
            </w:pPr>
            <w:r>
              <w:rPr>
                <w:sz w:val="24"/>
              </w:rPr>
              <w:t xml:space="preserve">-</w:t>
            </w:r>
          </w:p>
        </w:tc>
        <w:tc>
          <w:tcPr>
            <w:tcW w:w="850" w:type="dxa"/>
          </w:tcPr>
          <w:p>
            <w:pPr>
              <w:pStyle w:val="0"/>
              <w:jc w:val="center"/>
            </w:pPr>
            <w:r>
              <w:rPr>
                <w:sz w:val="24"/>
              </w:rPr>
              <w:t xml:space="preserve">-</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907" w:type="dxa"/>
          </w:tcPr>
          <w:p>
            <w:pPr>
              <w:pStyle w:val="0"/>
              <w:jc w:val="center"/>
            </w:pPr>
            <w:r>
              <w:rPr>
                <w:sz w:val="24"/>
              </w:rPr>
              <w:t xml:space="preserve">-</w:t>
            </w:r>
          </w:p>
        </w:tc>
        <w:tc>
          <w:tcPr>
            <w:tcW w:w="1304" w:type="dxa"/>
          </w:tcPr>
          <w:p>
            <w:pPr>
              <w:pStyle w:val="0"/>
              <w:jc w:val="center"/>
            </w:pPr>
            <w:r>
              <w:rPr>
                <w:sz w:val="24"/>
              </w:rPr>
              <w:t xml:space="preserve">-</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c>
          <w:tcPr>
            <w:tcW w:w="850" w:type="dxa"/>
          </w:tcPr>
          <w:p>
            <w:pPr>
              <w:pStyle w:val="0"/>
            </w:pPr>
            <w:r>
              <w:rPr>
                <w:sz w:val="24"/>
              </w:rPr>
            </w:r>
          </w:p>
        </w:tc>
        <w:tc>
          <w:tcPr>
            <w:tcW w:w="850" w:type="dxa"/>
          </w:tcPr>
          <w:p>
            <w:pPr>
              <w:pStyle w:val="0"/>
            </w:pPr>
            <w:r>
              <w:rPr>
                <w:sz w:val="24"/>
              </w:rPr>
            </w:r>
          </w:p>
        </w:tc>
      </w:tr>
      <w:tr>
        <w:tc>
          <w:tcPr>
            <w:tcW w:w="567" w:type="dxa"/>
            <w:vMerge w:val="restart"/>
          </w:tcPr>
          <w:p>
            <w:pPr>
              <w:pStyle w:val="0"/>
              <w:jc w:val="center"/>
            </w:pPr>
            <w:r>
              <w:rPr>
                <w:sz w:val="24"/>
              </w:rPr>
              <w:t xml:space="preserve">2</w:t>
            </w:r>
          </w:p>
        </w:tc>
        <w:tc>
          <w:tcPr>
            <w:tcW w:w="2608" w:type="dxa"/>
            <w:vMerge w:val="restart"/>
          </w:tcPr>
          <w:p>
            <w:pPr>
              <w:pStyle w:val="0"/>
            </w:pPr>
            <w:hyperlink w:history="0" w:anchor="P253" w:tooltip="ПОДПРОГРАММА 1">
              <w:r>
                <w:rPr>
                  <w:sz w:val="24"/>
                  <w:color w:val="0000ff"/>
                </w:rPr>
                <w:t xml:space="preserve">Подпрограмма 1</w:t>
              </w:r>
            </w:hyperlink>
          </w:p>
          <w:p>
            <w:pPr>
              <w:pStyle w:val="0"/>
            </w:pPr>
            <w:r>
              <w:rPr>
                <w:sz w:val="24"/>
              </w:rPr>
              <w:t xml:space="preserve">"Поддержка развития малого и среднего предпринимательства"</w:t>
            </w:r>
          </w:p>
        </w:tc>
        <w:tc>
          <w:tcPr>
            <w:tcW w:w="1814" w:type="dxa"/>
          </w:tcPr>
          <w:p>
            <w:pPr>
              <w:pStyle w:val="0"/>
            </w:pPr>
            <w:r>
              <w:rPr>
                <w:sz w:val="24"/>
              </w:rPr>
              <w:t xml:space="preserve">Всего</w:t>
            </w:r>
          </w:p>
        </w:tc>
        <w:tc>
          <w:tcPr>
            <w:tcW w:w="850" w:type="dxa"/>
          </w:tcPr>
          <w:p>
            <w:pPr>
              <w:pStyle w:val="0"/>
              <w:jc w:val="center"/>
            </w:pPr>
            <w:r>
              <w:rPr>
                <w:sz w:val="24"/>
              </w:rPr>
              <w:t xml:space="preserve">7 173</w:t>
            </w:r>
          </w:p>
        </w:tc>
        <w:tc>
          <w:tcPr>
            <w:tcW w:w="850" w:type="dxa"/>
          </w:tcPr>
          <w:p>
            <w:pPr>
              <w:pStyle w:val="0"/>
              <w:jc w:val="center"/>
            </w:pPr>
            <w:r>
              <w:rPr>
                <w:sz w:val="24"/>
              </w:rPr>
              <w:t xml:space="preserve">5 772</w:t>
            </w:r>
          </w:p>
        </w:tc>
        <w:tc>
          <w:tcPr>
            <w:tcW w:w="1134" w:type="dxa"/>
          </w:tcPr>
          <w:p>
            <w:pPr>
              <w:pStyle w:val="0"/>
              <w:jc w:val="center"/>
            </w:pPr>
            <w:r>
              <w:rPr>
                <w:sz w:val="24"/>
              </w:rPr>
              <w:t xml:space="preserve">5 260,46</w:t>
            </w:r>
          </w:p>
        </w:tc>
        <w:tc>
          <w:tcPr>
            <w:tcW w:w="850" w:type="dxa"/>
          </w:tcPr>
          <w:p>
            <w:pPr>
              <w:pStyle w:val="0"/>
              <w:jc w:val="center"/>
            </w:pPr>
            <w:r>
              <w:rPr>
                <w:sz w:val="24"/>
              </w:rPr>
              <w:t xml:space="preserve">7 483</w:t>
            </w:r>
          </w:p>
        </w:tc>
        <w:tc>
          <w:tcPr>
            <w:tcW w:w="1077" w:type="dxa"/>
          </w:tcPr>
          <w:p>
            <w:pPr>
              <w:pStyle w:val="0"/>
              <w:jc w:val="center"/>
            </w:pPr>
            <w:r>
              <w:rPr>
                <w:sz w:val="24"/>
              </w:rPr>
              <w:t xml:space="preserve">4154,40</w:t>
            </w:r>
          </w:p>
        </w:tc>
        <w:tc>
          <w:tcPr>
            <w:tcW w:w="1077" w:type="dxa"/>
          </w:tcPr>
          <w:p>
            <w:pPr>
              <w:pStyle w:val="0"/>
              <w:jc w:val="center"/>
            </w:pPr>
            <w:r>
              <w:rPr>
                <w:sz w:val="24"/>
              </w:rPr>
              <w:t xml:space="preserve">7379,40</w:t>
            </w:r>
          </w:p>
        </w:tc>
        <w:tc>
          <w:tcPr>
            <w:tcW w:w="1020" w:type="dxa"/>
          </w:tcPr>
          <w:p>
            <w:pPr>
              <w:pStyle w:val="0"/>
              <w:jc w:val="center"/>
            </w:pPr>
            <w:r>
              <w:rPr>
                <w:sz w:val="24"/>
              </w:rPr>
              <w:t xml:space="preserve">656,63</w:t>
            </w:r>
          </w:p>
        </w:tc>
        <w:tc>
          <w:tcPr>
            <w:tcW w:w="1020" w:type="dxa"/>
          </w:tcPr>
          <w:p>
            <w:pPr>
              <w:pStyle w:val="0"/>
              <w:jc w:val="center"/>
            </w:pPr>
            <w:r>
              <w:rPr>
                <w:sz w:val="24"/>
              </w:rPr>
              <w:t xml:space="preserve">1386,50</w:t>
            </w:r>
          </w:p>
        </w:tc>
        <w:tc>
          <w:tcPr>
            <w:tcW w:w="907" w:type="dxa"/>
          </w:tcPr>
          <w:p>
            <w:pPr>
              <w:pStyle w:val="0"/>
              <w:jc w:val="center"/>
            </w:pPr>
            <w:r>
              <w:rPr>
                <w:sz w:val="24"/>
              </w:rPr>
              <w:t xml:space="preserve">549,70</w:t>
            </w:r>
          </w:p>
        </w:tc>
        <w:tc>
          <w:tcPr>
            <w:tcW w:w="1304" w:type="dxa"/>
          </w:tcPr>
          <w:p>
            <w:pPr>
              <w:pStyle w:val="0"/>
              <w:jc w:val="center"/>
            </w:pPr>
            <w:r>
              <w:rPr>
                <w:sz w:val="24"/>
              </w:rPr>
              <w:t xml:space="preserve">503,89</w:t>
            </w:r>
          </w:p>
        </w:tc>
        <w:tc>
          <w:tcPr>
            <w:tcW w:w="850" w:type="dxa"/>
          </w:tcPr>
          <w:p>
            <w:pPr>
              <w:pStyle w:val="0"/>
              <w:jc w:val="center"/>
            </w:pPr>
            <w:r>
              <w:rPr>
                <w:sz w:val="24"/>
              </w:rPr>
              <w:t xml:space="preserve">650</w:t>
            </w:r>
          </w:p>
        </w:tc>
        <w:tc>
          <w:tcPr>
            <w:tcW w:w="850" w:type="dxa"/>
          </w:tcPr>
          <w:p>
            <w:pPr>
              <w:pStyle w:val="0"/>
              <w:jc w:val="center"/>
            </w:pPr>
            <w:r>
              <w:rPr>
                <w:sz w:val="24"/>
              </w:rPr>
              <w:t xml:space="preserve">650</w:t>
            </w:r>
          </w:p>
        </w:tc>
        <w:tc>
          <w:tcPr>
            <w:tcW w:w="850" w:type="dxa"/>
          </w:tcPr>
          <w:p>
            <w:pPr>
              <w:pStyle w:val="0"/>
              <w:jc w:val="center"/>
            </w:pPr>
            <w:r>
              <w:rPr>
                <w:sz w:val="24"/>
              </w:rPr>
              <w:t xml:space="preserve">650</w:t>
            </w:r>
          </w:p>
        </w:tc>
        <w:tc>
          <w:tcPr>
            <w:tcW w:w="850" w:type="dxa"/>
          </w:tcPr>
          <w:p>
            <w:pPr>
              <w:pStyle w:val="0"/>
              <w:jc w:val="center"/>
            </w:pPr>
            <w:r>
              <w:rPr>
                <w:sz w:val="24"/>
              </w:rPr>
              <w:t xml:space="preserve">650</w:t>
            </w:r>
          </w:p>
        </w:tc>
      </w:tr>
      <w:tr>
        <w:tc>
          <w:tcPr>
            <w:vMerge w:val="continue"/>
          </w:tcPr>
          <w:p/>
        </w:tc>
        <w:tc>
          <w:tcPr>
            <w:vMerge w:val="continue"/>
          </w:tcPr>
          <w:p/>
        </w:tc>
        <w:tc>
          <w:tcPr>
            <w:tcW w:w="1814" w:type="dxa"/>
          </w:tcPr>
          <w:p>
            <w:pPr>
              <w:pStyle w:val="0"/>
            </w:pPr>
            <w:r>
              <w:rPr>
                <w:sz w:val="24"/>
              </w:rPr>
              <w:t xml:space="preserve">федеральный бюджет</w:t>
            </w:r>
          </w:p>
        </w:tc>
        <w:tc>
          <w:tcPr>
            <w:tcW w:w="850" w:type="dxa"/>
          </w:tcPr>
          <w:p>
            <w:pPr>
              <w:pStyle w:val="0"/>
              <w:jc w:val="center"/>
            </w:pPr>
            <w:r>
              <w:rPr>
                <w:sz w:val="24"/>
              </w:rPr>
              <w:t xml:space="preserve">4 683</w:t>
            </w:r>
          </w:p>
        </w:tc>
        <w:tc>
          <w:tcPr>
            <w:tcW w:w="850" w:type="dxa"/>
          </w:tcPr>
          <w:p>
            <w:pPr>
              <w:pStyle w:val="0"/>
              <w:jc w:val="center"/>
            </w:pPr>
            <w:r>
              <w:rPr>
                <w:sz w:val="24"/>
              </w:rPr>
              <w:t xml:space="preserve">2 374</w:t>
            </w:r>
          </w:p>
        </w:tc>
        <w:tc>
          <w:tcPr>
            <w:tcW w:w="1134" w:type="dxa"/>
          </w:tcPr>
          <w:p>
            <w:pPr>
              <w:pStyle w:val="0"/>
              <w:jc w:val="center"/>
            </w:pPr>
            <w:r>
              <w:rPr>
                <w:sz w:val="24"/>
              </w:rPr>
              <w:t xml:space="preserve">825</w:t>
            </w:r>
          </w:p>
        </w:tc>
        <w:tc>
          <w:tcPr>
            <w:tcW w:w="850" w:type="dxa"/>
          </w:tcPr>
          <w:p>
            <w:pPr>
              <w:pStyle w:val="0"/>
              <w:jc w:val="center"/>
            </w:pPr>
            <w:r>
              <w:rPr>
                <w:sz w:val="24"/>
              </w:rPr>
              <w:t xml:space="preserve">-</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907" w:type="dxa"/>
          </w:tcPr>
          <w:p>
            <w:pPr>
              <w:pStyle w:val="0"/>
              <w:jc w:val="center"/>
            </w:pPr>
            <w:r>
              <w:rPr>
                <w:sz w:val="24"/>
              </w:rPr>
              <w:t xml:space="preserve">-</w:t>
            </w:r>
          </w:p>
        </w:tc>
        <w:tc>
          <w:tcPr>
            <w:tcW w:w="1304" w:type="dxa"/>
          </w:tcPr>
          <w:p>
            <w:pPr>
              <w:pStyle w:val="0"/>
              <w:jc w:val="center"/>
            </w:pPr>
            <w:r>
              <w:rPr>
                <w:sz w:val="24"/>
              </w:rPr>
              <w:t xml:space="preserve">-</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r>
      <w:tr>
        <w:tc>
          <w:tcPr>
            <w:vMerge w:val="continue"/>
          </w:tcPr>
          <w:p/>
        </w:tc>
        <w:tc>
          <w:tcPr>
            <w:vMerge w:val="continue"/>
          </w:tcPr>
          <w:p/>
        </w:tc>
        <w:tc>
          <w:tcPr>
            <w:tcW w:w="1814" w:type="dxa"/>
          </w:tcPr>
          <w:p>
            <w:pPr>
              <w:pStyle w:val="0"/>
            </w:pPr>
            <w:r>
              <w:rPr>
                <w:sz w:val="24"/>
              </w:rPr>
              <w:t xml:space="preserve">областной бюджет</w:t>
            </w:r>
          </w:p>
        </w:tc>
        <w:tc>
          <w:tcPr>
            <w:tcW w:w="850" w:type="dxa"/>
          </w:tcPr>
          <w:p>
            <w:pPr>
              <w:pStyle w:val="0"/>
              <w:jc w:val="center"/>
            </w:pPr>
            <w:r>
              <w:rPr>
                <w:sz w:val="24"/>
              </w:rPr>
              <w:t xml:space="preserve">1 399</w:t>
            </w:r>
          </w:p>
        </w:tc>
        <w:tc>
          <w:tcPr>
            <w:tcW w:w="850" w:type="dxa"/>
          </w:tcPr>
          <w:p>
            <w:pPr>
              <w:pStyle w:val="0"/>
              <w:jc w:val="center"/>
            </w:pPr>
            <w:r>
              <w:rPr>
                <w:sz w:val="24"/>
              </w:rPr>
              <w:t xml:space="preserve">2 152</w:t>
            </w:r>
          </w:p>
        </w:tc>
        <w:tc>
          <w:tcPr>
            <w:tcW w:w="1134" w:type="dxa"/>
          </w:tcPr>
          <w:p>
            <w:pPr>
              <w:pStyle w:val="0"/>
              <w:jc w:val="center"/>
            </w:pPr>
            <w:r>
              <w:rPr>
                <w:sz w:val="24"/>
              </w:rPr>
              <w:t xml:space="preserve">3 114</w:t>
            </w:r>
          </w:p>
        </w:tc>
        <w:tc>
          <w:tcPr>
            <w:tcW w:w="850" w:type="dxa"/>
          </w:tcPr>
          <w:p>
            <w:pPr>
              <w:pStyle w:val="0"/>
              <w:jc w:val="center"/>
            </w:pPr>
            <w:r>
              <w:rPr>
                <w:sz w:val="24"/>
              </w:rPr>
              <w:t xml:space="preserve">4 620</w:t>
            </w:r>
          </w:p>
        </w:tc>
        <w:tc>
          <w:tcPr>
            <w:tcW w:w="1077" w:type="dxa"/>
          </w:tcPr>
          <w:p>
            <w:pPr>
              <w:pStyle w:val="0"/>
              <w:jc w:val="center"/>
            </w:pPr>
            <w:r>
              <w:rPr>
                <w:sz w:val="24"/>
              </w:rPr>
              <w:t xml:space="preserve">2549,80</w:t>
            </w:r>
          </w:p>
        </w:tc>
        <w:tc>
          <w:tcPr>
            <w:tcW w:w="1077" w:type="dxa"/>
          </w:tcPr>
          <w:p>
            <w:pPr>
              <w:pStyle w:val="0"/>
              <w:jc w:val="center"/>
            </w:pPr>
            <w:r>
              <w:rPr>
                <w:sz w:val="24"/>
              </w:rPr>
              <w:t xml:space="preserve">4530,90</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907" w:type="dxa"/>
          </w:tcPr>
          <w:p>
            <w:pPr>
              <w:pStyle w:val="0"/>
              <w:jc w:val="center"/>
            </w:pPr>
            <w:r>
              <w:rPr>
                <w:sz w:val="24"/>
              </w:rPr>
              <w:t xml:space="preserve">-</w:t>
            </w:r>
          </w:p>
        </w:tc>
        <w:tc>
          <w:tcPr>
            <w:tcW w:w="1304" w:type="dxa"/>
          </w:tcPr>
          <w:p>
            <w:pPr>
              <w:pStyle w:val="0"/>
              <w:jc w:val="center"/>
            </w:pPr>
            <w:r>
              <w:rPr>
                <w:sz w:val="24"/>
              </w:rPr>
              <w:t xml:space="preserve">-</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r>
      <w:tr>
        <w:tc>
          <w:tcPr>
            <w:vMerge w:val="continue"/>
          </w:tcPr>
          <w:p/>
        </w:tc>
        <w:tc>
          <w:tcPr>
            <w:vMerge w:val="continue"/>
          </w:tcPr>
          <w:p/>
        </w:tc>
        <w:tc>
          <w:tcPr>
            <w:tcW w:w="1814" w:type="dxa"/>
          </w:tcPr>
          <w:p>
            <w:pPr>
              <w:pStyle w:val="0"/>
            </w:pPr>
            <w:r>
              <w:rPr>
                <w:sz w:val="24"/>
              </w:rPr>
              <w:t xml:space="preserve">местный бюджет</w:t>
            </w:r>
          </w:p>
        </w:tc>
        <w:tc>
          <w:tcPr>
            <w:tcW w:w="850" w:type="dxa"/>
          </w:tcPr>
          <w:p>
            <w:pPr>
              <w:pStyle w:val="0"/>
              <w:jc w:val="center"/>
            </w:pPr>
            <w:r>
              <w:rPr>
                <w:sz w:val="24"/>
              </w:rPr>
              <w:t xml:space="preserve">1 091</w:t>
            </w:r>
          </w:p>
        </w:tc>
        <w:tc>
          <w:tcPr>
            <w:tcW w:w="850" w:type="dxa"/>
          </w:tcPr>
          <w:p>
            <w:pPr>
              <w:pStyle w:val="0"/>
              <w:jc w:val="center"/>
            </w:pPr>
            <w:r>
              <w:rPr>
                <w:sz w:val="24"/>
              </w:rPr>
              <w:t xml:space="preserve">1 246</w:t>
            </w:r>
          </w:p>
        </w:tc>
        <w:tc>
          <w:tcPr>
            <w:tcW w:w="1134" w:type="dxa"/>
          </w:tcPr>
          <w:p>
            <w:pPr>
              <w:pStyle w:val="0"/>
              <w:jc w:val="center"/>
            </w:pPr>
            <w:r>
              <w:rPr>
                <w:sz w:val="24"/>
              </w:rPr>
              <w:t xml:space="preserve">1 321,46</w:t>
            </w:r>
          </w:p>
        </w:tc>
        <w:tc>
          <w:tcPr>
            <w:tcW w:w="850" w:type="dxa"/>
          </w:tcPr>
          <w:p>
            <w:pPr>
              <w:pStyle w:val="0"/>
              <w:jc w:val="center"/>
            </w:pPr>
            <w:r>
              <w:rPr>
                <w:sz w:val="24"/>
              </w:rPr>
              <w:t xml:space="preserve">2 863</w:t>
            </w:r>
          </w:p>
        </w:tc>
        <w:tc>
          <w:tcPr>
            <w:tcW w:w="1077" w:type="dxa"/>
          </w:tcPr>
          <w:p>
            <w:pPr>
              <w:pStyle w:val="0"/>
              <w:jc w:val="center"/>
            </w:pPr>
            <w:r>
              <w:rPr>
                <w:sz w:val="24"/>
              </w:rPr>
              <w:t xml:space="preserve">1604,60</w:t>
            </w:r>
          </w:p>
        </w:tc>
        <w:tc>
          <w:tcPr>
            <w:tcW w:w="1077" w:type="dxa"/>
          </w:tcPr>
          <w:p>
            <w:pPr>
              <w:pStyle w:val="0"/>
              <w:jc w:val="center"/>
            </w:pPr>
            <w:r>
              <w:rPr>
                <w:sz w:val="24"/>
              </w:rPr>
              <w:t xml:space="preserve">2848,50</w:t>
            </w:r>
          </w:p>
        </w:tc>
        <w:tc>
          <w:tcPr>
            <w:tcW w:w="1020" w:type="dxa"/>
          </w:tcPr>
          <w:p>
            <w:pPr>
              <w:pStyle w:val="0"/>
              <w:jc w:val="center"/>
            </w:pPr>
            <w:r>
              <w:rPr>
                <w:sz w:val="24"/>
              </w:rPr>
              <w:t xml:space="preserve">656,63</w:t>
            </w:r>
          </w:p>
        </w:tc>
        <w:tc>
          <w:tcPr>
            <w:tcW w:w="1020" w:type="dxa"/>
          </w:tcPr>
          <w:p>
            <w:pPr>
              <w:pStyle w:val="0"/>
              <w:jc w:val="center"/>
            </w:pPr>
            <w:r>
              <w:rPr>
                <w:sz w:val="24"/>
              </w:rPr>
              <w:t xml:space="preserve">1386,50</w:t>
            </w:r>
          </w:p>
        </w:tc>
        <w:tc>
          <w:tcPr>
            <w:tcW w:w="907" w:type="dxa"/>
          </w:tcPr>
          <w:p>
            <w:pPr>
              <w:pStyle w:val="0"/>
              <w:jc w:val="center"/>
            </w:pPr>
            <w:r>
              <w:rPr>
                <w:sz w:val="24"/>
              </w:rPr>
              <w:t xml:space="preserve">549,70</w:t>
            </w:r>
          </w:p>
        </w:tc>
        <w:tc>
          <w:tcPr>
            <w:tcW w:w="1304" w:type="dxa"/>
          </w:tcPr>
          <w:p>
            <w:pPr>
              <w:pStyle w:val="0"/>
              <w:jc w:val="center"/>
            </w:pPr>
            <w:r>
              <w:rPr>
                <w:sz w:val="24"/>
              </w:rPr>
              <w:t xml:space="preserve">503,89</w:t>
            </w:r>
          </w:p>
        </w:tc>
        <w:tc>
          <w:tcPr>
            <w:tcW w:w="850" w:type="dxa"/>
          </w:tcPr>
          <w:p>
            <w:pPr>
              <w:pStyle w:val="0"/>
              <w:jc w:val="center"/>
            </w:pPr>
            <w:r>
              <w:rPr>
                <w:sz w:val="24"/>
              </w:rPr>
              <w:t xml:space="preserve">650</w:t>
            </w:r>
          </w:p>
        </w:tc>
        <w:tc>
          <w:tcPr>
            <w:tcW w:w="850" w:type="dxa"/>
          </w:tcPr>
          <w:p>
            <w:pPr>
              <w:pStyle w:val="0"/>
              <w:jc w:val="center"/>
            </w:pPr>
            <w:r>
              <w:rPr>
                <w:sz w:val="24"/>
              </w:rPr>
              <w:t xml:space="preserve">650</w:t>
            </w:r>
          </w:p>
        </w:tc>
        <w:tc>
          <w:tcPr>
            <w:tcW w:w="850" w:type="dxa"/>
          </w:tcPr>
          <w:p>
            <w:pPr>
              <w:pStyle w:val="0"/>
              <w:jc w:val="center"/>
            </w:pPr>
            <w:r>
              <w:rPr>
                <w:sz w:val="24"/>
              </w:rPr>
              <w:t xml:space="preserve">650</w:t>
            </w:r>
          </w:p>
        </w:tc>
        <w:tc>
          <w:tcPr>
            <w:tcW w:w="850" w:type="dxa"/>
          </w:tcPr>
          <w:p>
            <w:pPr>
              <w:pStyle w:val="0"/>
              <w:jc w:val="center"/>
            </w:pPr>
            <w:r>
              <w:rPr>
                <w:sz w:val="24"/>
              </w:rPr>
              <w:t xml:space="preserve">650</w:t>
            </w:r>
          </w:p>
        </w:tc>
      </w:tr>
      <w:tr>
        <w:tc>
          <w:tcPr>
            <w:tcW w:w="567" w:type="dxa"/>
            <w:vMerge w:val="restart"/>
          </w:tcPr>
          <w:p>
            <w:pPr>
              <w:pStyle w:val="0"/>
              <w:jc w:val="center"/>
            </w:pPr>
            <w:r>
              <w:rPr>
                <w:sz w:val="24"/>
              </w:rPr>
              <w:t xml:space="preserve">3</w:t>
            </w:r>
          </w:p>
        </w:tc>
        <w:tc>
          <w:tcPr>
            <w:tcW w:w="2608" w:type="dxa"/>
            <w:vMerge w:val="restart"/>
          </w:tcPr>
          <w:p>
            <w:pPr>
              <w:pStyle w:val="0"/>
            </w:pPr>
            <w:hyperlink w:history="0" w:anchor="P412" w:tooltip="ПОДПРОГРАММА 2">
              <w:r>
                <w:rPr>
                  <w:sz w:val="24"/>
                  <w:color w:val="0000ff"/>
                </w:rPr>
                <w:t xml:space="preserve">Подпрограмма 2</w:t>
              </w:r>
            </w:hyperlink>
          </w:p>
          <w:p>
            <w:pPr>
              <w:pStyle w:val="0"/>
            </w:pPr>
            <w:r>
              <w:rPr>
                <w:sz w:val="24"/>
              </w:rPr>
              <w:t xml:space="preserve">"Развитие туризма"</w:t>
            </w:r>
          </w:p>
        </w:tc>
        <w:tc>
          <w:tcPr>
            <w:tcW w:w="1814" w:type="dxa"/>
          </w:tcPr>
          <w:p>
            <w:pPr>
              <w:pStyle w:val="0"/>
            </w:pPr>
            <w:r>
              <w:rPr>
                <w:sz w:val="24"/>
              </w:rPr>
              <w:t xml:space="preserve">Всего</w:t>
            </w:r>
          </w:p>
        </w:tc>
        <w:tc>
          <w:tcPr>
            <w:tcW w:w="850" w:type="dxa"/>
          </w:tcPr>
          <w:p>
            <w:pPr>
              <w:pStyle w:val="0"/>
              <w:jc w:val="center"/>
            </w:pPr>
            <w:r>
              <w:rPr>
                <w:sz w:val="24"/>
              </w:rPr>
              <w:t xml:space="preserve">731</w:t>
            </w:r>
          </w:p>
        </w:tc>
        <w:tc>
          <w:tcPr>
            <w:tcW w:w="850" w:type="dxa"/>
          </w:tcPr>
          <w:p>
            <w:pPr>
              <w:pStyle w:val="0"/>
              <w:jc w:val="center"/>
            </w:pPr>
            <w:r>
              <w:rPr>
                <w:sz w:val="24"/>
              </w:rPr>
              <w:t xml:space="preserve">904</w:t>
            </w:r>
          </w:p>
        </w:tc>
        <w:tc>
          <w:tcPr>
            <w:tcW w:w="1134" w:type="dxa"/>
          </w:tcPr>
          <w:p>
            <w:pPr>
              <w:pStyle w:val="0"/>
              <w:jc w:val="center"/>
            </w:pPr>
            <w:r>
              <w:rPr>
                <w:sz w:val="24"/>
              </w:rPr>
              <w:t xml:space="preserve">857,74</w:t>
            </w:r>
          </w:p>
        </w:tc>
        <w:tc>
          <w:tcPr>
            <w:tcW w:w="850" w:type="dxa"/>
          </w:tcPr>
          <w:p>
            <w:pPr>
              <w:pStyle w:val="0"/>
              <w:jc w:val="center"/>
            </w:pPr>
            <w:r>
              <w:rPr>
                <w:sz w:val="24"/>
              </w:rPr>
              <w:t xml:space="preserve">634</w:t>
            </w:r>
          </w:p>
        </w:tc>
        <w:tc>
          <w:tcPr>
            <w:tcW w:w="1077" w:type="dxa"/>
          </w:tcPr>
          <w:p>
            <w:pPr>
              <w:pStyle w:val="0"/>
              <w:jc w:val="center"/>
            </w:pPr>
            <w:r>
              <w:rPr>
                <w:sz w:val="24"/>
              </w:rPr>
              <w:t xml:space="preserve">820</w:t>
            </w:r>
          </w:p>
        </w:tc>
        <w:tc>
          <w:tcPr>
            <w:tcW w:w="1077" w:type="dxa"/>
          </w:tcPr>
          <w:p>
            <w:pPr>
              <w:pStyle w:val="0"/>
              <w:jc w:val="center"/>
            </w:pPr>
            <w:r>
              <w:rPr>
                <w:sz w:val="24"/>
              </w:rPr>
              <w:t xml:space="preserve">634</w:t>
            </w:r>
          </w:p>
        </w:tc>
        <w:tc>
          <w:tcPr>
            <w:tcW w:w="1020" w:type="dxa"/>
          </w:tcPr>
          <w:p>
            <w:pPr>
              <w:pStyle w:val="0"/>
              <w:jc w:val="center"/>
            </w:pPr>
            <w:r>
              <w:rPr>
                <w:sz w:val="24"/>
              </w:rPr>
              <w:t xml:space="preserve">491</w:t>
            </w:r>
          </w:p>
        </w:tc>
        <w:tc>
          <w:tcPr>
            <w:tcW w:w="1020" w:type="dxa"/>
          </w:tcPr>
          <w:p>
            <w:pPr>
              <w:pStyle w:val="0"/>
              <w:jc w:val="center"/>
            </w:pPr>
            <w:r>
              <w:rPr>
                <w:sz w:val="24"/>
              </w:rPr>
              <w:t xml:space="preserve">146</w:t>
            </w:r>
          </w:p>
        </w:tc>
        <w:tc>
          <w:tcPr>
            <w:tcW w:w="907" w:type="dxa"/>
          </w:tcPr>
          <w:p>
            <w:pPr>
              <w:pStyle w:val="0"/>
              <w:jc w:val="center"/>
            </w:pPr>
            <w:r>
              <w:rPr>
                <w:sz w:val="24"/>
              </w:rPr>
              <w:t xml:space="preserve">133,99</w:t>
            </w:r>
          </w:p>
        </w:tc>
        <w:tc>
          <w:tcPr>
            <w:tcW w:w="1304" w:type="dxa"/>
          </w:tcPr>
          <w:p>
            <w:pPr>
              <w:pStyle w:val="0"/>
              <w:jc w:val="center"/>
            </w:pPr>
            <w:r>
              <w:rPr>
                <w:sz w:val="24"/>
              </w:rPr>
              <w:t xml:space="preserve">222804,90</w:t>
            </w:r>
          </w:p>
        </w:tc>
        <w:tc>
          <w:tcPr>
            <w:tcW w:w="850" w:type="dxa"/>
          </w:tcPr>
          <w:p>
            <w:pPr>
              <w:pStyle w:val="0"/>
              <w:jc w:val="center"/>
            </w:pPr>
            <w:r>
              <w:rPr>
                <w:sz w:val="24"/>
              </w:rPr>
              <w:t xml:space="preserve">700</w:t>
            </w:r>
          </w:p>
        </w:tc>
        <w:tc>
          <w:tcPr>
            <w:tcW w:w="850" w:type="dxa"/>
          </w:tcPr>
          <w:p>
            <w:pPr>
              <w:pStyle w:val="0"/>
              <w:jc w:val="center"/>
            </w:pPr>
            <w:r>
              <w:rPr>
                <w:sz w:val="24"/>
              </w:rPr>
              <w:t xml:space="preserve">700</w:t>
            </w:r>
          </w:p>
        </w:tc>
        <w:tc>
          <w:tcPr>
            <w:tcW w:w="850" w:type="dxa"/>
          </w:tcPr>
          <w:p>
            <w:pPr>
              <w:pStyle w:val="0"/>
              <w:jc w:val="center"/>
            </w:pPr>
            <w:r>
              <w:rPr>
                <w:sz w:val="24"/>
              </w:rPr>
              <w:t xml:space="preserve">700</w:t>
            </w:r>
          </w:p>
        </w:tc>
        <w:tc>
          <w:tcPr>
            <w:tcW w:w="850" w:type="dxa"/>
          </w:tcPr>
          <w:p>
            <w:pPr>
              <w:pStyle w:val="0"/>
              <w:jc w:val="center"/>
            </w:pPr>
            <w:r>
              <w:rPr>
                <w:sz w:val="24"/>
              </w:rPr>
              <w:t xml:space="preserve">700</w:t>
            </w:r>
          </w:p>
        </w:tc>
      </w:tr>
      <w:tr>
        <w:tc>
          <w:tcPr>
            <w:vMerge w:val="continue"/>
          </w:tcPr>
          <w:p/>
        </w:tc>
        <w:tc>
          <w:tcPr>
            <w:vMerge w:val="continue"/>
          </w:tcPr>
          <w:p/>
        </w:tc>
        <w:tc>
          <w:tcPr>
            <w:tcW w:w="1814" w:type="dxa"/>
          </w:tcPr>
          <w:p>
            <w:pPr>
              <w:pStyle w:val="0"/>
            </w:pPr>
            <w:r>
              <w:rPr>
                <w:sz w:val="24"/>
              </w:rPr>
              <w:t xml:space="preserve">федеральный бюджет</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c>
          <w:tcPr>
            <w:tcW w:w="1134" w:type="dxa"/>
          </w:tcPr>
          <w:p>
            <w:pPr>
              <w:pStyle w:val="0"/>
              <w:jc w:val="center"/>
            </w:pPr>
            <w:r>
              <w:rPr>
                <w:sz w:val="24"/>
              </w:rPr>
              <w:t xml:space="preserve">-</w:t>
            </w:r>
          </w:p>
        </w:tc>
        <w:tc>
          <w:tcPr>
            <w:tcW w:w="850" w:type="dxa"/>
          </w:tcPr>
          <w:p>
            <w:pPr>
              <w:pStyle w:val="0"/>
              <w:jc w:val="center"/>
            </w:pPr>
            <w:r>
              <w:rPr>
                <w:sz w:val="24"/>
              </w:rPr>
              <w:t xml:space="preserve">-</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907" w:type="dxa"/>
          </w:tcPr>
          <w:p>
            <w:pPr>
              <w:pStyle w:val="0"/>
              <w:jc w:val="center"/>
            </w:pPr>
            <w:r>
              <w:rPr>
                <w:sz w:val="24"/>
              </w:rPr>
              <w:t xml:space="preserve">-</w:t>
            </w:r>
          </w:p>
        </w:tc>
        <w:tc>
          <w:tcPr>
            <w:tcW w:w="1304" w:type="dxa"/>
          </w:tcPr>
          <w:p>
            <w:pPr>
              <w:pStyle w:val="0"/>
              <w:jc w:val="center"/>
            </w:pPr>
            <w:r>
              <w:rPr>
                <w:sz w:val="24"/>
              </w:rPr>
              <w:t xml:space="preserve">206549,7</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r>
      <w:tr>
        <w:tc>
          <w:tcPr>
            <w:vMerge w:val="continue"/>
          </w:tcPr>
          <w:p/>
        </w:tc>
        <w:tc>
          <w:tcPr>
            <w:vMerge w:val="continue"/>
          </w:tcPr>
          <w:p/>
        </w:tc>
        <w:tc>
          <w:tcPr>
            <w:tcW w:w="1814" w:type="dxa"/>
          </w:tcPr>
          <w:p>
            <w:pPr>
              <w:pStyle w:val="0"/>
            </w:pPr>
            <w:r>
              <w:rPr>
                <w:sz w:val="24"/>
              </w:rPr>
              <w:t xml:space="preserve">областной бюджет</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c>
          <w:tcPr>
            <w:tcW w:w="1134" w:type="dxa"/>
          </w:tcPr>
          <w:p>
            <w:pPr>
              <w:pStyle w:val="0"/>
              <w:jc w:val="center"/>
            </w:pPr>
            <w:r>
              <w:rPr>
                <w:sz w:val="24"/>
              </w:rPr>
              <w:t xml:space="preserve">-</w:t>
            </w:r>
          </w:p>
        </w:tc>
        <w:tc>
          <w:tcPr>
            <w:tcW w:w="850" w:type="dxa"/>
          </w:tcPr>
          <w:p>
            <w:pPr>
              <w:pStyle w:val="0"/>
              <w:jc w:val="center"/>
            </w:pPr>
            <w:r>
              <w:rPr>
                <w:sz w:val="24"/>
              </w:rPr>
              <w:t xml:space="preserve">-</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907" w:type="dxa"/>
          </w:tcPr>
          <w:p>
            <w:pPr>
              <w:pStyle w:val="0"/>
              <w:jc w:val="center"/>
            </w:pPr>
            <w:r>
              <w:rPr>
                <w:sz w:val="24"/>
              </w:rPr>
              <w:t xml:space="preserve">-</w:t>
            </w:r>
          </w:p>
        </w:tc>
        <w:tc>
          <w:tcPr>
            <w:tcW w:w="1304" w:type="dxa"/>
          </w:tcPr>
          <w:p>
            <w:pPr>
              <w:pStyle w:val="0"/>
              <w:jc w:val="center"/>
            </w:pPr>
            <w:r>
              <w:rPr>
                <w:sz w:val="24"/>
              </w:rPr>
              <w:t xml:space="preserve">10871,04</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c>
          <w:tcPr>
            <w:tcW w:w="850" w:type="dxa"/>
          </w:tcPr>
          <w:p>
            <w:pPr>
              <w:pStyle w:val="0"/>
              <w:jc w:val="center"/>
            </w:pPr>
            <w:r>
              <w:rPr>
                <w:sz w:val="24"/>
              </w:rPr>
              <w:t xml:space="preserve">-</w:t>
            </w:r>
          </w:p>
        </w:tc>
      </w:tr>
      <w:tr>
        <w:tc>
          <w:tcPr>
            <w:vMerge w:val="continue"/>
          </w:tcPr>
          <w:p/>
        </w:tc>
        <w:tc>
          <w:tcPr>
            <w:vMerge w:val="continue"/>
          </w:tcPr>
          <w:p/>
        </w:tc>
        <w:tc>
          <w:tcPr>
            <w:tcW w:w="1814" w:type="dxa"/>
          </w:tcPr>
          <w:p>
            <w:pPr>
              <w:pStyle w:val="0"/>
            </w:pPr>
            <w:r>
              <w:rPr>
                <w:sz w:val="24"/>
              </w:rPr>
              <w:t xml:space="preserve">местный бюджет</w:t>
            </w:r>
          </w:p>
        </w:tc>
        <w:tc>
          <w:tcPr>
            <w:tcW w:w="850" w:type="dxa"/>
          </w:tcPr>
          <w:p>
            <w:pPr>
              <w:pStyle w:val="0"/>
              <w:jc w:val="center"/>
            </w:pPr>
            <w:r>
              <w:rPr>
                <w:sz w:val="24"/>
              </w:rPr>
              <w:t xml:space="preserve">731</w:t>
            </w:r>
          </w:p>
        </w:tc>
        <w:tc>
          <w:tcPr>
            <w:tcW w:w="850" w:type="dxa"/>
          </w:tcPr>
          <w:p>
            <w:pPr>
              <w:pStyle w:val="0"/>
              <w:jc w:val="center"/>
            </w:pPr>
            <w:r>
              <w:rPr>
                <w:sz w:val="24"/>
              </w:rPr>
              <w:t xml:space="preserve">904</w:t>
            </w:r>
          </w:p>
        </w:tc>
        <w:tc>
          <w:tcPr>
            <w:tcW w:w="1134" w:type="dxa"/>
          </w:tcPr>
          <w:p>
            <w:pPr>
              <w:pStyle w:val="0"/>
              <w:jc w:val="center"/>
            </w:pPr>
            <w:r>
              <w:rPr>
                <w:sz w:val="24"/>
              </w:rPr>
              <w:t xml:space="preserve">857,74</w:t>
            </w:r>
          </w:p>
        </w:tc>
        <w:tc>
          <w:tcPr>
            <w:tcW w:w="850" w:type="dxa"/>
          </w:tcPr>
          <w:p>
            <w:pPr>
              <w:pStyle w:val="0"/>
              <w:jc w:val="center"/>
            </w:pPr>
            <w:r>
              <w:rPr>
                <w:sz w:val="24"/>
              </w:rPr>
              <w:t xml:space="preserve">634</w:t>
            </w:r>
          </w:p>
        </w:tc>
        <w:tc>
          <w:tcPr>
            <w:tcW w:w="1077" w:type="dxa"/>
          </w:tcPr>
          <w:p>
            <w:pPr>
              <w:pStyle w:val="0"/>
              <w:jc w:val="center"/>
            </w:pPr>
            <w:r>
              <w:rPr>
                <w:sz w:val="24"/>
              </w:rPr>
              <w:t xml:space="preserve">820</w:t>
            </w:r>
          </w:p>
        </w:tc>
        <w:tc>
          <w:tcPr>
            <w:tcW w:w="1077" w:type="dxa"/>
          </w:tcPr>
          <w:p>
            <w:pPr>
              <w:pStyle w:val="0"/>
              <w:jc w:val="center"/>
            </w:pPr>
            <w:r>
              <w:rPr>
                <w:sz w:val="24"/>
              </w:rPr>
              <w:t xml:space="preserve">634</w:t>
            </w:r>
          </w:p>
        </w:tc>
        <w:tc>
          <w:tcPr>
            <w:tcW w:w="1020" w:type="dxa"/>
          </w:tcPr>
          <w:p>
            <w:pPr>
              <w:pStyle w:val="0"/>
              <w:jc w:val="center"/>
            </w:pPr>
            <w:r>
              <w:rPr>
                <w:sz w:val="24"/>
              </w:rPr>
              <w:t xml:space="preserve">491</w:t>
            </w:r>
          </w:p>
        </w:tc>
        <w:tc>
          <w:tcPr>
            <w:tcW w:w="1020" w:type="dxa"/>
          </w:tcPr>
          <w:p>
            <w:pPr>
              <w:pStyle w:val="0"/>
              <w:jc w:val="center"/>
            </w:pPr>
            <w:r>
              <w:rPr>
                <w:sz w:val="24"/>
              </w:rPr>
              <w:t xml:space="preserve">146</w:t>
            </w:r>
          </w:p>
        </w:tc>
        <w:tc>
          <w:tcPr>
            <w:tcW w:w="907" w:type="dxa"/>
          </w:tcPr>
          <w:p>
            <w:pPr>
              <w:pStyle w:val="0"/>
              <w:jc w:val="center"/>
            </w:pPr>
            <w:r>
              <w:rPr>
                <w:sz w:val="24"/>
              </w:rPr>
              <w:t xml:space="preserve">133,99</w:t>
            </w:r>
          </w:p>
        </w:tc>
        <w:tc>
          <w:tcPr>
            <w:tcW w:w="1304" w:type="dxa"/>
          </w:tcPr>
          <w:p>
            <w:pPr>
              <w:pStyle w:val="0"/>
              <w:jc w:val="center"/>
            </w:pPr>
            <w:r>
              <w:rPr>
                <w:sz w:val="24"/>
              </w:rPr>
              <w:t xml:space="preserve">5384,16</w:t>
            </w:r>
          </w:p>
        </w:tc>
        <w:tc>
          <w:tcPr>
            <w:tcW w:w="850" w:type="dxa"/>
          </w:tcPr>
          <w:p>
            <w:pPr>
              <w:pStyle w:val="0"/>
              <w:jc w:val="center"/>
            </w:pPr>
            <w:r>
              <w:rPr>
                <w:sz w:val="24"/>
              </w:rPr>
              <w:t xml:space="preserve">700</w:t>
            </w:r>
          </w:p>
        </w:tc>
        <w:tc>
          <w:tcPr>
            <w:tcW w:w="850" w:type="dxa"/>
          </w:tcPr>
          <w:p>
            <w:pPr>
              <w:pStyle w:val="0"/>
              <w:jc w:val="center"/>
            </w:pPr>
            <w:r>
              <w:rPr>
                <w:sz w:val="24"/>
              </w:rPr>
              <w:t xml:space="preserve">700</w:t>
            </w:r>
          </w:p>
        </w:tc>
        <w:tc>
          <w:tcPr>
            <w:tcW w:w="850" w:type="dxa"/>
          </w:tcPr>
          <w:p>
            <w:pPr>
              <w:pStyle w:val="0"/>
              <w:jc w:val="center"/>
            </w:pPr>
            <w:r>
              <w:rPr>
                <w:sz w:val="24"/>
              </w:rPr>
              <w:t xml:space="preserve">700</w:t>
            </w:r>
          </w:p>
        </w:tc>
        <w:tc>
          <w:tcPr>
            <w:tcW w:w="850" w:type="dxa"/>
          </w:tcPr>
          <w:p>
            <w:pPr>
              <w:pStyle w:val="0"/>
              <w:jc w:val="center"/>
            </w:pPr>
            <w:r>
              <w:rPr>
                <w:sz w:val="24"/>
              </w:rPr>
              <w:t xml:space="preserve">700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6</w:t>
      </w:r>
    </w:p>
    <w:p>
      <w:pPr>
        <w:pStyle w:val="0"/>
        <w:jc w:val="right"/>
      </w:pPr>
      <w:r>
        <w:rPr>
          <w:sz w:val="24"/>
        </w:rPr>
        <w:t xml:space="preserve">к муниципальной программе</w:t>
      </w:r>
    </w:p>
    <w:p>
      <w:pPr>
        <w:pStyle w:val="0"/>
        <w:jc w:val="right"/>
      </w:pPr>
      <w:r>
        <w:rPr>
          <w:sz w:val="24"/>
        </w:rPr>
        <w:t xml:space="preserve">"Создание условий для повышения</w:t>
      </w:r>
    </w:p>
    <w:p>
      <w:pPr>
        <w:pStyle w:val="0"/>
        <w:jc w:val="right"/>
      </w:pPr>
      <w:r>
        <w:rPr>
          <w:sz w:val="24"/>
        </w:rPr>
        <w:t xml:space="preserve">экономического потенциала</w:t>
      </w:r>
    </w:p>
    <w:p>
      <w:pPr>
        <w:pStyle w:val="0"/>
        <w:jc w:val="right"/>
      </w:pPr>
      <w:r>
        <w:rPr>
          <w:sz w:val="24"/>
        </w:rPr>
        <w:t xml:space="preserve">городского округа город Елец"</w:t>
      </w:r>
    </w:p>
    <w:p>
      <w:pPr>
        <w:pStyle w:val="0"/>
        <w:jc w:val="both"/>
      </w:pPr>
      <w:r>
        <w:rPr>
          <w:sz w:val="24"/>
        </w:rPr>
      </w:r>
    </w:p>
    <w:bookmarkStart w:id="1422" w:name="P1422"/>
    <w:bookmarkEnd w:id="1422"/>
    <w:p>
      <w:pPr>
        <w:pStyle w:val="2"/>
        <w:jc w:val="center"/>
      </w:pPr>
      <w:r>
        <w:rPr>
          <w:sz w:val="24"/>
        </w:rPr>
        <w:t xml:space="preserve">ОЦЕНКА ПРИМЕНЕНИЯ МЕР МУНИЦИПАЛЬНОГО РЕГУЛИРОВАНИЯ В СФЕРЕ</w:t>
      </w:r>
    </w:p>
    <w:p>
      <w:pPr>
        <w:pStyle w:val="2"/>
        <w:jc w:val="center"/>
      </w:pPr>
      <w:r>
        <w:rPr>
          <w:sz w:val="24"/>
        </w:rPr>
        <w:t xml:space="preserve">РЕАЛИЗАЦИИ МУНИЦИПАЛЬНОЙ ПРОГРАММЫ "СОЗДАНИЕ УСЛОВИЙ</w:t>
      </w:r>
    </w:p>
    <w:p>
      <w:pPr>
        <w:pStyle w:val="2"/>
        <w:jc w:val="center"/>
      </w:pPr>
      <w:r>
        <w:rPr>
          <w:sz w:val="24"/>
        </w:rPr>
        <w:t xml:space="preserve">ДЛЯ ПОВЫШЕНИЯ ЭКОНОМИЧЕСКОГО ПОТЕНЦИАЛА</w:t>
      </w:r>
    </w:p>
    <w:p>
      <w:pPr>
        <w:pStyle w:val="2"/>
        <w:jc w:val="center"/>
      </w:pPr>
      <w:r>
        <w:rPr>
          <w:sz w:val="24"/>
        </w:rPr>
        <w:t xml:space="preserve">ГОРОДСКОГО ОКРУГА ГОРОД ЕЛЕЦ"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51" w:tooltip="Постановление администрации городского округа г. Елец от 11.10.2024 N 1760 &quot;О внесении изменений в постановление администрации города Ельца от 18.10.2013 N 1598 &quot;Об утверждении муниципальной программы &quot;Создание условий для повышения экономического потенциала городского округа город Елец&quot; (с изменениями от 14.07.2014 N 1213, от 19.11.2014 N 2030, от 30.03.2015 N 467, от 24.12.2015 N 2145, от 28.11.2016 N 2561, от 26.12.2016 N 2901, от 15.05.2017 N 818, от 25.12.2017 N 2282, от 22.03.2018 N 406, от 01.06.2018 {КонсультантПлюс}">
              <w:r>
                <w:rPr>
                  <w:sz w:val="24"/>
                  <w:color w:val="0000ff"/>
                </w:rPr>
                <w:t xml:space="preserve">постановления</w:t>
              </w:r>
            </w:hyperlink>
            <w:r>
              <w:rPr>
                <w:sz w:val="24"/>
                <w:color w:val="392c69"/>
              </w:rPr>
              <w:t xml:space="preserve"> администрации городского округа г. Елец</w:t>
            </w:r>
          </w:p>
          <w:p>
            <w:pPr>
              <w:pStyle w:val="0"/>
              <w:jc w:val="center"/>
            </w:pPr>
            <w:r>
              <w:rPr>
                <w:sz w:val="24"/>
                <w:color w:val="392c69"/>
              </w:rPr>
              <w:t xml:space="preserve">от 11.10.2024 N 1760)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721"/>
        <w:gridCol w:w="1183"/>
        <w:gridCol w:w="850"/>
        <w:gridCol w:w="850"/>
        <w:gridCol w:w="850"/>
        <w:gridCol w:w="850"/>
        <w:gridCol w:w="850"/>
        <w:gridCol w:w="850"/>
        <w:gridCol w:w="850"/>
        <w:gridCol w:w="850"/>
        <w:gridCol w:w="850"/>
        <w:gridCol w:w="850"/>
        <w:gridCol w:w="850"/>
        <w:gridCol w:w="850"/>
        <w:gridCol w:w="850"/>
        <w:gridCol w:w="850"/>
        <w:gridCol w:w="2494"/>
      </w:tblGrid>
      <w:tr>
        <w:tc>
          <w:tcPr>
            <w:tcW w:w="567" w:type="dxa"/>
            <w:vMerge w:val="restart"/>
          </w:tcPr>
          <w:p>
            <w:pPr>
              <w:pStyle w:val="0"/>
              <w:jc w:val="center"/>
            </w:pPr>
            <w:r>
              <w:rPr>
                <w:sz w:val="24"/>
              </w:rPr>
              <w:t xml:space="preserve">N п/п</w:t>
            </w:r>
          </w:p>
        </w:tc>
        <w:tc>
          <w:tcPr>
            <w:tcW w:w="2721" w:type="dxa"/>
            <w:vMerge w:val="restart"/>
          </w:tcPr>
          <w:p>
            <w:pPr>
              <w:pStyle w:val="0"/>
              <w:jc w:val="center"/>
            </w:pPr>
            <w:r>
              <w:rPr>
                <w:sz w:val="24"/>
              </w:rPr>
              <w:t xml:space="preserve">Наименование задач муниципальной программы, подпрограмм и мер муниципального регулирования</w:t>
            </w:r>
          </w:p>
        </w:tc>
        <w:tc>
          <w:tcPr>
            <w:tcW w:w="1183" w:type="dxa"/>
            <w:vMerge w:val="restart"/>
          </w:tcPr>
          <w:p>
            <w:pPr>
              <w:pStyle w:val="0"/>
              <w:jc w:val="center"/>
            </w:pPr>
            <w:r>
              <w:rPr>
                <w:sz w:val="24"/>
              </w:rPr>
              <w:t xml:space="preserve">Объем выпадающих доходов городского бюджета или увеличение обязательств городского округа город Елец всего (тыс. руб.)</w:t>
            </w:r>
          </w:p>
        </w:tc>
        <w:tc>
          <w:tcPr>
            <w:gridSpan w:val="14"/>
            <w:tcW w:w="11900" w:type="dxa"/>
          </w:tcPr>
          <w:p>
            <w:pPr>
              <w:pStyle w:val="0"/>
              <w:jc w:val="center"/>
            </w:pPr>
            <w:r>
              <w:rPr>
                <w:sz w:val="24"/>
              </w:rPr>
              <w:t xml:space="preserve">в том числе финансовая оценка по годам реализации муниципальной программы (тыс. руб.)</w:t>
            </w:r>
          </w:p>
        </w:tc>
        <w:tc>
          <w:tcPr>
            <w:tcW w:w="2494" w:type="dxa"/>
          </w:tcPr>
          <w:p>
            <w:pPr>
              <w:pStyle w:val="0"/>
              <w:jc w:val="center"/>
            </w:pPr>
            <w:r>
              <w:rPr>
                <w:sz w:val="24"/>
              </w:rPr>
              <w:t xml:space="preserve">Краткое обоснование необходимости применения для достижения цели муниципальной программы</w:t>
            </w:r>
          </w:p>
        </w:tc>
      </w:tr>
      <w:tr>
        <w:tc>
          <w:tcPr>
            <w:vMerge w:val="continue"/>
          </w:tcPr>
          <w:p/>
        </w:tc>
        <w:tc>
          <w:tcPr>
            <w:vMerge w:val="continue"/>
          </w:tcPr>
          <w:p/>
        </w:tc>
        <w:tc>
          <w:tcPr>
            <w:vMerge w:val="continue"/>
          </w:tcPr>
          <w:p/>
        </w:tc>
        <w:tc>
          <w:tcPr>
            <w:tcW w:w="850" w:type="dxa"/>
          </w:tcPr>
          <w:p>
            <w:pPr>
              <w:pStyle w:val="0"/>
              <w:jc w:val="center"/>
            </w:pPr>
            <w:r>
              <w:rPr>
                <w:sz w:val="24"/>
              </w:rPr>
              <w:t xml:space="preserve">2014</w:t>
            </w:r>
          </w:p>
        </w:tc>
        <w:tc>
          <w:tcPr>
            <w:tcW w:w="850" w:type="dxa"/>
          </w:tcPr>
          <w:p>
            <w:pPr>
              <w:pStyle w:val="0"/>
              <w:jc w:val="center"/>
            </w:pPr>
            <w:r>
              <w:rPr>
                <w:sz w:val="24"/>
              </w:rPr>
              <w:t xml:space="preserve">2015</w:t>
            </w:r>
          </w:p>
        </w:tc>
        <w:tc>
          <w:tcPr>
            <w:tcW w:w="850" w:type="dxa"/>
          </w:tcPr>
          <w:p>
            <w:pPr>
              <w:pStyle w:val="0"/>
              <w:jc w:val="center"/>
            </w:pPr>
            <w:r>
              <w:rPr>
                <w:sz w:val="24"/>
              </w:rPr>
              <w:t xml:space="preserve">2016</w:t>
            </w:r>
          </w:p>
        </w:tc>
        <w:tc>
          <w:tcPr>
            <w:tcW w:w="850" w:type="dxa"/>
          </w:tcPr>
          <w:p>
            <w:pPr>
              <w:pStyle w:val="0"/>
              <w:jc w:val="center"/>
            </w:pPr>
            <w:r>
              <w:rPr>
                <w:sz w:val="24"/>
              </w:rPr>
              <w:t xml:space="preserve">2017</w:t>
            </w:r>
          </w:p>
        </w:tc>
        <w:tc>
          <w:tcPr>
            <w:tcW w:w="850" w:type="dxa"/>
          </w:tcPr>
          <w:p>
            <w:pPr>
              <w:pStyle w:val="0"/>
              <w:jc w:val="center"/>
            </w:pPr>
            <w:r>
              <w:rPr>
                <w:sz w:val="24"/>
              </w:rPr>
              <w:t xml:space="preserve">2018</w:t>
            </w:r>
          </w:p>
        </w:tc>
        <w:tc>
          <w:tcPr>
            <w:tcW w:w="850" w:type="dxa"/>
          </w:tcPr>
          <w:p>
            <w:pPr>
              <w:pStyle w:val="0"/>
              <w:jc w:val="center"/>
            </w:pPr>
            <w:r>
              <w:rPr>
                <w:sz w:val="24"/>
              </w:rPr>
              <w:t xml:space="preserve">2019</w:t>
            </w:r>
          </w:p>
        </w:tc>
        <w:tc>
          <w:tcPr>
            <w:tcW w:w="850" w:type="dxa"/>
          </w:tcPr>
          <w:p>
            <w:pPr>
              <w:pStyle w:val="0"/>
              <w:jc w:val="center"/>
            </w:pPr>
            <w:r>
              <w:rPr>
                <w:sz w:val="24"/>
              </w:rPr>
              <w:t xml:space="preserve">2020</w:t>
            </w:r>
          </w:p>
        </w:tc>
        <w:tc>
          <w:tcPr>
            <w:tcW w:w="850" w:type="dxa"/>
          </w:tcPr>
          <w:p>
            <w:pPr>
              <w:pStyle w:val="0"/>
              <w:jc w:val="center"/>
            </w:pPr>
            <w:r>
              <w:rPr>
                <w:sz w:val="24"/>
              </w:rPr>
              <w:t xml:space="preserve">2021</w:t>
            </w:r>
          </w:p>
        </w:tc>
        <w:tc>
          <w:tcPr>
            <w:tcW w:w="850" w:type="dxa"/>
          </w:tcPr>
          <w:p>
            <w:pPr>
              <w:pStyle w:val="0"/>
              <w:jc w:val="center"/>
            </w:pPr>
            <w:r>
              <w:rPr>
                <w:sz w:val="24"/>
              </w:rPr>
              <w:t xml:space="preserve">2022</w:t>
            </w:r>
          </w:p>
        </w:tc>
        <w:tc>
          <w:tcPr>
            <w:tcW w:w="850" w:type="dxa"/>
          </w:tcPr>
          <w:p>
            <w:pPr>
              <w:pStyle w:val="0"/>
              <w:jc w:val="center"/>
            </w:pPr>
            <w:r>
              <w:rPr>
                <w:sz w:val="24"/>
              </w:rPr>
              <w:t xml:space="preserve">2023</w:t>
            </w:r>
          </w:p>
        </w:tc>
        <w:tc>
          <w:tcPr>
            <w:tcW w:w="850" w:type="dxa"/>
          </w:tcPr>
          <w:p>
            <w:pPr>
              <w:pStyle w:val="0"/>
              <w:jc w:val="center"/>
            </w:pPr>
            <w:r>
              <w:rPr>
                <w:sz w:val="24"/>
              </w:rPr>
              <w:t xml:space="preserve">2024</w:t>
            </w:r>
          </w:p>
        </w:tc>
        <w:tc>
          <w:tcPr>
            <w:tcW w:w="850" w:type="dxa"/>
          </w:tcPr>
          <w:p>
            <w:pPr>
              <w:pStyle w:val="0"/>
              <w:jc w:val="center"/>
            </w:pPr>
            <w:r>
              <w:rPr>
                <w:sz w:val="24"/>
              </w:rPr>
              <w:t xml:space="preserve">2025</w:t>
            </w:r>
          </w:p>
        </w:tc>
        <w:tc>
          <w:tcPr>
            <w:tcW w:w="850" w:type="dxa"/>
          </w:tcPr>
          <w:p>
            <w:pPr>
              <w:pStyle w:val="0"/>
              <w:jc w:val="center"/>
            </w:pPr>
            <w:r>
              <w:rPr>
                <w:sz w:val="24"/>
              </w:rPr>
              <w:t xml:space="preserve">2026</w:t>
            </w:r>
          </w:p>
        </w:tc>
        <w:tc>
          <w:tcPr>
            <w:tcW w:w="850" w:type="dxa"/>
          </w:tcPr>
          <w:p>
            <w:pPr>
              <w:pStyle w:val="0"/>
              <w:jc w:val="center"/>
            </w:pPr>
            <w:r>
              <w:rPr>
                <w:sz w:val="24"/>
              </w:rPr>
              <w:t xml:space="preserve">2027</w:t>
            </w:r>
          </w:p>
        </w:tc>
        <w:tc>
          <w:tcPr>
            <w:tcW w:w="2494" w:type="dxa"/>
          </w:tcPr>
          <w:p>
            <w:pPr>
              <w:pStyle w:val="0"/>
            </w:pPr>
            <w:r>
              <w:rPr>
                <w:sz w:val="24"/>
              </w:rPr>
            </w:r>
          </w:p>
        </w:tc>
      </w:tr>
      <w:tr>
        <w:tc>
          <w:tcPr>
            <w:tcW w:w="567" w:type="dxa"/>
          </w:tcPr>
          <w:p>
            <w:pPr>
              <w:pStyle w:val="0"/>
              <w:jc w:val="center"/>
            </w:pPr>
            <w:r>
              <w:rPr>
                <w:sz w:val="24"/>
              </w:rPr>
              <w:t xml:space="preserve">1</w:t>
            </w:r>
          </w:p>
        </w:tc>
        <w:tc>
          <w:tcPr>
            <w:tcW w:w="2721" w:type="dxa"/>
          </w:tcPr>
          <w:p>
            <w:pPr>
              <w:pStyle w:val="0"/>
              <w:jc w:val="center"/>
            </w:pPr>
            <w:r>
              <w:rPr>
                <w:sz w:val="24"/>
              </w:rPr>
              <w:t xml:space="preserve">2</w:t>
            </w:r>
          </w:p>
        </w:tc>
        <w:tc>
          <w:tcPr>
            <w:tcW w:w="1183" w:type="dxa"/>
          </w:tcPr>
          <w:p>
            <w:pPr>
              <w:pStyle w:val="0"/>
              <w:jc w:val="center"/>
            </w:pPr>
            <w:r>
              <w:rPr>
                <w:sz w:val="24"/>
              </w:rPr>
              <w:t xml:space="preserve">3</w:t>
            </w:r>
          </w:p>
        </w:tc>
        <w:tc>
          <w:tcPr>
            <w:tcW w:w="850" w:type="dxa"/>
          </w:tcPr>
          <w:p>
            <w:pPr>
              <w:pStyle w:val="0"/>
              <w:jc w:val="center"/>
            </w:pPr>
            <w:r>
              <w:rPr>
                <w:sz w:val="24"/>
              </w:rPr>
              <w:t xml:space="preserve">4</w:t>
            </w:r>
          </w:p>
        </w:tc>
        <w:tc>
          <w:tcPr>
            <w:tcW w:w="850" w:type="dxa"/>
          </w:tcPr>
          <w:p>
            <w:pPr>
              <w:pStyle w:val="0"/>
              <w:jc w:val="center"/>
            </w:pPr>
            <w:r>
              <w:rPr>
                <w:sz w:val="24"/>
              </w:rPr>
              <w:t xml:space="preserve">5</w:t>
            </w:r>
          </w:p>
        </w:tc>
        <w:tc>
          <w:tcPr>
            <w:tcW w:w="850" w:type="dxa"/>
          </w:tcPr>
          <w:p>
            <w:pPr>
              <w:pStyle w:val="0"/>
              <w:jc w:val="center"/>
            </w:pPr>
            <w:r>
              <w:rPr>
                <w:sz w:val="24"/>
              </w:rPr>
              <w:t xml:space="preserve">6</w:t>
            </w:r>
          </w:p>
        </w:tc>
        <w:tc>
          <w:tcPr>
            <w:tcW w:w="850" w:type="dxa"/>
          </w:tcPr>
          <w:p>
            <w:pPr>
              <w:pStyle w:val="0"/>
              <w:jc w:val="center"/>
            </w:pPr>
            <w:r>
              <w:rPr>
                <w:sz w:val="24"/>
              </w:rPr>
              <w:t xml:space="preserve">7</w:t>
            </w:r>
          </w:p>
        </w:tc>
        <w:tc>
          <w:tcPr>
            <w:tcW w:w="850" w:type="dxa"/>
          </w:tcPr>
          <w:p>
            <w:pPr>
              <w:pStyle w:val="0"/>
              <w:jc w:val="center"/>
            </w:pPr>
            <w:r>
              <w:rPr>
                <w:sz w:val="24"/>
              </w:rPr>
              <w:t xml:space="preserve">8</w:t>
            </w:r>
          </w:p>
        </w:tc>
        <w:tc>
          <w:tcPr>
            <w:tcW w:w="850" w:type="dxa"/>
          </w:tcPr>
          <w:p>
            <w:pPr>
              <w:pStyle w:val="0"/>
              <w:jc w:val="center"/>
            </w:pPr>
            <w:r>
              <w:rPr>
                <w:sz w:val="24"/>
              </w:rPr>
              <w:t xml:space="preserve">9</w:t>
            </w:r>
          </w:p>
        </w:tc>
        <w:tc>
          <w:tcPr>
            <w:tcW w:w="850" w:type="dxa"/>
          </w:tcPr>
          <w:p>
            <w:pPr>
              <w:pStyle w:val="0"/>
              <w:jc w:val="center"/>
            </w:pPr>
            <w:r>
              <w:rPr>
                <w:sz w:val="24"/>
              </w:rPr>
              <w:t xml:space="preserve">10</w:t>
            </w:r>
          </w:p>
        </w:tc>
        <w:tc>
          <w:tcPr>
            <w:tcW w:w="850" w:type="dxa"/>
          </w:tcPr>
          <w:p>
            <w:pPr>
              <w:pStyle w:val="0"/>
              <w:jc w:val="center"/>
            </w:pPr>
            <w:r>
              <w:rPr>
                <w:sz w:val="24"/>
              </w:rPr>
              <w:t xml:space="preserve">11</w:t>
            </w:r>
          </w:p>
        </w:tc>
        <w:tc>
          <w:tcPr>
            <w:tcW w:w="850" w:type="dxa"/>
          </w:tcPr>
          <w:p>
            <w:pPr>
              <w:pStyle w:val="0"/>
              <w:jc w:val="center"/>
            </w:pPr>
            <w:r>
              <w:rPr>
                <w:sz w:val="24"/>
              </w:rPr>
              <w:t xml:space="preserve">12</w:t>
            </w:r>
          </w:p>
        </w:tc>
        <w:tc>
          <w:tcPr>
            <w:tcW w:w="850" w:type="dxa"/>
          </w:tcPr>
          <w:p>
            <w:pPr>
              <w:pStyle w:val="0"/>
              <w:jc w:val="center"/>
            </w:pPr>
            <w:r>
              <w:rPr>
                <w:sz w:val="24"/>
              </w:rPr>
              <w:t xml:space="preserve">13</w:t>
            </w:r>
          </w:p>
        </w:tc>
        <w:tc>
          <w:tcPr>
            <w:tcW w:w="850" w:type="dxa"/>
          </w:tcPr>
          <w:p>
            <w:pPr>
              <w:pStyle w:val="0"/>
              <w:jc w:val="center"/>
            </w:pPr>
            <w:r>
              <w:rPr>
                <w:sz w:val="24"/>
              </w:rPr>
              <w:t xml:space="preserve">14</w:t>
            </w:r>
          </w:p>
        </w:tc>
        <w:tc>
          <w:tcPr>
            <w:tcW w:w="850" w:type="dxa"/>
          </w:tcPr>
          <w:p>
            <w:pPr>
              <w:pStyle w:val="0"/>
              <w:jc w:val="center"/>
            </w:pPr>
            <w:r>
              <w:rPr>
                <w:sz w:val="24"/>
              </w:rPr>
              <w:t xml:space="preserve">15</w:t>
            </w:r>
          </w:p>
        </w:tc>
        <w:tc>
          <w:tcPr>
            <w:tcW w:w="850" w:type="dxa"/>
          </w:tcPr>
          <w:p>
            <w:pPr>
              <w:pStyle w:val="0"/>
              <w:jc w:val="center"/>
            </w:pPr>
            <w:r>
              <w:rPr>
                <w:sz w:val="24"/>
              </w:rPr>
              <w:t xml:space="preserve">16</w:t>
            </w:r>
          </w:p>
        </w:tc>
        <w:tc>
          <w:tcPr>
            <w:tcW w:w="850" w:type="dxa"/>
          </w:tcPr>
          <w:p>
            <w:pPr>
              <w:pStyle w:val="0"/>
              <w:jc w:val="center"/>
            </w:pPr>
            <w:r>
              <w:rPr>
                <w:sz w:val="24"/>
              </w:rPr>
              <w:t xml:space="preserve">17</w:t>
            </w:r>
          </w:p>
        </w:tc>
        <w:tc>
          <w:tcPr>
            <w:tcW w:w="2494" w:type="dxa"/>
          </w:tcPr>
          <w:p>
            <w:pPr>
              <w:pStyle w:val="0"/>
              <w:jc w:val="center"/>
            </w:pPr>
            <w:r>
              <w:rPr>
                <w:sz w:val="24"/>
              </w:rPr>
              <w:t xml:space="preserve">18</w:t>
            </w:r>
          </w:p>
        </w:tc>
      </w:tr>
      <w:tr>
        <w:tc>
          <w:tcPr>
            <w:tcW w:w="567" w:type="dxa"/>
          </w:tcPr>
          <w:p>
            <w:pPr>
              <w:pStyle w:val="0"/>
              <w:jc w:val="center"/>
            </w:pPr>
            <w:r>
              <w:rPr>
                <w:sz w:val="24"/>
              </w:rPr>
              <w:t xml:space="preserve">1</w:t>
            </w:r>
          </w:p>
        </w:tc>
        <w:tc>
          <w:tcPr>
            <w:tcW w:w="2721" w:type="dxa"/>
          </w:tcPr>
          <w:p>
            <w:pPr>
              <w:pStyle w:val="0"/>
            </w:pPr>
            <w:r>
              <w:rPr>
                <w:sz w:val="24"/>
              </w:rPr>
              <w:t xml:space="preserve">Задача 1 муниципальной программы:</w:t>
            </w:r>
          </w:p>
          <w:p>
            <w:pPr>
              <w:pStyle w:val="0"/>
            </w:pPr>
            <w:r>
              <w:rPr>
                <w:sz w:val="24"/>
              </w:rPr>
              <w:t xml:space="preserve">создание благоприятных условий для развития малого и среднего предпринимательства</w:t>
            </w:r>
          </w:p>
        </w:tc>
        <w:tc>
          <w:tcPr>
            <w:tcW w:w="1183" w:type="dxa"/>
          </w:tcPr>
          <w:p>
            <w:pPr>
              <w:pStyle w:val="0"/>
              <w:jc w:val="center"/>
            </w:pPr>
            <w:r>
              <w:rPr>
                <w:sz w:val="24"/>
              </w:rPr>
              <w:t xml:space="preserve">323 392</w:t>
            </w:r>
          </w:p>
        </w:tc>
        <w:tc>
          <w:tcPr>
            <w:tcW w:w="850" w:type="dxa"/>
          </w:tcPr>
          <w:p>
            <w:pPr>
              <w:pStyle w:val="0"/>
              <w:jc w:val="center"/>
            </w:pPr>
            <w:r>
              <w:rPr>
                <w:sz w:val="24"/>
              </w:rPr>
              <w:t xml:space="preserve">32446</w:t>
            </w:r>
          </w:p>
        </w:tc>
        <w:tc>
          <w:tcPr>
            <w:tcW w:w="850" w:type="dxa"/>
          </w:tcPr>
          <w:p>
            <w:pPr>
              <w:pStyle w:val="0"/>
              <w:jc w:val="center"/>
            </w:pPr>
            <w:r>
              <w:rPr>
                <w:sz w:val="24"/>
              </w:rPr>
              <w:t xml:space="preserve">32446</w:t>
            </w:r>
          </w:p>
        </w:tc>
        <w:tc>
          <w:tcPr>
            <w:tcW w:w="850" w:type="dxa"/>
          </w:tcPr>
          <w:p>
            <w:pPr>
              <w:pStyle w:val="0"/>
              <w:jc w:val="center"/>
            </w:pPr>
            <w:r>
              <w:rPr>
                <w:sz w:val="24"/>
              </w:rPr>
              <w:t xml:space="preserve">33000</w:t>
            </w:r>
          </w:p>
        </w:tc>
        <w:tc>
          <w:tcPr>
            <w:tcW w:w="850" w:type="dxa"/>
          </w:tcPr>
          <w:p>
            <w:pPr>
              <w:pStyle w:val="0"/>
              <w:jc w:val="center"/>
            </w:pPr>
            <w:r>
              <w:rPr>
                <w:sz w:val="24"/>
              </w:rPr>
              <w:t xml:space="preserve">33000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2494" w:type="dxa"/>
          </w:tcPr>
          <w:p>
            <w:pPr>
              <w:pStyle w:val="0"/>
            </w:pPr>
            <w:r>
              <w:rPr>
                <w:sz w:val="24"/>
              </w:rPr>
            </w:r>
          </w:p>
        </w:tc>
      </w:tr>
      <w:tr>
        <w:tc>
          <w:tcPr>
            <w:tcW w:w="567" w:type="dxa"/>
          </w:tcPr>
          <w:p>
            <w:pPr>
              <w:pStyle w:val="0"/>
              <w:jc w:val="center"/>
            </w:pPr>
            <w:r>
              <w:rPr>
                <w:sz w:val="24"/>
              </w:rPr>
              <w:t xml:space="preserve">2</w:t>
            </w:r>
          </w:p>
        </w:tc>
        <w:tc>
          <w:tcPr>
            <w:tcW w:w="2721" w:type="dxa"/>
          </w:tcPr>
          <w:p>
            <w:pPr>
              <w:pStyle w:val="0"/>
            </w:pPr>
            <w:hyperlink w:history="0" w:anchor="P253" w:tooltip="ПОДПРОГРАММА 1">
              <w:r>
                <w:rPr>
                  <w:sz w:val="24"/>
                  <w:color w:val="0000ff"/>
                </w:rPr>
                <w:t xml:space="preserve">Подпрограмма 1</w:t>
              </w:r>
            </w:hyperlink>
          </w:p>
          <w:p>
            <w:pPr>
              <w:pStyle w:val="0"/>
            </w:pPr>
            <w:r>
              <w:rPr>
                <w:sz w:val="24"/>
              </w:rPr>
              <w:t xml:space="preserve">"Поддержка и развитие малого и среднего предпринимательства"</w:t>
            </w:r>
          </w:p>
        </w:tc>
        <w:tc>
          <w:tcPr>
            <w:tcW w:w="1183" w:type="dxa"/>
          </w:tcPr>
          <w:p>
            <w:pPr>
              <w:pStyle w:val="0"/>
              <w:jc w:val="center"/>
            </w:pPr>
            <w:r>
              <w:rPr>
                <w:sz w:val="24"/>
              </w:rPr>
              <w:t xml:space="preserve">323 392</w:t>
            </w:r>
          </w:p>
        </w:tc>
        <w:tc>
          <w:tcPr>
            <w:tcW w:w="850" w:type="dxa"/>
          </w:tcPr>
          <w:p>
            <w:pPr>
              <w:pStyle w:val="0"/>
              <w:jc w:val="center"/>
            </w:pPr>
            <w:r>
              <w:rPr>
                <w:sz w:val="24"/>
              </w:rPr>
              <w:t xml:space="preserve">32446</w:t>
            </w:r>
          </w:p>
        </w:tc>
        <w:tc>
          <w:tcPr>
            <w:tcW w:w="850" w:type="dxa"/>
          </w:tcPr>
          <w:p>
            <w:pPr>
              <w:pStyle w:val="0"/>
              <w:jc w:val="center"/>
            </w:pPr>
            <w:r>
              <w:rPr>
                <w:sz w:val="24"/>
              </w:rPr>
              <w:t xml:space="preserve">32446</w:t>
            </w:r>
          </w:p>
        </w:tc>
        <w:tc>
          <w:tcPr>
            <w:tcW w:w="850" w:type="dxa"/>
          </w:tcPr>
          <w:p>
            <w:pPr>
              <w:pStyle w:val="0"/>
              <w:jc w:val="center"/>
            </w:pPr>
            <w:r>
              <w:rPr>
                <w:sz w:val="24"/>
              </w:rPr>
              <w:t xml:space="preserve">33000</w:t>
            </w:r>
          </w:p>
        </w:tc>
        <w:tc>
          <w:tcPr>
            <w:tcW w:w="850" w:type="dxa"/>
          </w:tcPr>
          <w:p>
            <w:pPr>
              <w:pStyle w:val="0"/>
              <w:jc w:val="center"/>
            </w:pPr>
            <w:r>
              <w:rPr>
                <w:sz w:val="24"/>
              </w:rPr>
              <w:t xml:space="preserve">33000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2494" w:type="dxa"/>
          </w:tcPr>
          <w:p>
            <w:pPr>
              <w:pStyle w:val="0"/>
            </w:pPr>
            <w:r>
              <w:rPr>
                <w:sz w:val="24"/>
              </w:rPr>
            </w:r>
          </w:p>
        </w:tc>
      </w:tr>
      <w:tr>
        <w:tc>
          <w:tcPr>
            <w:tcW w:w="567" w:type="dxa"/>
          </w:tcPr>
          <w:p>
            <w:pPr>
              <w:pStyle w:val="0"/>
              <w:jc w:val="center"/>
            </w:pPr>
            <w:r>
              <w:rPr>
                <w:sz w:val="24"/>
              </w:rPr>
              <w:t xml:space="preserve">3</w:t>
            </w:r>
          </w:p>
        </w:tc>
        <w:tc>
          <w:tcPr>
            <w:tcW w:w="2721" w:type="dxa"/>
          </w:tcPr>
          <w:p>
            <w:pPr>
              <w:pStyle w:val="0"/>
            </w:pPr>
            <w:r>
              <w:rPr>
                <w:sz w:val="24"/>
              </w:rPr>
              <w:t xml:space="preserve">Мера муниципального регулирования 1:</w:t>
            </w:r>
          </w:p>
          <w:p>
            <w:pPr>
              <w:pStyle w:val="0"/>
            </w:pPr>
            <w:r>
              <w:rPr>
                <w:sz w:val="24"/>
              </w:rPr>
              <w:t xml:space="preserve">предоставление объектов муниципального залогового фонда для обеспечения обязательств по кредитам и займам, полученным в кредитных организациях и НМКК "Липецкий областной фонд поддержки малого и среднего предпринимательства"</w:t>
            </w:r>
          </w:p>
        </w:tc>
        <w:tc>
          <w:tcPr>
            <w:tcW w:w="1183" w:type="dxa"/>
          </w:tcPr>
          <w:p>
            <w:pPr>
              <w:pStyle w:val="0"/>
              <w:jc w:val="center"/>
            </w:pPr>
            <w:r>
              <w:rPr>
                <w:sz w:val="24"/>
              </w:rPr>
              <w:t xml:space="preserve">323 392</w:t>
            </w:r>
          </w:p>
        </w:tc>
        <w:tc>
          <w:tcPr>
            <w:tcW w:w="850" w:type="dxa"/>
          </w:tcPr>
          <w:p>
            <w:pPr>
              <w:pStyle w:val="0"/>
              <w:jc w:val="center"/>
            </w:pPr>
            <w:r>
              <w:rPr>
                <w:sz w:val="24"/>
              </w:rPr>
              <w:t xml:space="preserve">32446</w:t>
            </w:r>
          </w:p>
        </w:tc>
        <w:tc>
          <w:tcPr>
            <w:tcW w:w="850" w:type="dxa"/>
          </w:tcPr>
          <w:p>
            <w:pPr>
              <w:pStyle w:val="0"/>
              <w:jc w:val="center"/>
            </w:pPr>
            <w:r>
              <w:rPr>
                <w:sz w:val="24"/>
              </w:rPr>
              <w:t xml:space="preserve">32446</w:t>
            </w:r>
          </w:p>
        </w:tc>
        <w:tc>
          <w:tcPr>
            <w:tcW w:w="850" w:type="dxa"/>
          </w:tcPr>
          <w:p>
            <w:pPr>
              <w:pStyle w:val="0"/>
              <w:jc w:val="center"/>
            </w:pPr>
            <w:r>
              <w:rPr>
                <w:sz w:val="24"/>
              </w:rPr>
              <w:t xml:space="preserve">33000</w:t>
            </w:r>
          </w:p>
        </w:tc>
        <w:tc>
          <w:tcPr>
            <w:tcW w:w="850" w:type="dxa"/>
          </w:tcPr>
          <w:p>
            <w:pPr>
              <w:pStyle w:val="0"/>
              <w:jc w:val="center"/>
            </w:pPr>
            <w:r>
              <w:rPr>
                <w:sz w:val="24"/>
              </w:rPr>
              <w:t xml:space="preserve">33000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850" w:type="dxa"/>
          </w:tcPr>
          <w:p>
            <w:pPr>
              <w:pStyle w:val="0"/>
              <w:jc w:val="center"/>
            </w:pPr>
            <w:r>
              <w:rPr>
                <w:sz w:val="24"/>
              </w:rPr>
              <w:t xml:space="preserve">27500</w:t>
            </w:r>
          </w:p>
        </w:tc>
        <w:tc>
          <w:tcPr>
            <w:tcW w:w="2494" w:type="dxa"/>
          </w:tcPr>
          <w:p>
            <w:pPr>
              <w:pStyle w:val="0"/>
            </w:pPr>
            <w:r>
              <w:rPr>
                <w:sz w:val="24"/>
              </w:rPr>
              <w:t xml:space="preserve">для обеспечения доступа субъектам малого и среднего предпринимательства к кредитным и заемным ресурсам</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247"/>
      <w:headerReference w:type="first" r:id="rId247"/>
      <w:footerReference w:type="default" r:id="rId248"/>
      <w:footerReference w:type="first" r:id="rId248"/>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Ельца Липецкой обл. от 18.10.2013 N 1598</w:t>
            <w:br/>
            <w:t>(ред. от 11.10.2024)</w:t>
            <w:br/>
            <w:t>"Об утверждении муниципальн...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 Ельца Липецкой обл. от 18.10.2013 N 1598</w:t>
            <w:br/>
            <w:t>(ред. от 11.10.2024)</w:t>
            <w:br/>
            <w:t>"Об утверждении муниципальн...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20&amp;n=65972&amp;date=18.02.2025&amp;dst=100005&amp;field=134" TargetMode = "External"/>
	<Relationship Id="rId8" Type="http://schemas.openxmlformats.org/officeDocument/2006/relationships/hyperlink" Target="https://login.consultant.ru/link/?req=doc&amp;base=RLAW220&amp;n=69859&amp;date=18.02.2025&amp;dst=100005&amp;field=134" TargetMode = "External"/>
	<Relationship Id="rId9" Type="http://schemas.openxmlformats.org/officeDocument/2006/relationships/hyperlink" Target="https://login.consultant.ru/link/?req=doc&amp;base=RLAW220&amp;n=71524&amp;date=18.02.2025&amp;dst=100005&amp;field=134" TargetMode = "External"/>
	<Relationship Id="rId10" Type="http://schemas.openxmlformats.org/officeDocument/2006/relationships/hyperlink" Target="https://login.consultant.ru/link/?req=doc&amp;base=RLAW220&amp;n=76144&amp;date=18.02.2025&amp;dst=100005&amp;field=134" TargetMode = "External"/>
	<Relationship Id="rId11" Type="http://schemas.openxmlformats.org/officeDocument/2006/relationships/hyperlink" Target="https://login.consultant.ru/link/?req=doc&amp;base=RLAW220&amp;n=82101&amp;date=18.02.2025&amp;dst=100005&amp;field=134" TargetMode = "External"/>
	<Relationship Id="rId12" Type="http://schemas.openxmlformats.org/officeDocument/2006/relationships/hyperlink" Target="https://login.consultant.ru/link/?req=doc&amp;base=RLAW220&amp;n=82830&amp;date=18.02.2025&amp;dst=100005&amp;field=134" TargetMode = "External"/>
	<Relationship Id="rId13" Type="http://schemas.openxmlformats.org/officeDocument/2006/relationships/hyperlink" Target="https://login.consultant.ru/link/?req=doc&amp;base=RLAW220&amp;n=84983&amp;date=18.02.2025&amp;dst=100005&amp;field=134" TargetMode = "External"/>
	<Relationship Id="rId14" Type="http://schemas.openxmlformats.org/officeDocument/2006/relationships/hyperlink" Target="https://login.consultant.ru/link/?req=doc&amp;base=RLAW220&amp;n=90053&amp;date=18.02.2025&amp;dst=100005&amp;field=134" TargetMode = "External"/>
	<Relationship Id="rId15" Type="http://schemas.openxmlformats.org/officeDocument/2006/relationships/hyperlink" Target="https://login.consultant.ru/link/?req=doc&amp;base=RLAW220&amp;n=90704&amp;date=18.02.2025&amp;dst=100005&amp;field=134" TargetMode = "External"/>
	<Relationship Id="rId16" Type="http://schemas.openxmlformats.org/officeDocument/2006/relationships/hyperlink" Target="https://login.consultant.ru/link/?req=doc&amp;base=RLAW220&amp;n=92395&amp;date=18.02.2025&amp;dst=100005&amp;field=134" TargetMode = "External"/>
	<Relationship Id="rId17" Type="http://schemas.openxmlformats.org/officeDocument/2006/relationships/hyperlink" Target="https://login.consultant.ru/link/?req=doc&amp;base=RLAW220&amp;n=94884&amp;date=18.02.2025&amp;dst=100005&amp;field=134" TargetMode = "External"/>
	<Relationship Id="rId18" Type="http://schemas.openxmlformats.org/officeDocument/2006/relationships/hyperlink" Target="https://login.consultant.ru/link/?req=doc&amp;base=RLAW220&amp;n=97833&amp;date=18.02.2025&amp;dst=100005&amp;field=134" TargetMode = "External"/>
	<Relationship Id="rId19" Type="http://schemas.openxmlformats.org/officeDocument/2006/relationships/hyperlink" Target="https://login.consultant.ru/link/?req=doc&amp;base=RLAW220&amp;n=98648&amp;date=18.02.2025&amp;dst=100005&amp;field=134" TargetMode = "External"/>
	<Relationship Id="rId20" Type="http://schemas.openxmlformats.org/officeDocument/2006/relationships/hyperlink" Target="https://login.consultant.ru/link/?req=doc&amp;base=RLAW220&amp;n=102224&amp;date=18.02.2025&amp;dst=100005&amp;field=134" TargetMode = "External"/>
	<Relationship Id="rId21" Type="http://schemas.openxmlformats.org/officeDocument/2006/relationships/hyperlink" Target="https://login.consultant.ru/link/?req=doc&amp;base=RLAW220&amp;n=105768&amp;date=18.02.2025&amp;dst=100005&amp;field=134" TargetMode = "External"/>
	<Relationship Id="rId22" Type="http://schemas.openxmlformats.org/officeDocument/2006/relationships/hyperlink" Target="https://login.consultant.ru/link/?req=doc&amp;base=RLAW220&amp;n=105777&amp;date=18.02.2025&amp;dst=100005&amp;field=134" TargetMode = "External"/>
	<Relationship Id="rId23" Type="http://schemas.openxmlformats.org/officeDocument/2006/relationships/hyperlink" Target="https://login.consultant.ru/link/?req=doc&amp;base=RLAW220&amp;n=107671&amp;date=18.02.2025&amp;dst=100005&amp;field=134" TargetMode = "External"/>
	<Relationship Id="rId24" Type="http://schemas.openxmlformats.org/officeDocument/2006/relationships/hyperlink" Target="https://login.consultant.ru/link/?req=doc&amp;base=RLAW220&amp;n=110317&amp;date=18.02.2025&amp;dst=100005&amp;field=134" TargetMode = "External"/>
	<Relationship Id="rId25" Type="http://schemas.openxmlformats.org/officeDocument/2006/relationships/hyperlink" Target="https://login.consultant.ru/link/?req=doc&amp;base=RLAW220&amp;n=111364&amp;date=18.02.2025&amp;dst=100005&amp;field=134" TargetMode = "External"/>
	<Relationship Id="rId26" Type="http://schemas.openxmlformats.org/officeDocument/2006/relationships/hyperlink" Target="https://login.consultant.ru/link/?req=doc&amp;base=RLAW220&amp;n=112715&amp;date=18.02.2025&amp;dst=100005&amp;field=134" TargetMode = "External"/>
	<Relationship Id="rId27" Type="http://schemas.openxmlformats.org/officeDocument/2006/relationships/hyperlink" Target="https://login.consultant.ru/link/?req=doc&amp;base=RLAW220&amp;n=116331&amp;date=18.02.2025&amp;dst=100005&amp;field=134" TargetMode = "External"/>
	<Relationship Id="rId28" Type="http://schemas.openxmlformats.org/officeDocument/2006/relationships/hyperlink" Target="https://login.consultant.ru/link/?req=doc&amp;base=RLAW220&amp;n=118819&amp;date=18.02.2025&amp;dst=100005&amp;field=134" TargetMode = "External"/>
	<Relationship Id="rId29" Type="http://schemas.openxmlformats.org/officeDocument/2006/relationships/hyperlink" Target="https://login.consultant.ru/link/?req=doc&amp;base=RLAW220&amp;n=120415&amp;date=18.02.2025&amp;dst=100005&amp;field=134" TargetMode = "External"/>
	<Relationship Id="rId30" Type="http://schemas.openxmlformats.org/officeDocument/2006/relationships/hyperlink" Target="https://login.consultant.ru/link/?req=doc&amp;base=RLAW220&amp;n=122638&amp;date=18.02.2025&amp;dst=100005&amp;field=134" TargetMode = "External"/>
	<Relationship Id="rId31" Type="http://schemas.openxmlformats.org/officeDocument/2006/relationships/hyperlink" Target="https://login.consultant.ru/link/?req=doc&amp;base=RLAW220&amp;n=124840&amp;date=18.02.2025&amp;dst=100005&amp;field=134" TargetMode = "External"/>
	<Relationship Id="rId32" Type="http://schemas.openxmlformats.org/officeDocument/2006/relationships/hyperlink" Target="https://login.consultant.ru/link/?req=doc&amp;base=RLAW220&amp;n=126122&amp;date=18.02.2025&amp;dst=100005&amp;field=134" TargetMode = "External"/>
	<Relationship Id="rId33" Type="http://schemas.openxmlformats.org/officeDocument/2006/relationships/hyperlink" Target="https://login.consultant.ru/link/?req=doc&amp;base=RLAW220&amp;n=126698&amp;date=18.02.2025&amp;dst=100005&amp;field=134" TargetMode = "External"/>
	<Relationship Id="rId34" Type="http://schemas.openxmlformats.org/officeDocument/2006/relationships/hyperlink" Target="https://login.consultant.ru/link/?req=doc&amp;base=RLAW220&amp;n=127733&amp;date=18.02.2025&amp;dst=100005&amp;field=134" TargetMode = "External"/>
	<Relationship Id="rId35" Type="http://schemas.openxmlformats.org/officeDocument/2006/relationships/hyperlink" Target="https://login.consultant.ru/link/?req=doc&amp;base=RLAW220&amp;n=131411&amp;date=18.02.2025&amp;dst=100005&amp;field=134" TargetMode = "External"/>
	<Relationship Id="rId36" Type="http://schemas.openxmlformats.org/officeDocument/2006/relationships/hyperlink" Target="https://login.consultant.ru/link/?req=doc&amp;base=RLAW220&amp;n=134935&amp;date=18.02.2025&amp;dst=100005&amp;field=134" TargetMode = "External"/>
	<Relationship Id="rId37" Type="http://schemas.openxmlformats.org/officeDocument/2006/relationships/hyperlink" Target="https://login.consultant.ru/link/?req=doc&amp;base=RLAW220&amp;n=135659&amp;date=18.02.2025&amp;dst=100005&amp;field=134" TargetMode = "External"/>
	<Relationship Id="rId38" Type="http://schemas.openxmlformats.org/officeDocument/2006/relationships/hyperlink" Target="https://login.consultant.ru/link/?req=doc&amp;base=RLAW220&amp;n=140189&amp;date=18.02.2025&amp;dst=100005&amp;field=134" TargetMode = "External"/>
	<Relationship Id="rId39" Type="http://schemas.openxmlformats.org/officeDocument/2006/relationships/hyperlink" Target="https://login.consultant.ru/link/?req=doc&amp;base=LAW&amp;n=466790&amp;date=18.02.2025&amp;dst=103281&amp;field=134" TargetMode = "External"/>
	<Relationship Id="rId40" Type="http://schemas.openxmlformats.org/officeDocument/2006/relationships/hyperlink" Target="https://login.consultant.ru/link/?req=doc&amp;base=LAW&amp;n=480999&amp;date=18.02.2025" TargetMode = "External"/>
	<Relationship Id="rId41" Type="http://schemas.openxmlformats.org/officeDocument/2006/relationships/hyperlink" Target="https://login.consultant.ru/link/?req=doc&amp;base=RLAW220&amp;n=89912&amp;date=18.02.2025&amp;dst=100584&amp;field=134" TargetMode = "External"/>
	<Relationship Id="rId42" Type="http://schemas.openxmlformats.org/officeDocument/2006/relationships/hyperlink" Target="https://login.consultant.ru/link/?req=doc&amp;base=RLAW220&amp;n=123481&amp;date=18.02.2025" TargetMode = "External"/>
	<Relationship Id="rId43" Type="http://schemas.openxmlformats.org/officeDocument/2006/relationships/hyperlink" Target="https://login.consultant.ru/link/?req=doc&amp;base=RLAW220&amp;n=135463&amp;date=18.02.2025" TargetMode = "External"/>
	<Relationship Id="rId44" Type="http://schemas.openxmlformats.org/officeDocument/2006/relationships/hyperlink" Target="https://login.consultant.ru/link/?req=doc&amp;base=RLAW220&amp;n=65972&amp;date=18.02.2025&amp;dst=100006&amp;field=134" TargetMode = "External"/>
	<Relationship Id="rId45" Type="http://schemas.openxmlformats.org/officeDocument/2006/relationships/hyperlink" Target="https://login.consultant.ru/link/?req=doc&amp;base=RLAW220&amp;n=82101&amp;date=18.02.2025&amp;dst=100007&amp;field=134" TargetMode = "External"/>
	<Relationship Id="rId46" Type="http://schemas.openxmlformats.org/officeDocument/2006/relationships/hyperlink" Target="https://login.consultant.ru/link/?req=doc&amp;base=RLAW220&amp;n=94884&amp;date=18.02.2025&amp;dst=100007&amp;field=134" TargetMode = "External"/>
	<Relationship Id="rId47" Type="http://schemas.openxmlformats.org/officeDocument/2006/relationships/hyperlink" Target="https://login.consultant.ru/link/?req=doc&amp;base=RLAW220&amp;n=42689&amp;date=18.02.2025" TargetMode = "External"/>
	<Relationship Id="rId48" Type="http://schemas.openxmlformats.org/officeDocument/2006/relationships/hyperlink" Target="https://login.consultant.ru/link/?req=doc&amp;base=RLAW220&amp;n=46870&amp;date=18.02.2025" TargetMode = "External"/>
	<Relationship Id="rId49" Type="http://schemas.openxmlformats.org/officeDocument/2006/relationships/hyperlink" Target="https://login.consultant.ru/link/?req=doc&amp;base=RLAW220&amp;n=51086&amp;date=18.02.2025" TargetMode = "External"/>
	<Relationship Id="rId50" Type="http://schemas.openxmlformats.org/officeDocument/2006/relationships/hyperlink" Target="https://login.consultant.ru/link/?req=doc&amp;base=RLAW220&amp;n=51863&amp;date=18.02.2025" TargetMode = "External"/>
	<Relationship Id="rId51" Type="http://schemas.openxmlformats.org/officeDocument/2006/relationships/hyperlink" Target="https://login.consultant.ru/link/?req=doc&amp;base=RLAW220&amp;n=56502&amp;date=18.02.2025" TargetMode = "External"/>
	<Relationship Id="rId52" Type="http://schemas.openxmlformats.org/officeDocument/2006/relationships/hyperlink" Target="https://login.consultant.ru/link/?req=doc&amp;base=RLAW220&amp;n=56855&amp;date=18.02.2025" TargetMode = "External"/>
	<Relationship Id="rId53" Type="http://schemas.openxmlformats.org/officeDocument/2006/relationships/hyperlink" Target="https://login.consultant.ru/link/?req=doc&amp;base=RLAW220&amp;n=65972&amp;date=18.02.2025&amp;dst=100008&amp;field=134" TargetMode = "External"/>
	<Relationship Id="rId54" Type="http://schemas.openxmlformats.org/officeDocument/2006/relationships/hyperlink" Target="https://login.consultant.ru/link/?req=doc&amp;base=RLAW220&amp;n=69859&amp;date=18.02.2025&amp;dst=100006&amp;field=134" TargetMode = "External"/>
	<Relationship Id="rId55" Type="http://schemas.openxmlformats.org/officeDocument/2006/relationships/hyperlink" Target="https://login.consultant.ru/link/?req=doc&amp;base=RLAW220&amp;n=71524&amp;date=18.02.2025&amp;dst=100006&amp;field=134" TargetMode = "External"/>
	<Relationship Id="rId56" Type="http://schemas.openxmlformats.org/officeDocument/2006/relationships/hyperlink" Target="https://login.consultant.ru/link/?req=doc&amp;base=RLAW220&amp;n=76144&amp;date=18.02.2025&amp;dst=100006&amp;field=134" TargetMode = "External"/>
	<Relationship Id="rId57" Type="http://schemas.openxmlformats.org/officeDocument/2006/relationships/hyperlink" Target="https://login.consultant.ru/link/?req=doc&amp;base=RLAW220&amp;n=82101&amp;date=18.02.2025&amp;dst=100008&amp;field=134" TargetMode = "External"/>
	<Relationship Id="rId58" Type="http://schemas.openxmlformats.org/officeDocument/2006/relationships/hyperlink" Target="https://login.consultant.ru/link/?req=doc&amp;base=RLAW220&amp;n=82830&amp;date=18.02.2025&amp;dst=100005&amp;field=134" TargetMode = "External"/>
	<Relationship Id="rId59" Type="http://schemas.openxmlformats.org/officeDocument/2006/relationships/hyperlink" Target="https://login.consultant.ru/link/?req=doc&amp;base=RLAW220&amp;n=84983&amp;date=18.02.2025&amp;dst=100005&amp;field=134" TargetMode = "External"/>
	<Relationship Id="rId60" Type="http://schemas.openxmlformats.org/officeDocument/2006/relationships/hyperlink" Target="https://login.consultant.ru/link/?req=doc&amp;base=RLAW220&amp;n=90053&amp;date=18.02.2025&amp;dst=100005&amp;field=134" TargetMode = "External"/>
	<Relationship Id="rId61" Type="http://schemas.openxmlformats.org/officeDocument/2006/relationships/hyperlink" Target="https://login.consultant.ru/link/?req=doc&amp;base=RLAW220&amp;n=90704&amp;date=18.02.2025&amp;dst=100005&amp;field=134" TargetMode = "External"/>
	<Relationship Id="rId62" Type="http://schemas.openxmlformats.org/officeDocument/2006/relationships/hyperlink" Target="https://login.consultant.ru/link/?req=doc&amp;base=RLAW220&amp;n=92395&amp;date=18.02.2025&amp;dst=100005&amp;field=134" TargetMode = "External"/>
	<Relationship Id="rId63" Type="http://schemas.openxmlformats.org/officeDocument/2006/relationships/hyperlink" Target="https://login.consultant.ru/link/?req=doc&amp;base=RLAW220&amp;n=94884&amp;date=18.02.2025&amp;dst=100008&amp;field=134" TargetMode = "External"/>
	<Relationship Id="rId64" Type="http://schemas.openxmlformats.org/officeDocument/2006/relationships/hyperlink" Target="https://login.consultant.ru/link/?req=doc&amp;base=RLAW220&amp;n=97833&amp;date=18.02.2025&amp;dst=100005&amp;field=134" TargetMode = "External"/>
	<Relationship Id="rId65" Type="http://schemas.openxmlformats.org/officeDocument/2006/relationships/hyperlink" Target="https://login.consultant.ru/link/?req=doc&amp;base=RLAW220&amp;n=98648&amp;date=18.02.2025&amp;dst=100005&amp;field=134" TargetMode = "External"/>
	<Relationship Id="rId66" Type="http://schemas.openxmlformats.org/officeDocument/2006/relationships/hyperlink" Target="https://login.consultant.ru/link/?req=doc&amp;base=RLAW220&amp;n=102224&amp;date=18.02.2025&amp;dst=100005&amp;field=134" TargetMode = "External"/>
	<Relationship Id="rId67" Type="http://schemas.openxmlformats.org/officeDocument/2006/relationships/hyperlink" Target="https://login.consultant.ru/link/?req=doc&amp;base=RLAW220&amp;n=105768&amp;date=18.02.2025&amp;dst=100005&amp;field=134" TargetMode = "External"/>
	<Relationship Id="rId68" Type="http://schemas.openxmlformats.org/officeDocument/2006/relationships/hyperlink" Target="https://login.consultant.ru/link/?req=doc&amp;base=RLAW220&amp;n=105777&amp;date=18.02.2025&amp;dst=100005&amp;field=134" TargetMode = "External"/>
	<Relationship Id="rId69" Type="http://schemas.openxmlformats.org/officeDocument/2006/relationships/hyperlink" Target="https://login.consultant.ru/link/?req=doc&amp;base=RLAW220&amp;n=107671&amp;date=18.02.2025&amp;dst=100005&amp;field=134" TargetMode = "External"/>
	<Relationship Id="rId70" Type="http://schemas.openxmlformats.org/officeDocument/2006/relationships/hyperlink" Target="https://login.consultant.ru/link/?req=doc&amp;base=RLAW220&amp;n=110317&amp;date=18.02.2025&amp;dst=100005&amp;field=134" TargetMode = "External"/>
	<Relationship Id="rId71" Type="http://schemas.openxmlformats.org/officeDocument/2006/relationships/hyperlink" Target="https://login.consultant.ru/link/?req=doc&amp;base=RLAW220&amp;n=111364&amp;date=18.02.2025&amp;dst=100005&amp;field=134" TargetMode = "External"/>
	<Relationship Id="rId72" Type="http://schemas.openxmlformats.org/officeDocument/2006/relationships/hyperlink" Target="https://login.consultant.ru/link/?req=doc&amp;base=RLAW220&amp;n=112715&amp;date=18.02.2025&amp;dst=100005&amp;field=134" TargetMode = "External"/>
	<Relationship Id="rId73" Type="http://schemas.openxmlformats.org/officeDocument/2006/relationships/hyperlink" Target="https://login.consultant.ru/link/?req=doc&amp;base=RLAW220&amp;n=116331&amp;date=18.02.2025&amp;dst=100005&amp;field=134" TargetMode = "External"/>
	<Relationship Id="rId74" Type="http://schemas.openxmlformats.org/officeDocument/2006/relationships/hyperlink" Target="https://login.consultant.ru/link/?req=doc&amp;base=RLAW220&amp;n=118819&amp;date=18.02.2025&amp;dst=100005&amp;field=134" TargetMode = "External"/>
	<Relationship Id="rId75" Type="http://schemas.openxmlformats.org/officeDocument/2006/relationships/hyperlink" Target="https://login.consultant.ru/link/?req=doc&amp;base=RLAW220&amp;n=120415&amp;date=18.02.2025&amp;dst=100005&amp;field=134" TargetMode = "External"/>
	<Relationship Id="rId76" Type="http://schemas.openxmlformats.org/officeDocument/2006/relationships/hyperlink" Target="https://login.consultant.ru/link/?req=doc&amp;base=RLAW220&amp;n=122638&amp;date=18.02.2025&amp;dst=100005&amp;field=134" TargetMode = "External"/>
	<Relationship Id="rId77" Type="http://schemas.openxmlformats.org/officeDocument/2006/relationships/hyperlink" Target="https://login.consultant.ru/link/?req=doc&amp;base=RLAW220&amp;n=124840&amp;date=18.02.2025&amp;dst=100005&amp;field=134" TargetMode = "External"/>
	<Relationship Id="rId78" Type="http://schemas.openxmlformats.org/officeDocument/2006/relationships/hyperlink" Target="https://login.consultant.ru/link/?req=doc&amp;base=RLAW220&amp;n=126122&amp;date=18.02.2025&amp;dst=100005&amp;field=134" TargetMode = "External"/>
	<Relationship Id="rId79" Type="http://schemas.openxmlformats.org/officeDocument/2006/relationships/hyperlink" Target="https://login.consultant.ru/link/?req=doc&amp;base=RLAW220&amp;n=126698&amp;date=18.02.2025&amp;dst=100005&amp;field=134" TargetMode = "External"/>
	<Relationship Id="rId80" Type="http://schemas.openxmlformats.org/officeDocument/2006/relationships/hyperlink" Target="https://login.consultant.ru/link/?req=doc&amp;base=RLAW220&amp;n=127733&amp;date=18.02.2025&amp;dst=100005&amp;field=134" TargetMode = "External"/>
	<Relationship Id="rId81" Type="http://schemas.openxmlformats.org/officeDocument/2006/relationships/hyperlink" Target="https://login.consultant.ru/link/?req=doc&amp;base=RLAW220&amp;n=131411&amp;date=18.02.2025&amp;dst=100005&amp;field=134" TargetMode = "External"/>
	<Relationship Id="rId82" Type="http://schemas.openxmlformats.org/officeDocument/2006/relationships/hyperlink" Target="https://login.consultant.ru/link/?req=doc&amp;base=RLAW220&amp;n=134935&amp;date=18.02.2025&amp;dst=100005&amp;field=134" TargetMode = "External"/>
	<Relationship Id="rId83" Type="http://schemas.openxmlformats.org/officeDocument/2006/relationships/hyperlink" Target="https://login.consultant.ru/link/?req=doc&amp;base=RLAW220&amp;n=135659&amp;date=18.02.2025&amp;dst=100005&amp;field=134" TargetMode = "External"/>
	<Relationship Id="rId84" Type="http://schemas.openxmlformats.org/officeDocument/2006/relationships/hyperlink" Target="https://login.consultant.ru/link/?req=doc&amp;base=RLAW220&amp;n=140189&amp;date=18.02.2025&amp;dst=100005&amp;field=134" TargetMode = "External"/>
	<Relationship Id="rId85" Type="http://schemas.openxmlformats.org/officeDocument/2006/relationships/hyperlink" Target="https://login.consultant.ru/link/?req=doc&amp;base=RLAW220&amp;n=126122&amp;date=18.02.2025&amp;dst=100006&amp;field=134" TargetMode = "External"/>
	<Relationship Id="rId86" Type="http://schemas.openxmlformats.org/officeDocument/2006/relationships/hyperlink" Target="https://login.consultant.ru/link/?req=doc&amp;base=RLAW220&amp;n=134935&amp;date=18.02.2025&amp;dst=100007&amp;field=134" TargetMode = "External"/>
	<Relationship Id="rId87" Type="http://schemas.openxmlformats.org/officeDocument/2006/relationships/hyperlink" Target="https://login.consultant.ru/link/?req=doc&amp;base=RLAW220&amp;n=140189&amp;date=18.02.2025&amp;dst=100007&amp;field=134" TargetMode = "External"/>
	<Relationship Id="rId88" Type="http://schemas.openxmlformats.org/officeDocument/2006/relationships/hyperlink" Target="https://login.consultant.ru/link/?req=doc&amp;base=RLAW220&amp;n=127733&amp;date=18.02.2025&amp;dst=100007&amp;field=134" TargetMode = "External"/>
	<Relationship Id="rId89" Type="http://schemas.openxmlformats.org/officeDocument/2006/relationships/hyperlink" Target="https://login.consultant.ru/link/?req=doc&amp;base=RLAW220&amp;n=140189&amp;date=18.02.2025&amp;dst=100010&amp;field=134" TargetMode = "External"/>
	<Relationship Id="rId90" Type="http://schemas.openxmlformats.org/officeDocument/2006/relationships/hyperlink" Target="https://login.consultant.ru/link/?req=doc&amp;base=RLAW220&amp;n=140189&amp;date=18.02.2025&amp;dst=100027&amp;field=134" TargetMode = "External"/>
	<Relationship Id="rId91" Type="http://schemas.openxmlformats.org/officeDocument/2006/relationships/hyperlink" Target="https://login.consultant.ru/link/?req=doc&amp;base=RLAW220&amp;n=120415&amp;date=18.02.2025&amp;dst=100051&amp;field=134" TargetMode = "External"/>
	<Relationship Id="rId92" Type="http://schemas.openxmlformats.org/officeDocument/2006/relationships/hyperlink" Target="https://login.consultant.ru/link/?req=doc&amp;base=RLAW220&amp;n=120415&amp;date=18.02.2025&amp;dst=100069&amp;field=134" TargetMode = "External"/>
	<Relationship Id="rId93" Type="http://schemas.openxmlformats.org/officeDocument/2006/relationships/hyperlink" Target="https://login.consultant.ru/link/?req=doc&amp;base=RLAW220&amp;n=127733&amp;date=18.02.2025&amp;dst=100033&amp;field=134" TargetMode = "External"/>
	<Relationship Id="rId94" Type="http://schemas.openxmlformats.org/officeDocument/2006/relationships/hyperlink" Target="https://login.consultant.ru/link/?req=doc&amp;base=RLAW220&amp;n=120415&amp;date=18.02.2025&amp;dst=100085&amp;field=134" TargetMode = "External"/>
	<Relationship Id="rId95" Type="http://schemas.openxmlformats.org/officeDocument/2006/relationships/hyperlink" Target="https://login.consultant.ru/link/?req=doc&amp;base=RLAW220&amp;n=82101&amp;date=18.02.2025&amp;dst=100068&amp;field=134" TargetMode = "External"/>
	<Relationship Id="rId96" Type="http://schemas.openxmlformats.org/officeDocument/2006/relationships/hyperlink" Target="https://login.consultant.ru/link/?req=doc&amp;base=RLAW220&amp;n=94884&amp;date=18.02.2025&amp;dst=100064&amp;field=134" TargetMode = "External"/>
	<Relationship Id="rId97" Type="http://schemas.openxmlformats.org/officeDocument/2006/relationships/hyperlink" Target="https://login.consultant.ru/link/?req=doc&amp;base=RLAW220&amp;n=124840&amp;date=18.02.2025&amp;dst=100051&amp;field=134" TargetMode = "External"/>
	<Relationship Id="rId98" Type="http://schemas.openxmlformats.org/officeDocument/2006/relationships/hyperlink" Target="https://login.consultant.ru/link/?req=doc&amp;base=RLAW220&amp;n=134935&amp;date=18.02.2025&amp;dst=100039&amp;field=134" TargetMode = "External"/>
	<Relationship Id="rId99" Type="http://schemas.openxmlformats.org/officeDocument/2006/relationships/hyperlink" Target="https://login.consultant.ru/link/?req=doc&amp;base=RLAW220&amp;n=140189&amp;date=18.02.2025&amp;dst=100033&amp;field=134" TargetMode = "External"/>
	<Relationship Id="rId100" Type="http://schemas.openxmlformats.org/officeDocument/2006/relationships/hyperlink" Target="https://login.consultant.ru/link/?req=doc&amp;base=RLAW220&amp;n=126122&amp;date=18.02.2025&amp;dst=100051&amp;field=134" TargetMode = "External"/>
	<Relationship Id="rId101" Type="http://schemas.openxmlformats.org/officeDocument/2006/relationships/hyperlink" Target="https://login.consultant.ru/link/?req=doc&amp;base=RLAW220&amp;n=126698&amp;date=18.02.2025&amp;dst=100022&amp;field=134" TargetMode = "External"/>
	<Relationship Id="rId102" Type="http://schemas.openxmlformats.org/officeDocument/2006/relationships/hyperlink" Target="https://login.consultant.ru/link/?req=doc&amp;base=RLAW220&amp;n=127733&amp;date=18.02.2025&amp;dst=100036&amp;field=134" TargetMode = "External"/>
	<Relationship Id="rId103" Type="http://schemas.openxmlformats.org/officeDocument/2006/relationships/hyperlink" Target="https://login.consultant.ru/link/?req=doc&amp;base=RLAW220&amp;n=131411&amp;date=18.02.2025&amp;dst=100022&amp;field=134" TargetMode = "External"/>
	<Relationship Id="rId104" Type="http://schemas.openxmlformats.org/officeDocument/2006/relationships/hyperlink" Target="https://login.consultant.ru/link/?req=doc&amp;base=RLAW220&amp;n=134935&amp;date=18.02.2025&amp;dst=100041&amp;field=134" TargetMode = "External"/>
	<Relationship Id="rId105" Type="http://schemas.openxmlformats.org/officeDocument/2006/relationships/hyperlink" Target="https://login.consultant.ru/link/?req=doc&amp;base=RLAW220&amp;n=135659&amp;date=18.02.2025&amp;dst=100023&amp;field=134" TargetMode = "External"/>
	<Relationship Id="rId106" Type="http://schemas.openxmlformats.org/officeDocument/2006/relationships/hyperlink" Target="https://login.consultant.ru/link/?req=doc&amp;base=RLAW220&amp;n=140189&amp;date=18.02.2025&amp;dst=100035&amp;field=134" TargetMode = "External"/>
	<Relationship Id="rId107" Type="http://schemas.openxmlformats.org/officeDocument/2006/relationships/hyperlink" Target="https://login.consultant.ru/link/?req=doc&amp;base=RLAW220&amp;n=126698&amp;date=18.02.2025&amp;dst=100023&amp;field=134" TargetMode = "External"/>
	<Relationship Id="rId108" Type="http://schemas.openxmlformats.org/officeDocument/2006/relationships/hyperlink" Target="https://login.consultant.ru/link/?req=doc&amp;base=RLAW220&amp;n=127733&amp;date=18.02.2025&amp;dst=100037&amp;field=134" TargetMode = "External"/>
	<Relationship Id="rId109" Type="http://schemas.openxmlformats.org/officeDocument/2006/relationships/hyperlink" Target="https://login.consultant.ru/link/?req=doc&amp;base=RLAW220&amp;n=131411&amp;date=18.02.2025&amp;dst=100023&amp;field=134" TargetMode = "External"/>
	<Relationship Id="rId110" Type="http://schemas.openxmlformats.org/officeDocument/2006/relationships/hyperlink" Target="https://login.consultant.ru/link/?req=doc&amp;base=RLAW220&amp;n=134935&amp;date=18.02.2025&amp;dst=100042&amp;field=134" TargetMode = "External"/>
	<Relationship Id="rId111" Type="http://schemas.openxmlformats.org/officeDocument/2006/relationships/hyperlink" Target="https://login.consultant.ru/link/?req=doc&amp;base=RLAW220&amp;n=135659&amp;date=18.02.2025&amp;dst=100024&amp;field=134" TargetMode = "External"/>
	<Relationship Id="rId112" Type="http://schemas.openxmlformats.org/officeDocument/2006/relationships/hyperlink" Target="https://login.consultant.ru/link/?req=doc&amp;base=RLAW220&amp;n=140189&amp;date=18.02.2025&amp;dst=100036&amp;field=134" TargetMode = "External"/>
	<Relationship Id="rId113" Type="http://schemas.openxmlformats.org/officeDocument/2006/relationships/hyperlink" Target="https://login.consultant.ru/link/?req=doc&amp;base=RLAW220&amp;n=126698&amp;date=18.02.2025&amp;dst=100024&amp;field=134" TargetMode = "External"/>
	<Relationship Id="rId114" Type="http://schemas.openxmlformats.org/officeDocument/2006/relationships/hyperlink" Target="https://login.consultant.ru/link/?req=doc&amp;base=RLAW220&amp;n=127733&amp;date=18.02.2025&amp;dst=100038&amp;field=134" TargetMode = "External"/>
	<Relationship Id="rId115" Type="http://schemas.openxmlformats.org/officeDocument/2006/relationships/hyperlink" Target="https://login.consultant.ru/link/?req=doc&amp;base=RLAW220&amp;n=131411&amp;date=18.02.2025&amp;dst=100024&amp;field=134" TargetMode = "External"/>
	<Relationship Id="rId116" Type="http://schemas.openxmlformats.org/officeDocument/2006/relationships/hyperlink" Target="https://login.consultant.ru/link/?req=doc&amp;base=RLAW220&amp;n=134935&amp;date=18.02.2025&amp;dst=100043&amp;field=134" TargetMode = "External"/>
	<Relationship Id="rId117" Type="http://schemas.openxmlformats.org/officeDocument/2006/relationships/hyperlink" Target="https://login.consultant.ru/link/?req=doc&amp;base=RLAW220&amp;n=140189&amp;date=18.02.2025&amp;dst=100037&amp;field=134" TargetMode = "External"/>
	<Relationship Id="rId118" Type="http://schemas.openxmlformats.org/officeDocument/2006/relationships/hyperlink" Target="https://login.consultant.ru/link/?req=doc&amp;base=RLAW220&amp;n=105768&amp;date=18.02.2025&amp;dst=100016&amp;field=134" TargetMode = "External"/>
	<Relationship Id="rId119" Type="http://schemas.openxmlformats.org/officeDocument/2006/relationships/hyperlink" Target="https://login.consultant.ru/link/?req=doc&amp;base=RLAW220&amp;n=120415&amp;date=18.02.2025&amp;dst=100091&amp;field=134" TargetMode = "External"/>
	<Relationship Id="rId120" Type="http://schemas.openxmlformats.org/officeDocument/2006/relationships/hyperlink" Target="https://login.consultant.ru/link/?req=doc&amp;base=RLAW220&amp;n=98700&amp;date=18.02.2025&amp;dst=100256&amp;field=134" TargetMode = "External"/>
	<Relationship Id="rId121" Type="http://schemas.openxmlformats.org/officeDocument/2006/relationships/hyperlink" Target="https://login.consultant.ru/link/?req=doc&amp;base=RLAW220&amp;n=82101&amp;date=18.02.2025&amp;dst=100082&amp;field=134" TargetMode = "External"/>
	<Relationship Id="rId122" Type="http://schemas.openxmlformats.org/officeDocument/2006/relationships/hyperlink" Target="https://login.consultant.ru/link/?req=doc&amp;base=RLAW220&amp;n=102224&amp;date=18.02.2025&amp;dst=100012&amp;field=134" TargetMode = "External"/>
	<Relationship Id="rId123" Type="http://schemas.openxmlformats.org/officeDocument/2006/relationships/hyperlink" Target="https://login.consultant.ru/link/?req=doc&amp;base=RLAW220&amp;n=112715&amp;date=18.02.2025&amp;dst=100042&amp;field=134" TargetMode = "External"/>
	<Relationship Id="rId124" Type="http://schemas.openxmlformats.org/officeDocument/2006/relationships/hyperlink" Target="https://login.consultant.ru/link/?req=doc&amp;base=RLAW220&amp;n=123481&amp;date=18.02.2025" TargetMode = "External"/>
	<Relationship Id="rId125" Type="http://schemas.openxmlformats.org/officeDocument/2006/relationships/hyperlink" Target="https://login.consultant.ru/link/?req=doc&amp;base=RLAW220&amp;n=102224&amp;date=18.02.2025&amp;dst=100013&amp;field=134" TargetMode = "External"/>
	<Relationship Id="rId126" Type="http://schemas.openxmlformats.org/officeDocument/2006/relationships/hyperlink" Target="https://login.consultant.ru/link/?req=doc&amp;base=RLAW220&amp;n=112715&amp;date=18.02.2025&amp;dst=100043&amp;field=134" TargetMode = "External"/>
	<Relationship Id="rId127" Type="http://schemas.openxmlformats.org/officeDocument/2006/relationships/hyperlink" Target="https://login.consultant.ru/link/?req=doc&amp;base=RLAW220&amp;n=65972&amp;date=18.02.2025&amp;dst=100009&amp;field=134" TargetMode = "External"/>
	<Relationship Id="rId128" Type="http://schemas.openxmlformats.org/officeDocument/2006/relationships/hyperlink" Target="https://login.consultant.ru/link/?req=doc&amp;base=RLAW220&amp;n=69859&amp;date=18.02.2025&amp;dst=100059&amp;field=134" TargetMode = "External"/>
	<Relationship Id="rId129" Type="http://schemas.openxmlformats.org/officeDocument/2006/relationships/hyperlink" Target="https://login.consultant.ru/link/?req=doc&amp;base=RLAW220&amp;n=71524&amp;date=18.02.2025&amp;dst=100022&amp;field=134" TargetMode = "External"/>
	<Relationship Id="rId130" Type="http://schemas.openxmlformats.org/officeDocument/2006/relationships/hyperlink" Target="https://login.consultant.ru/link/?req=doc&amp;base=RLAW220&amp;n=76144&amp;date=18.02.2025&amp;dst=100042&amp;field=134" TargetMode = "External"/>
	<Relationship Id="rId131" Type="http://schemas.openxmlformats.org/officeDocument/2006/relationships/hyperlink" Target="https://login.consultant.ru/link/?req=doc&amp;base=RLAW220&amp;n=82101&amp;date=18.02.2025&amp;dst=100086&amp;field=134" TargetMode = "External"/>
	<Relationship Id="rId132" Type="http://schemas.openxmlformats.org/officeDocument/2006/relationships/hyperlink" Target="https://login.consultant.ru/link/?req=doc&amp;base=RLAW220&amp;n=82830&amp;date=18.02.2025&amp;dst=100021&amp;field=134" TargetMode = "External"/>
	<Relationship Id="rId133" Type="http://schemas.openxmlformats.org/officeDocument/2006/relationships/hyperlink" Target="https://login.consultant.ru/link/?req=doc&amp;base=RLAW220&amp;n=84983&amp;date=18.02.2025&amp;dst=100023&amp;field=134" TargetMode = "External"/>
	<Relationship Id="rId134" Type="http://schemas.openxmlformats.org/officeDocument/2006/relationships/hyperlink" Target="https://login.consultant.ru/link/?req=doc&amp;base=RLAW220&amp;n=90053&amp;date=18.02.2025&amp;dst=100034&amp;field=134" TargetMode = "External"/>
	<Relationship Id="rId135" Type="http://schemas.openxmlformats.org/officeDocument/2006/relationships/hyperlink" Target="https://login.consultant.ru/link/?req=doc&amp;base=RLAW220&amp;n=94884&amp;date=18.02.2025&amp;dst=100071&amp;field=134" TargetMode = "External"/>
	<Relationship Id="rId136" Type="http://schemas.openxmlformats.org/officeDocument/2006/relationships/hyperlink" Target="https://login.consultant.ru/link/?req=doc&amp;base=RLAW220&amp;n=97833&amp;date=18.02.2025&amp;dst=100023&amp;field=134" TargetMode = "External"/>
	<Relationship Id="rId137" Type="http://schemas.openxmlformats.org/officeDocument/2006/relationships/hyperlink" Target="https://login.consultant.ru/link/?req=doc&amp;base=RLAW220&amp;n=98648&amp;date=18.02.2025&amp;dst=100026&amp;field=134" TargetMode = "External"/>
	<Relationship Id="rId138" Type="http://schemas.openxmlformats.org/officeDocument/2006/relationships/hyperlink" Target="https://login.consultant.ru/link/?req=doc&amp;base=RLAW220&amp;n=105768&amp;date=18.02.2025&amp;dst=100018&amp;field=134" TargetMode = "External"/>
	<Relationship Id="rId139" Type="http://schemas.openxmlformats.org/officeDocument/2006/relationships/hyperlink" Target="https://login.consultant.ru/link/?req=doc&amp;base=RLAW220&amp;n=105777&amp;date=18.02.2025&amp;dst=100017&amp;field=134" TargetMode = "External"/>
	<Relationship Id="rId140" Type="http://schemas.openxmlformats.org/officeDocument/2006/relationships/hyperlink" Target="https://login.consultant.ru/link/?req=doc&amp;base=RLAW220&amp;n=107671&amp;date=18.02.2025&amp;dst=100006&amp;field=134" TargetMode = "External"/>
	<Relationship Id="rId141" Type="http://schemas.openxmlformats.org/officeDocument/2006/relationships/hyperlink" Target="https://login.consultant.ru/link/?req=doc&amp;base=RLAW220&amp;n=110317&amp;date=18.02.2025&amp;dst=100034&amp;field=134" TargetMode = "External"/>
	<Relationship Id="rId142" Type="http://schemas.openxmlformats.org/officeDocument/2006/relationships/hyperlink" Target="https://login.consultant.ru/link/?req=doc&amp;base=RLAW220&amp;n=112715&amp;date=18.02.2025&amp;dst=100044&amp;field=134" TargetMode = "External"/>
	<Relationship Id="rId143" Type="http://schemas.openxmlformats.org/officeDocument/2006/relationships/hyperlink" Target="https://login.consultant.ru/link/?req=doc&amp;base=RLAW220&amp;n=118819&amp;date=18.02.2025&amp;dst=100053&amp;field=134" TargetMode = "External"/>
	<Relationship Id="rId144" Type="http://schemas.openxmlformats.org/officeDocument/2006/relationships/hyperlink" Target="https://login.consultant.ru/link/?req=doc&amp;base=RLAW220&amp;n=120415&amp;date=18.02.2025&amp;dst=100097&amp;field=134" TargetMode = "External"/>
	<Relationship Id="rId145" Type="http://schemas.openxmlformats.org/officeDocument/2006/relationships/hyperlink" Target="https://login.consultant.ru/link/?req=doc&amp;base=RLAW220&amp;n=122638&amp;date=18.02.2025&amp;dst=100023&amp;field=134" TargetMode = "External"/>
	<Relationship Id="rId146" Type="http://schemas.openxmlformats.org/officeDocument/2006/relationships/hyperlink" Target="https://login.consultant.ru/link/?req=doc&amp;base=RLAW220&amp;n=124840&amp;date=18.02.2025&amp;dst=100058&amp;field=134" TargetMode = "External"/>
	<Relationship Id="rId147" Type="http://schemas.openxmlformats.org/officeDocument/2006/relationships/hyperlink" Target="https://login.consultant.ru/link/?req=doc&amp;base=RLAW220&amp;n=126698&amp;date=18.02.2025&amp;dst=100025&amp;field=134" TargetMode = "External"/>
	<Relationship Id="rId148" Type="http://schemas.openxmlformats.org/officeDocument/2006/relationships/hyperlink" Target="https://login.consultant.ru/link/?req=doc&amp;base=RLAW220&amp;n=127733&amp;date=18.02.2025&amp;dst=100039&amp;field=134" TargetMode = "External"/>
	<Relationship Id="rId149" Type="http://schemas.openxmlformats.org/officeDocument/2006/relationships/hyperlink" Target="https://login.consultant.ru/link/?req=doc&amp;base=RLAW220&amp;n=131411&amp;date=18.02.2025&amp;dst=100025&amp;field=134" TargetMode = "External"/>
	<Relationship Id="rId150" Type="http://schemas.openxmlformats.org/officeDocument/2006/relationships/hyperlink" Target="https://login.consultant.ru/link/?req=doc&amp;base=RLAW220&amp;n=134935&amp;date=18.02.2025&amp;dst=100044&amp;field=134" TargetMode = "External"/>
	<Relationship Id="rId151" Type="http://schemas.openxmlformats.org/officeDocument/2006/relationships/hyperlink" Target="https://login.consultant.ru/link/?req=doc&amp;base=RLAW220&amp;n=135659&amp;date=18.02.2025&amp;dst=100025&amp;field=134" TargetMode = "External"/>
	<Relationship Id="rId152" Type="http://schemas.openxmlformats.org/officeDocument/2006/relationships/hyperlink" Target="https://login.consultant.ru/link/?req=doc&amp;base=RLAW220&amp;n=140189&amp;date=18.02.2025&amp;dst=100038&amp;field=134" TargetMode = "External"/>
	<Relationship Id="rId153" Type="http://schemas.openxmlformats.org/officeDocument/2006/relationships/hyperlink" Target="https://login.consultant.ru/link/?req=doc&amp;base=RLAW220&amp;n=124840&amp;date=18.02.2025&amp;dst=100059&amp;field=134" TargetMode = "External"/>
	<Relationship Id="rId154" Type="http://schemas.openxmlformats.org/officeDocument/2006/relationships/hyperlink" Target="https://login.consultant.ru/link/?req=doc&amp;base=RLAW220&amp;n=140189&amp;date=18.02.2025&amp;dst=100040&amp;field=134" TargetMode = "External"/>
	<Relationship Id="rId155" Type="http://schemas.openxmlformats.org/officeDocument/2006/relationships/hyperlink" Target="https://login.consultant.ru/link/?req=doc&amp;base=RLAW220&amp;n=140189&amp;date=18.02.2025&amp;dst=100043&amp;field=134" TargetMode = "External"/>
	<Relationship Id="rId156" Type="http://schemas.openxmlformats.org/officeDocument/2006/relationships/hyperlink" Target="https://login.consultant.ru/link/?req=doc&amp;base=RLAW220&amp;n=140189&amp;date=18.02.2025&amp;dst=100060&amp;field=134" TargetMode = "External"/>
	<Relationship Id="rId157" Type="http://schemas.openxmlformats.org/officeDocument/2006/relationships/hyperlink" Target="https://login.consultant.ru/link/?req=doc&amp;base=RLAW220&amp;n=112715&amp;date=18.02.2025&amp;dst=100071&amp;field=134" TargetMode = "External"/>
	<Relationship Id="rId158" Type="http://schemas.openxmlformats.org/officeDocument/2006/relationships/hyperlink" Target="https://login.consultant.ru/link/?req=doc&amp;base=RLAW220&amp;n=84983&amp;date=18.02.2025&amp;dst=100037&amp;field=134" TargetMode = "External"/>
	<Relationship Id="rId159" Type="http://schemas.openxmlformats.org/officeDocument/2006/relationships/hyperlink" Target="https://login.consultant.ru/link/?req=doc&amp;base=LAW&amp;n=495920&amp;date=18.02.2025&amp;dst=100133&amp;field=134" TargetMode = "External"/>
	<Relationship Id="rId160" Type="http://schemas.openxmlformats.org/officeDocument/2006/relationships/hyperlink" Target="https://login.consultant.ru/link/?req=doc&amp;base=LAW&amp;n=495920&amp;date=18.02.2025&amp;dst=100711&amp;field=134" TargetMode = "External"/>
	<Relationship Id="rId161" Type="http://schemas.openxmlformats.org/officeDocument/2006/relationships/hyperlink" Target="https://login.consultant.ru/link/?req=doc&amp;base=LAW&amp;n=495920&amp;date=18.02.2025&amp;dst=102892&amp;field=134" TargetMode = "External"/>
	<Relationship Id="rId162" Type="http://schemas.openxmlformats.org/officeDocument/2006/relationships/hyperlink" Target="https://login.consultant.ru/link/?req=doc&amp;base=LAW&amp;n=495920&amp;date=18.02.2025&amp;dst=103060&amp;field=134" TargetMode = "External"/>
	<Relationship Id="rId163" Type="http://schemas.openxmlformats.org/officeDocument/2006/relationships/hyperlink" Target="https://login.consultant.ru/link/?req=doc&amp;base=LAW&amp;n=495920&amp;date=18.02.2025&amp;dst=105809&amp;field=134" TargetMode = "External"/>
	<Relationship Id="rId164" Type="http://schemas.openxmlformats.org/officeDocument/2006/relationships/hyperlink" Target="https://login.consultant.ru/link/?req=doc&amp;base=LAW&amp;n=495920&amp;date=18.02.2025&amp;dst=103942&amp;field=134" TargetMode = "External"/>
	<Relationship Id="rId165" Type="http://schemas.openxmlformats.org/officeDocument/2006/relationships/hyperlink" Target="https://login.consultant.ru/link/?req=doc&amp;base=LAW&amp;n=495920&amp;date=18.02.2025&amp;dst=103964&amp;field=134" TargetMode = "External"/>
	<Relationship Id="rId166" Type="http://schemas.openxmlformats.org/officeDocument/2006/relationships/hyperlink" Target="https://login.consultant.ru/link/?req=doc&amp;base=LAW&amp;n=495920&amp;date=18.02.2025&amp;dst=103990&amp;field=134" TargetMode = "External"/>
	<Relationship Id="rId167" Type="http://schemas.openxmlformats.org/officeDocument/2006/relationships/hyperlink" Target="https://login.consultant.ru/link/?req=doc&amp;base=LAW&amp;n=495920&amp;date=18.02.2025&amp;dst=104304&amp;field=134" TargetMode = "External"/>
	<Relationship Id="rId168" Type="http://schemas.openxmlformats.org/officeDocument/2006/relationships/hyperlink" Target="https://login.consultant.ru/link/?req=doc&amp;base=LAW&amp;n=495920&amp;date=18.02.2025&amp;dst=104365&amp;field=134" TargetMode = "External"/>
	<Relationship Id="rId169" Type="http://schemas.openxmlformats.org/officeDocument/2006/relationships/hyperlink" Target="https://login.consultant.ru/link/?req=doc&amp;base=RLAW220&amp;n=97833&amp;date=18.02.2025&amp;dst=100040&amp;field=134" TargetMode = "External"/>
	<Relationship Id="rId170" Type="http://schemas.openxmlformats.org/officeDocument/2006/relationships/hyperlink" Target="https://login.consultant.ru/link/?req=doc&amp;base=LAW&amp;n=495920&amp;date=18.02.2025&amp;dst=104968&amp;field=134" TargetMode = "External"/>
	<Relationship Id="rId171" Type="http://schemas.openxmlformats.org/officeDocument/2006/relationships/hyperlink" Target="https://login.consultant.ru/link/?req=doc&amp;base=LAW&amp;n=495920&amp;date=18.02.2025&amp;dst=104972&amp;field=134" TargetMode = "External"/>
	<Relationship Id="rId172" Type="http://schemas.openxmlformats.org/officeDocument/2006/relationships/hyperlink" Target="https://login.consultant.ru/link/?req=doc&amp;base=LAW&amp;n=495920&amp;date=18.02.2025&amp;dst=105016&amp;field=134" TargetMode = "External"/>
	<Relationship Id="rId173" Type="http://schemas.openxmlformats.org/officeDocument/2006/relationships/hyperlink" Target="https://login.consultant.ru/link/?req=doc&amp;base=LAW&amp;n=495920&amp;date=18.02.2025&amp;dst=105125&amp;field=134" TargetMode = "External"/>
	<Relationship Id="rId174" Type="http://schemas.openxmlformats.org/officeDocument/2006/relationships/hyperlink" Target="https://login.consultant.ru/link/?req=doc&amp;base=LAW&amp;n=495920&amp;date=18.02.2025&amp;dst=105133&amp;field=134" TargetMode = "External"/>
	<Relationship Id="rId175" Type="http://schemas.openxmlformats.org/officeDocument/2006/relationships/hyperlink" Target="https://login.consultant.ru/link/?req=doc&amp;base=RLAW220&amp;n=112715&amp;date=18.02.2025&amp;dst=100073&amp;field=134" TargetMode = "External"/>
	<Relationship Id="rId176" Type="http://schemas.openxmlformats.org/officeDocument/2006/relationships/hyperlink" Target="https://login.consultant.ru/link/?req=doc&amp;base=LAW&amp;n=495920&amp;date=18.02.2025&amp;dst=105160&amp;field=134" TargetMode = "External"/>
	<Relationship Id="rId177" Type="http://schemas.openxmlformats.org/officeDocument/2006/relationships/hyperlink" Target="https://login.consultant.ru/link/?req=doc&amp;base=LAW&amp;n=495920&amp;date=18.02.2025&amp;dst=105331&amp;field=134" TargetMode = "External"/>
	<Relationship Id="rId178" Type="http://schemas.openxmlformats.org/officeDocument/2006/relationships/hyperlink" Target="https://login.consultant.ru/link/?req=doc&amp;base=LAW&amp;n=495920&amp;date=18.02.2025&amp;dst=105361&amp;field=134" TargetMode = "External"/>
	<Relationship Id="rId179" Type="http://schemas.openxmlformats.org/officeDocument/2006/relationships/hyperlink" Target="https://login.consultant.ru/link/?req=doc&amp;base=LAW&amp;n=495920&amp;date=18.02.2025&amp;dst=105383&amp;field=134" TargetMode = "External"/>
	<Relationship Id="rId180" Type="http://schemas.openxmlformats.org/officeDocument/2006/relationships/hyperlink" Target="https://login.consultant.ru/link/?req=doc&amp;base=LAW&amp;n=495920&amp;date=18.02.2025&amp;dst=105387&amp;field=134" TargetMode = "External"/>
	<Relationship Id="rId181" Type="http://schemas.openxmlformats.org/officeDocument/2006/relationships/hyperlink" Target="https://login.consultant.ru/link/?req=doc&amp;base=LAW&amp;n=495920&amp;date=18.02.2025&amp;dst=105437&amp;field=134" TargetMode = "External"/>
	<Relationship Id="rId182" Type="http://schemas.openxmlformats.org/officeDocument/2006/relationships/hyperlink" Target="https://login.consultant.ru/link/?req=doc&amp;base=LAW&amp;n=495920&amp;date=18.02.2025&amp;dst=105512&amp;field=134" TargetMode = "External"/>
	<Relationship Id="rId183" Type="http://schemas.openxmlformats.org/officeDocument/2006/relationships/hyperlink" Target="https://login.consultant.ru/link/?req=doc&amp;base=LAW&amp;n=495920&amp;date=18.02.2025&amp;dst=105514&amp;field=134" TargetMode = "External"/>
	<Relationship Id="rId184" Type="http://schemas.openxmlformats.org/officeDocument/2006/relationships/hyperlink" Target="https://login.consultant.ru/link/?req=doc&amp;base=LAW&amp;n=495920&amp;date=18.02.2025&amp;dst=105516&amp;field=134" TargetMode = "External"/>
	<Relationship Id="rId185" Type="http://schemas.openxmlformats.org/officeDocument/2006/relationships/hyperlink" Target="https://login.consultant.ru/link/?req=doc&amp;base=LAW&amp;n=495920&amp;date=18.02.2025&amp;dst=105520&amp;field=134" TargetMode = "External"/>
	<Relationship Id="rId186" Type="http://schemas.openxmlformats.org/officeDocument/2006/relationships/hyperlink" Target="https://login.consultant.ru/link/?req=doc&amp;base=LAW&amp;n=495920&amp;date=18.02.2025&amp;dst=105555&amp;field=134" TargetMode = "External"/>
	<Relationship Id="rId187" Type="http://schemas.openxmlformats.org/officeDocument/2006/relationships/hyperlink" Target="https://login.consultant.ru/link/?req=doc&amp;base=LAW&amp;n=495920&amp;date=18.02.2025&amp;dst=105863&amp;field=134" TargetMode = "External"/>
	<Relationship Id="rId188" Type="http://schemas.openxmlformats.org/officeDocument/2006/relationships/hyperlink" Target="https://login.consultant.ru/link/?req=doc&amp;base=LAW&amp;n=495920&amp;date=18.02.2025&amp;dst=105599&amp;field=134" TargetMode = "External"/>
	<Relationship Id="rId189" Type="http://schemas.openxmlformats.org/officeDocument/2006/relationships/hyperlink" Target="https://login.consultant.ru/link/?req=doc&amp;base=LAW&amp;n=411363&amp;date=18.02.2025&amp;dst=100010&amp;field=134" TargetMode = "External"/>
	<Relationship Id="rId190" Type="http://schemas.openxmlformats.org/officeDocument/2006/relationships/hyperlink" Target="https://login.consultant.ru/link/?req=doc&amp;base=RLAW220&amp;n=107671&amp;date=18.02.2025&amp;dst=100008&amp;field=134" TargetMode = "External"/>
	<Relationship Id="rId191" Type="http://schemas.openxmlformats.org/officeDocument/2006/relationships/hyperlink" Target="https://login.consultant.ru/link/?req=doc&amp;base=RLAW220&amp;n=110317&amp;date=18.02.2025&amp;dst=100067&amp;field=134" TargetMode = "External"/>
	<Relationship Id="rId192" Type="http://schemas.openxmlformats.org/officeDocument/2006/relationships/hyperlink" Target="https://login.consultant.ru/link/?req=doc&amp;base=RLAW220&amp;n=124840&amp;date=18.02.2025&amp;dst=100091&amp;field=134" TargetMode = "External"/>
	<Relationship Id="rId193" Type="http://schemas.openxmlformats.org/officeDocument/2006/relationships/hyperlink" Target="https://login.consultant.ru/link/?req=doc&amp;base=RLAW220&amp;n=134935&amp;date=18.02.2025&amp;dst=100073&amp;field=134" TargetMode = "External"/>
	<Relationship Id="rId194" Type="http://schemas.openxmlformats.org/officeDocument/2006/relationships/hyperlink" Target="https://login.consultant.ru/link/?req=doc&amp;base=RLAW220&amp;n=140189&amp;date=18.02.2025&amp;dst=100066&amp;field=134" TargetMode = "External"/>
	<Relationship Id="rId195" Type="http://schemas.openxmlformats.org/officeDocument/2006/relationships/hyperlink" Target="https://login.consultant.ru/link/?req=doc&amp;base=RLAW220&amp;n=82101&amp;date=18.02.2025&amp;dst=100098&amp;field=134" TargetMode = "External"/>
	<Relationship Id="rId196" Type="http://schemas.openxmlformats.org/officeDocument/2006/relationships/hyperlink" Target="https://login.consultant.ru/link/?req=doc&amp;base=RLAW220&amp;n=112715&amp;date=18.02.2025&amp;dst=100076&amp;field=134" TargetMode = "External"/>
	<Relationship Id="rId197" Type="http://schemas.openxmlformats.org/officeDocument/2006/relationships/hyperlink" Target="https://login.consultant.ru/link/?req=doc&amp;base=RLAW220&amp;n=110317&amp;date=18.02.2025&amp;dst=100068&amp;field=134" TargetMode = "External"/>
	<Relationship Id="rId198" Type="http://schemas.openxmlformats.org/officeDocument/2006/relationships/hyperlink" Target="https://login.consultant.ru/link/?req=doc&amp;base=RLAW220&amp;n=112715&amp;date=18.02.2025&amp;dst=100078&amp;field=134" TargetMode = "External"/>
	<Relationship Id="rId199" Type="http://schemas.openxmlformats.org/officeDocument/2006/relationships/hyperlink" Target="https://login.consultant.ru/link/?req=doc&amp;base=RLAW220&amp;n=140189&amp;date=18.02.2025&amp;dst=100067&amp;field=134" TargetMode = "External"/>
	<Relationship Id="rId200" Type="http://schemas.openxmlformats.org/officeDocument/2006/relationships/hyperlink" Target="https://login.consultant.ru/link/?req=doc&amp;base=RLAW220&amp;n=118819&amp;date=18.02.2025&amp;dst=100077&amp;field=134" TargetMode = "External"/>
	<Relationship Id="rId201" Type="http://schemas.openxmlformats.org/officeDocument/2006/relationships/hyperlink" Target="https://login.consultant.ru/link/?req=doc&amp;base=RLAW220&amp;n=69859&amp;date=18.02.2025&amp;dst=100088&amp;field=134" TargetMode = "External"/>
	<Relationship Id="rId202" Type="http://schemas.openxmlformats.org/officeDocument/2006/relationships/hyperlink" Target="https://login.consultant.ru/link/?req=doc&amp;base=RLAW220&amp;n=71524&amp;date=18.02.2025&amp;dst=100037&amp;field=134" TargetMode = "External"/>
	<Relationship Id="rId203" Type="http://schemas.openxmlformats.org/officeDocument/2006/relationships/hyperlink" Target="https://login.consultant.ru/link/?req=doc&amp;base=RLAW220&amp;n=76144&amp;date=18.02.2025&amp;dst=100076&amp;field=134" TargetMode = "External"/>
	<Relationship Id="rId204" Type="http://schemas.openxmlformats.org/officeDocument/2006/relationships/hyperlink" Target="https://login.consultant.ru/link/?req=doc&amp;base=RLAW220&amp;n=82101&amp;date=18.02.2025&amp;dst=100104&amp;field=134" TargetMode = "External"/>
	<Relationship Id="rId205" Type="http://schemas.openxmlformats.org/officeDocument/2006/relationships/hyperlink" Target="https://login.consultant.ru/link/?req=doc&amp;base=RLAW220&amp;n=82830&amp;date=18.02.2025&amp;dst=100036&amp;field=134" TargetMode = "External"/>
	<Relationship Id="rId206" Type="http://schemas.openxmlformats.org/officeDocument/2006/relationships/hyperlink" Target="https://login.consultant.ru/link/?req=doc&amp;base=RLAW220&amp;n=84983&amp;date=18.02.2025&amp;dst=100062&amp;field=134" TargetMode = "External"/>
	<Relationship Id="rId207" Type="http://schemas.openxmlformats.org/officeDocument/2006/relationships/hyperlink" Target="https://login.consultant.ru/link/?req=doc&amp;base=RLAW220&amp;n=90053&amp;date=18.02.2025&amp;dst=100047&amp;field=134" TargetMode = "External"/>
	<Relationship Id="rId208" Type="http://schemas.openxmlformats.org/officeDocument/2006/relationships/hyperlink" Target="https://login.consultant.ru/link/?req=doc&amp;base=RLAW220&amp;n=90704&amp;date=18.02.2025&amp;dst=100019&amp;field=134" TargetMode = "External"/>
	<Relationship Id="rId209" Type="http://schemas.openxmlformats.org/officeDocument/2006/relationships/hyperlink" Target="https://login.consultant.ru/link/?req=doc&amp;base=RLAW220&amp;n=92395&amp;date=18.02.2025&amp;dst=100021&amp;field=134" TargetMode = "External"/>
	<Relationship Id="rId210" Type="http://schemas.openxmlformats.org/officeDocument/2006/relationships/hyperlink" Target="https://login.consultant.ru/link/?req=doc&amp;base=RLAW220&amp;n=94884&amp;date=18.02.2025&amp;dst=100112&amp;field=134" TargetMode = "External"/>
	<Relationship Id="rId211" Type="http://schemas.openxmlformats.org/officeDocument/2006/relationships/hyperlink" Target="https://login.consultant.ru/link/?req=doc&amp;base=RLAW220&amp;n=98648&amp;date=18.02.2025&amp;dst=100045&amp;field=134" TargetMode = "External"/>
	<Relationship Id="rId212" Type="http://schemas.openxmlformats.org/officeDocument/2006/relationships/hyperlink" Target="https://login.consultant.ru/link/?req=doc&amp;base=RLAW220&amp;n=102224&amp;date=18.02.2025&amp;dst=100014&amp;field=134" TargetMode = "External"/>
	<Relationship Id="rId213" Type="http://schemas.openxmlformats.org/officeDocument/2006/relationships/hyperlink" Target="https://login.consultant.ru/link/?req=doc&amp;base=RLAW220&amp;n=105777&amp;date=18.02.2025&amp;dst=100024&amp;field=134" TargetMode = "External"/>
	<Relationship Id="rId214" Type="http://schemas.openxmlformats.org/officeDocument/2006/relationships/hyperlink" Target="https://login.consultant.ru/link/?req=doc&amp;base=RLAW220&amp;n=111364&amp;date=18.02.2025&amp;dst=100023&amp;field=134" TargetMode = "External"/>
	<Relationship Id="rId215" Type="http://schemas.openxmlformats.org/officeDocument/2006/relationships/hyperlink" Target="https://login.consultant.ru/link/?req=doc&amp;base=RLAW220&amp;n=112715&amp;date=18.02.2025&amp;dst=100087&amp;field=134" TargetMode = "External"/>
	<Relationship Id="rId216" Type="http://schemas.openxmlformats.org/officeDocument/2006/relationships/hyperlink" Target="https://login.consultant.ru/link/?req=doc&amp;base=RLAW220&amp;n=116331&amp;date=18.02.2025&amp;dst=100023&amp;field=134" TargetMode = "External"/>
	<Relationship Id="rId217" Type="http://schemas.openxmlformats.org/officeDocument/2006/relationships/hyperlink" Target="https://login.consultant.ru/link/?req=doc&amp;base=RLAW220&amp;n=118819&amp;date=18.02.2025&amp;dst=100078&amp;field=134" TargetMode = "External"/>
	<Relationship Id="rId218" Type="http://schemas.openxmlformats.org/officeDocument/2006/relationships/hyperlink" Target="https://login.consultant.ru/link/?req=doc&amp;base=RLAW220&amp;n=120415&amp;date=18.02.2025&amp;dst=100120&amp;field=134" TargetMode = "External"/>
	<Relationship Id="rId219" Type="http://schemas.openxmlformats.org/officeDocument/2006/relationships/hyperlink" Target="https://login.consultant.ru/link/?req=doc&amp;base=RLAW220&amp;n=122638&amp;date=18.02.2025&amp;dst=100046&amp;field=134" TargetMode = "External"/>
	<Relationship Id="rId220" Type="http://schemas.openxmlformats.org/officeDocument/2006/relationships/hyperlink" Target="https://login.consultant.ru/link/?req=doc&amp;base=RLAW220&amp;n=124840&amp;date=18.02.2025&amp;dst=100095&amp;field=134" TargetMode = "External"/>
	<Relationship Id="rId221" Type="http://schemas.openxmlformats.org/officeDocument/2006/relationships/hyperlink" Target="https://login.consultant.ru/link/?req=doc&amp;base=RLAW220&amp;n=126122&amp;date=18.02.2025&amp;dst=100056&amp;field=134" TargetMode = "External"/>
	<Relationship Id="rId222" Type="http://schemas.openxmlformats.org/officeDocument/2006/relationships/hyperlink" Target="https://login.consultant.ru/link/?req=doc&amp;base=RLAW220&amp;n=126698&amp;date=18.02.2025&amp;dst=100044&amp;field=134" TargetMode = "External"/>
	<Relationship Id="rId223" Type="http://schemas.openxmlformats.org/officeDocument/2006/relationships/hyperlink" Target="https://login.consultant.ru/link/?req=doc&amp;base=RLAW220&amp;n=127733&amp;date=18.02.2025&amp;dst=100063&amp;field=134" TargetMode = "External"/>
	<Relationship Id="rId224" Type="http://schemas.openxmlformats.org/officeDocument/2006/relationships/hyperlink" Target="https://login.consultant.ru/link/?req=doc&amp;base=RLAW220&amp;n=131411&amp;date=18.02.2025&amp;dst=100043&amp;field=134" TargetMode = "External"/>
	<Relationship Id="rId225" Type="http://schemas.openxmlformats.org/officeDocument/2006/relationships/hyperlink" Target="https://login.consultant.ru/link/?req=doc&amp;base=RLAW220&amp;n=134935&amp;date=18.02.2025&amp;dst=100076&amp;field=134" TargetMode = "External"/>
	<Relationship Id="rId226" Type="http://schemas.openxmlformats.org/officeDocument/2006/relationships/hyperlink" Target="https://login.consultant.ru/link/?req=doc&amp;base=RLAW220&amp;n=135659&amp;date=18.02.2025&amp;dst=100050&amp;field=134" TargetMode = "External"/>
	<Relationship Id="rId227" Type="http://schemas.openxmlformats.org/officeDocument/2006/relationships/hyperlink" Target="https://login.consultant.ru/link/?req=doc&amp;base=RLAW220&amp;n=140189&amp;date=18.02.2025&amp;dst=100069&amp;field=134" TargetMode = "External"/>
	<Relationship Id="rId228" Type="http://schemas.openxmlformats.org/officeDocument/2006/relationships/hyperlink" Target="https://login.consultant.ru/link/?req=doc&amp;base=RLAW220&amp;n=134935&amp;date=18.02.2025&amp;dst=100077&amp;field=134" TargetMode = "External"/>
	<Relationship Id="rId229" Type="http://schemas.openxmlformats.org/officeDocument/2006/relationships/hyperlink" Target="https://login.consultant.ru/link/?req=doc&amp;base=RLAW220&amp;n=140189&amp;date=18.02.2025&amp;dst=100071&amp;field=134" TargetMode = "External"/>
	<Relationship Id="rId230" Type="http://schemas.openxmlformats.org/officeDocument/2006/relationships/hyperlink" Target="https://login.consultant.ru/link/?req=doc&amp;base=RLAW220&amp;n=140189&amp;date=18.02.2025&amp;dst=100072&amp;field=134" TargetMode = "External"/>
	<Relationship Id="rId231" Type="http://schemas.openxmlformats.org/officeDocument/2006/relationships/hyperlink" Target="https://login.consultant.ru/link/?req=doc&amp;base=RLAW220&amp;n=140189&amp;date=18.02.2025&amp;dst=100089&amp;field=134" TargetMode = "External"/>
	<Relationship Id="rId232" Type="http://schemas.openxmlformats.org/officeDocument/2006/relationships/hyperlink" Target="https://login.consultant.ru/link/?req=doc&amp;base=RLAW220&amp;n=82101&amp;date=18.02.2025&amp;dst=100137&amp;field=134" TargetMode = "External"/>
	<Relationship Id="rId233" Type="http://schemas.openxmlformats.org/officeDocument/2006/relationships/hyperlink" Target="https://login.consultant.ru/link/?req=doc&amp;base=LAW&amp;n=290882&amp;date=18.02.2025&amp;dst=100010&amp;field=134" TargetMode = "External"/>
	<Relationship Id="rId234" Type="http://schemas.openxmlformats.org/officeDocument/2006/relationships/hyperlink" Target="https://login.consultant.ru/link/?req=doc&amp;base=RLAW220&amp;n=82101&amp;date=18.02.2025&amp;dst=100138&amp;field=134" TargetMode = "External"/>
	<Relationship Id="rId235" Type="http://schemas.openxmlformats.org/officeDocument/2006/relationships/hyperlink" Target="https://login.consultant.ru/link/?req=doc&amp;base=RLAW220&amp;n=122638&amp;date=18.02.2025&amp;dst=100052&amp;field=134" TargetMode = "External"/>
	<Relationship Id="rId236" Type="http://schemas.openxmlformats.org/officeDocument/2006/relationships/hyperlink" Target="https://login.consultant.ru/link/?req=doc&amp;base=RLAW220&amp;n=82101&amp;date=18.02.2025&amp;dst=100141&amp;field=134" TargetMode = "External"/>
	<Relationship Id="rId237" Type="http://schemas.openxmlformats.org/officeDocument/2006/relationships/hyperlink" Target="https://login.consultant.ru/link/?req=doc&amp;base=RLAW220&amp;n=82101&amp;date=18.02.2025&amp;dst=100142&amp;field=134" TargetMode = "External"/>
	<Relationship Id="rId238" Type="http://schemas.openxmlformats.org/officeDocument/2006/relationships/hyperlink" Target="https://login.consultant.ru/link/?req=doc&amp;base=RLAW220&amp;n=102224&amp;date=18.02.2025&amp;dst=100018&amp;field=134" TargetMode = "External"/>
	<Relationship Id="rId239" Type="http://schemas.openxmlformats.org/officeDocument/2006/relationships/hyperlink" Target="https://login.consultant.ru/link/?req=doc&amp;base=RLAW220&amp;n=134935&amp;date=18.02.2025&amp;dst=100111&amp;field=134" TargetMode = "External"/>
	<Relationship Id="rId240" Type="http://schemas.openxmlformats.org/officeDocument/2006/relationships/hyperlink" Target="https://login.consultant.ru/link/?req=doc&amp;base=RLAW220&amp;n=124840&amp;date=18.02.2025&amp;dst=100125&amp;field=134" TargetMode = "External"/>
	<Relationship Id="rId241" Type="http://schemas.openxmlformats.org/officeDocument/2006/relationships/hyperlink" Target="https://login.consultant.ru/link/?req=doc&amp;base=RLAW220&amp;n=134935&amp;date=18.02.2025&amp;dst=100129&amp;field=134" TargetMode = "External"/>
	<Relationship Id="rId242" Type="http://schemas.openxmlformats.org/officeDocument/2006/relationships/hyperlink" Target="https://login.consultant.ru/link/?req=doc&amp;base=RLAW220&amp;n=140189&amp;date=18.02.2025&amp;dst=100093&amp;field=134" TargetMode = "External"/>
	<Relationship Id="rId243" Type="http://schemas.openxmlformats.org/officeDocument/2006/relationships/hyperlink" Target="https://login.consultant.ru/link/?req=doc&amp;base=RLAW220&amp;n=126122&amp;date=18.02.2025&amp;dst=100105&amp;field=134" TargetMode = "External"/>
	<Relationship Id="rId244" Type="http://schemas.openxmlformats.org/officeDocument/2006/relationships/hyperlink" Target="https://login.consultant.ru/link/?req=doc&amp;base=RLAW220&amp;n=140189&amp;date=18.02.2025&amp;dst=100094&amp;field=134" TargetMode = "External"/>
	<Relationship Id="rId245" Type="http://schemas.openxmlformats.org/officeDocument/2006/relationships/hyperlink" Target="https://login.consultant.ru/link/?req=doc&amp;base=RLAW220&amp;n=82101&amp;date=18.02.2025&amp;dst=100159&amp;field=134" TargetMode = "External"/>
	<Relationship Id="rId246" Type="http://schemas.openxmlformats.org/officeDocument/2006/relationships/hyperlink" Target="https://login.consultant.ru/link/?req=doc&amp;base=RLAW220&amp;n=140189&amp;date=18.02.2025&amp;dst=100096&amp;field=134" TargetMode = "External"/>
	<Relationship Id="rId247" Type="http://schemas.openxmlformats.org/officeDocument/2006/relationships/header" Target="header2.xml"/>
	<Relationship Id="rId248" Type="http://schemas.openxmlformats.org/officeDocument/2006/relationships/footer" Target="footer2.xml"/>
	<Relationship Id="rId249" Type="http://schemas.openxmlformats.org/officeDocument/2006/relationships/hyperlink" Target="https://login.consultant.ru/link/?req=doc&amp;base=RLAW220&amp;n=76144&amp;date=18.02.2025&amp;dst=100100&amp;field=134" TargetMode = "External"/>
	<Relationship Id="rId250" Type="http://schemas.openxmlformats.org/officeDocument/2006/relationships/hyperlink" Target="https://login.consultant.ru/link/?req=doc&amp;base=RLAW220&amp;n=140189&amp;date=18.02.2025&amp;dst=100097&amp;field=134" TargetMode = "External"/>
	<Relationship Id="rId251" Type="http://schemas.openxmlformats.org/officeDocument/2006/relationships/hyperlink" Target="https://login.consultant.ru/link/?req=doc&amp;base=RLAW220&amp;n=140189&amp;date=18.02.2025&amp;dst=10009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Ельца Липецкой обл. от 18.10.2013 N 1598
(ред. от 11.10.2024)
"Об утверждении муниципальной программы "Создание условий для повышения экономического потенциала городского округа город Елец"</dc:title>
  <dcterms:created xsi:type="dcterms:W3CDTF">2025-02-18T06:05:24Z</dcterms:created>
</cp:coreProperties>
</file>