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0E7B" w14:textId="4CAFC674" w:rsidR="003D61FC" w:rsidRPr="00123322" w:rsidRDefault="00580356" w:rsidP="005E0867">
      <w:pPr>
        <w:autoSpaceDE w:val="0"/>
        <w:autoSpaceDN w:val="0"/>
        <w:adjustRightInd w:val="0"/>
        <w:ind w:firstLine="567"/>
        <w:jc w:val="center"/>
        <w:rPr>
          <w:rFonts w:ascii="Times New Roman" w:hAnsi="Times New Roman"/>
          <w:b/>
          <w:bCs/>
          <w:sz w:val="28"/>
          <w:szCs w:val="28"/>
        </w:rPr>
      </w:pPr>
      <w:r>
        <w:rPr>
          <w:rFonts w:ascii="Times New Roman" w:hAnsi="Times New Roman"/>
          <w:sz w:val="28"/>
          <w:szCs w:val="28"/>
        </w:rPr>
        <w:t xml:space="preserve">                                                                                                                                                                                                                                                                                                                                                                                                                                                                                                                                                                                                                                                                                                                                                                                                                                                                                                                                                                                                                                                                                                                                                                                                                  </w:t>
      </w:r>
      <w:r w:rsidR="003D61FC" w:rsidRPr="00123322">
        <w:rPr>
          <w:rFonts w:ascii="Times New Roman" w:hAnsi="Times New Roman"/>
          <w:b/>
          <w:bCs/>
          <w:sz w:val="28"/>
          <w:szCs w:val="28"/>
        </w:rPr>
        <w:t>О Б Ъ Я В Л Е Н И Е</w:t>
      </w:r>
    </w:p>
    <w:p w14:paraId="4EA65947" w14:textId="77777777" w:rsidR="003D61FC" w:rsidRPr="00123322" w:rsidRDefault="003D61FC" w:rsidP="005E0867">
      <w:pPr>
        <w:autoSpaceDE w:val="0"/>
        <w:autoSpaceDN w:val="0"/>
        <w:adjustRightInd w:val="0"/>
        <w:ind w:firstLine="567"/>
        <w:jc w:val="center"/>
        <w:rPr>
          <w:rFonts w:ascii="Times New Roman" w:hAnsi="Times New Roman"/>
          <w:b/>
          <w:bCs/>
          <w:sz w:val="28"/>
          <w:szCs w:val="28"/>
        </w:rPr>
      </w:pPr>
      <w:r w:rsidRPr="00123322">
        <w:rPr>
          <w:rFonts w:ascii="Times New Roman" w:hAnsi="Times New Roman"/>
          <w:b/>
          <w:bCs/>
          <w:sz w:val="28"/>
          <w:szCs w:val="28"/>
        </w:rPr>
        <w:t>О ПРОВЕДЕНИИ КОНКУРСА</w:t>
      </w:r>
    </w:p>
    <w:p w14:paraId="5EBBD567" w14:textId="77777777" w:rsidR="003D61FC" w:rsidRPr="0093207E" w:rsidRDefault="003D61FC" w:rsidP="005E0867">
      <w:pPr>
        <w:autoSpaceDE w:val="0"/>
        <w:autoSpaceDN w:val="0"/>
        <w:adjustRightInd w:val="0"/>
        <w:ind w:left="-1134" w:right="-284" w:firstLine="567"/>
        <w:jc w:val="center"/>
        <w:rPr>
          <w:rFonts w:ascii="Times New Roman" w:hAnsi="Times New Roman"/>
          <w:sz w:val="18"/>
          <w:szCs w:val="18"/>
        </w:rPr>
      </w:pPr>
    </w:p>
    <w:p w14:paraId="180568DA" w14:textId="04BEC09F" w:rsidR="00EE0F62" w:rsidRPr="004F6CD7" w:rsidRDefault="003D61FC" w:rsidP="00EE0F62">
      <w:pPr>
        <w:autoSpaceDE w:val="0"/>
        <w:autoSpaceDN w:val="0"/>
        <w:adjustRightInd w:val="0"/>
        <w:jc w:val="center"/>
        <w:rPr>
          <w:rFonts w:ascii="Times New Roman" w:hAnsi="Times New Roman"/>
          <w:sz w:val="28"/>
          <w:szCs w:val="28"/>
          <w:lang w:eastAsia="ru-RU"/>
        </w:rPr>
      </w:pPr>
      <w:r>
        <w:rPr>
          <w:rFonts w:ascii="Times New Roman" w:eastAsia="Times New Roman" w:hAnsi="Times New Roman"/>
          <w:sz w:val="28"/>
          <w:szCs w:val="28"/>
          <w:lang w:eastAsia="ru-RU"/>
        </w:rPr>
        <w:t>на предоставление</w:t>
      </w:r>
      <w:r w:rsidRPr="00B752A6">
        <w:rPr>
          <w:rFonts w:ascii="Times New Roman" w:eastAsia="Times New Roman" w:hAnsi="Times New Roman"/>
          <w:sz w:val="28"/>
          <w:szCs w:val="28"/>
          <w:lang w:eastAsia="ru-RU"/>
        </w:rPr>
        <w:t xml:space="preserve"> грант</w:t>
      </w:r>
      <w:r w:rsidR="006F5B1A">
        <w:rPr>
          <w:rFonts w:ascii="Times New Roman" w:eastAsia="Times New Roman" w:hAnsi="Times New Roman"/>
          <w:sz w:val="28"/>
          <w:szCs w:val="28"/>
          <w:lang w:eastAsia="ru-RU"/>
        </w:rPr>
        <w:t>ов</w:t>
      </w:r>
      <w:r w:rsidRPr="00B752A6">
        <w:rPr>
          <w:rFonts w:ascii="Times New Roman" w:eastAsia="Times New Roman" w:hAnsi="Times New Roman"/>
          <w:sz w:val="28"/>
          <w:szCs w:val="28"/>
          <w:lang w:eastAsia="ru-RU"/>
        </w:rPr>
        <w:t xml:space="preserve"> «</w:t>
      </w:r>
      <w:r w:rsidR="006F5B1A">
        <w:rPr>
          <w:rFonts w:ascii="Times New Roman" w:eastAsia="Times New Roman" w:hAnsi="Times New Roman"/>
          <w:sz w:val="28"/>
          <w:szCs w:val="28"/>
          <w:lang w:eastAsia="ru-RU"/>
        </w:rPr>
        <w:t>Туризм</w:t>
      </w:r>
      <w:r w:rsidR="00EE0F62" w:rsidRPr="00EE0F62">
        <w:rPr>
          <w:rFonts w:ascii="Times New Roman" w:hAnsi="Times New Roman"/>
          <w:sz w:val="28"/>
          <w:szCs w:val="28"/>
          <w:lang w:eastAsia="ru-RU"/>
        </w:rPr>
        <w:t xml:space="preserve"> </w:t>
      </w:r>
      <w:r w:rsidR="00EE0F62" w:rsidRPr="004F6CD7">
        <w:rPr>
          <w:rFonts w:ascii="Times New Roman" w:hAnsi="Times New Roman"/>
          <w:sz w:val="28"/>
          <w:szCs w:val="28"/>
          <w:lang w:eastAsia="ru-RU"/>
        </w:rPr>
        <w:t xml:space="preserve">в форме субсидий на финансовое обеспечение части затрат субъектов малого и среднего предпринимательства </w:t>
      </w:r>
    </w:p>
    <w:p w14:paraId="22D9D607" w14:textId="6CE01D2A" w:rsidR="003D61FC" w:rsidRPr="00EE0F62" w:rsidRDefault="00EE0F62" w:rsidP="00EE0F62">
      <w:pPr>
        <w:autoSpaceDE w:val="0"/>
        <w:autoSpaceDN w:val="0"/>
        <w:adjustRightInd w:val="0"/>
        <w:jc w:val="center"/>
        <w:rPr>
          <w:rFonts w:ascii="Times New Roman" w:hAnsi="Times New Roman"/>
          <w:sz w:val="28"/>
          <w:szCs w:val="28"/>
          <w:lang w:eastAsia="ru-RU"/>
        </w:rPr>
      </w:pPr>
      <w:r w:rsidRPr="004F6CD7">
        <w:rPr>
          <w:rFonts w:ascii="Times New Roman" w:hAnsi="Times New Roman"/>
          <w:sz w:val="28"/>
          <w:szCs w:val="28"/>
          <w:lang w:eastAsia="ru-RU"/>
        </w:rPr>
        <w:t xml:space="preserve">(за исключением крестьянских (фермерских) хозяйств), связанных с реализацией инвестиционных проектов </w:t>
      </w:r>
      <w:r>
        <w:rPr>
          <w:rFonts w:ascii="Times New Roman" w:hAnsi="Times New Roman"/>
          <w:sz w:val="28"/>
          <w:szCs w:val="28"/>
          <w:lang w:eastAsia="ru-RU"/>
        </w:rPr>
        <w:t>в сфере туризма</w:t>
      </w:r>
      <w:r w:rsidR="003D61FC">
        <w:rPr>
          <w:rFonts w:ascii="Times New Roman" w:eastAsia="Times New Roman" w:hAnsi="Times New Roman"/>
          <w:sz w:val="28"/>
          <w:szCs w:val="28"/>
          <w:lang w:eastAsia="ru-RU"/>
        </w:rPr>
        <w:t>, в 202</w:t>
      </w:r>
      <w:r>
        <w:rPr>
          <w:rFonts w:ascii="Times New Roman" w:eastAsia="Times New Roman" w:hAnsi="Times New Roman"/>
          <w:sz w:val="28"/>
          <w:szCs w:val="28"/>
          <w:lang w:eastAsia="ru-RU"/>
        </w:rPr>
        <w:t>2</w:t>
      </w:r>
      <w:r w:rsidR="003D61FC">
        <w:rPr>
          <w:rFonts w:ascii="Times New Roman" w:eastAsia="Times New Roman" w:hAnsi="Times New Roman"/>
          <w:sz w:val="28"/>
          <w:szCs w:val="28"/>
          <w:lang w:eastAsia="ru-RU"/>
        </w:rPr>
        <w:t xml:space="preserve"> году</w:t>
      </w:r>
    </w:p>
    <w:p w14:paraId="53E9939C" w14:textId="77777777" w:rsidR="00F71BFC" w:rsidRDefault="00F71BFC" w:rsidP="00EE0F62">
      <w:pPr>
        <w:autoSpaceDE w:val="0"/>
        <w:autoSpaceDN w:val="0"/>
        <w:adjustRightInd w:val="0"/>
        <w:rPr>
          <w:rFonts w:ascii="Times New Roman" w:hAnsi="Times New Roman"/>
          <w:sz w:val="28"/>
          <w:szCs w:val="28"/>
        </w:rPr>
      </w:pPr>
    </w:p>
    <w:p w14:paraId="42D09885" w14:textId="77777777" w:rsidR="00B4522A" w:rsidRPr="00B752A6" w:rsidRDefault="004D535F" w:rsidP="005E0867">
      <w:pPr>
        <w:pStyle w:val="ConsPlusNormal"/>
        <w:ind w:firstLine="567"/>
        <w:jc w:val="both"/>
        <w:rPr>
          <w:rFonts w:ascii="Times New Roman" w:hAnsi="Times New Roman" w:cs="Times New Roman"/>
          <w:sz w:val="28"/>
          <w:szCs w:val="28"/>
        </w:rPr>
      </w:pPr>
      <w:r w:rsidRPr="00B4522A">
        <w:rPr>
          <w:rFonts w:ascii="Times New Roman" w:hAnsi="Times New Roman"/>
          <w:sz w:val="28"/>
          <w:szCs w:val="28"/>
        </w:rPr>
        <w:t xml:space="preserve">Целью предоставления гранта является </w:t>
      </w:r>
      <w:r w:rsidR="00B4522A" w:rsidRPr="00B4522A">
        <w:rPr>
          <w:rFonts w:ascii="Times New Roman" w:hAnsi="Times New Roman" w:cs="Times New Roman"/>
          <w:sz w:val="28"/>
          <w:szCs w:val="28"/>
        </w:rPr>
        <w:t>реализация основного мероприятия «Создание условий для повышения конкурентоспособности субъектов малого и среднего предпринимательства» подпрограммы «Развитие малого и среднего предпринимательства в Липецкой области на 2014 - 2024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 «Об утверждении государственной программы Липецкой области «Модернизация и инновационное развитие экономики Липецкой области».</w:t>
      </w:r>
    </w:p>
    <w:p w14:paraId="5777FFC8" w14:textId="77777777" w:rsidR="00DE1DCB" w:rsidRPr="00B4522A" w:rsidRDefault="00DE1DCB" w:rsidP="005E0867">
      <w:pPr>
        <w:autoSpaceDE w:val="0"/>
        <w:autoSpaceDN w:val="0"/>
        <w:adjustRightInd w:val="0"/>
        <w:ind w:firstLine="567"/>
        <w:rPr>
          <w:rFonts w:ascii="Times New Roman" w:hAnsi="Times New Roman"/>
          <w:sz w:val="28"/>
          <w:szCs w:val="28"/>
        </w:rPr>
      </w:pPr>
      <w:r w:rsidRPr="00B4522A">
        <w:rPr>
          <w:rFonts w:ascii="Times New Roman" w:hAnsi="Times New Roman"/>
          <w:sz w:val="28"/>
          <w:szCs w:val="28"/>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w:t>
      </w:r>
    </w:p>
    <w:p w14:paraId="319C70DA" w14:textId="77777777" w:rsidR="00DE1DCB" w:rsidRPr="00B4522A" w:rsidRDefault="00DE1DCB" w:rsidP="005E0867">
      <w:pPr>
        <w:autoSpaceDE w:val="0"/>
        <w:autoSpaceDN w:val="0"/>
        <w:adjustRightInd w:val="0"/>
        <w:ind w:firstLine="567"/>
        <w:rPr>
          <w:rFonts w:ascii="Times New Roman" w:hAnsi="Times New Roman"/>
          <w:sz w:val="28"/>
          <w:szCs w:val="28"/>
        </w:rPr>
      </w:pPr>
    </w:p>
    <w:p w14:paraId="59A222D3" w14:textId="77777777" w:rsidR="00A13433" w:rsidRPr="00123322" w:rsidRDefault="00F71BFC" w:rsidP="005E0867">
      <w:pPr>
        <w:pStyle w:val="ConsPlusNormal"/>
        <w:numPr>
          <w:ilvl w:val="0"/>
          <w:numId w:val="1"/>
        </w:numPr>
        <w:tabs>
          <w:tab w:val="left" w:pos="851"/>
          <w:tab w:val="left" w:pos="993"/>
        </w:tabs>
        <w:ind w:left="0" w:firstLine="567"/>
        <w:jc w:val="both"/>
        <w:rPr>
          <w:rFonts w:ascii="Times New Roman" w:hAnsi="Times New Roman" w:cs="Times New Roman"/>
          <w:b/>
          <w:sz w:val="24"/>
          <w:szCs w:val="24"/>
        </w:rPr>
      </w:pPr>
      <w:r w:rsidRPr="00123322">
        <w:rPr>
          <w:rFonts w:ascii="Times New Roman" w:hAnsi="Times New Roman" w:cs="Times New Roman"/>
          <w:b/>
          <w:sz w:val="24"/>
          <w:szCs w:val="24"/>
        </w:rPr>
        <w:t>Д</w:t>
      </w:r>
      <w:r w:rsidR="00A13433" w:rsidRPr="00123322">
        <w:rPr>
          <w:rFonts w:ascii="Times New Roman" w:hAnsi="Times New Roman" w:cs="Times New Roman"/>
          <w:b/>
          <w:sz w:val="24"/>
          <w:szCs w:val="24"/>
        </w:rPr>
        <w:t>АТА И ВРЕМЯ ПОДАЧИ ЗАЯВОК И ДОКУМЕНТОВ</w:t>
      </w:r>
      <w:r w:rsidRPr="00123322">
        <w:rPr>
          <w:rFonts w:ascii="Times New Roman" w:hAnsi="Times New Roman" w:cs="Times New Roman"/>
          <w:b/>
          <w:sz w:val="24"/>
          <w:szCs w:val="24"/>
        </w:rPr>
        <w:t xml:space="preserve">: </w:t>
      </w:r>
    </w:p>
    <w:p w14:paraId="3C1EEB5E" w14:textId="65CDAF32" w:rsidR="00A13433" w:rsidRPr="00B4522A" w:rsidRDefault="00A13433" w:rsidP="005E0867">
      <w:pPr>
        <w:pStyle w:val="ConsPlusNormal"/>
        <w:tabs>
          <w:tab w:val="left" w:pos="851"/>
          <w:tab w:val="left" w:pos="993"/>
        </w:tabs>
        <w:ind w:firstLine="567"/>
        <w:jc w:val="both"/>
        <w:rPr>
          <w:rFonts w:ascii="Times New Roman" w:hAnsi="Times New Roman" w:cs="Times New Roman"/>
          <w:sz w:val="28"/>
          <w:szCs w:val="28"/>
        </w:rPr>
      </w:pPr>
      <w:r w:rsidRPr="00EE0F62">
        <w:rPr>
          <w:rFonts w:ascii="Times New Roman" w:hAnsi="Times New Roman" w:cs="Times New Roman"/>
          <w:b/>
          <w:bCs/>
          <w:sz w:val="28"/>
          <w:szCs w:val="28"/>
        </w:rPr>
        <w:t xml:space="preserve">с </w:t>
      </w:r>
      <w:r w:rsidR="00EE0F62" w:rsidRPr="00EE0F62">
        <w:rPr>
          <w:rFonts w:ascii="Times New Roman" w:hAnsi="Times New Roman" w:cs="Times New Roman"/>
          <w:b/>
          <w:bCs/>
          <w:sz w:val="28"/>
          <w:szCs w:val="28"/>
        </w:rPr>
        <w:t>1</w:t>
      </w:r>
      <w:r w:rsidR="00C23F4A">
        <w:rPr>
          <w:rFonts w:ascii="Times New Roman" w:hAnsi="Times New Roman" w:cs="Times New Roman"/>
          <w:b/>
          <w:bCs/>
          <w:sz w:val="28"/>
          <w:szCs w:val="28"/>
        </w:rPr>
        <w:t>4</w:t>
      </w:r>
      <w:r w:rsidR="00B4522A" w:rsidRPr="00EE0F62">
        <w:rPr>
          <w:rFonts w:ascii="Times New Roman" w:hAnsi="Times New Roman" w:cs="Times New Roman"/>
          <w:b/>
          <w:bCs/>
          <w:sz w:val="28"/>
          <w:szCs w:val="28"/>
        </w:rPr>
        <w:t>.0</w:t>
      </w:r>
      <w:r w:rsidR="00EE0F62" w:rsidRPr="00EE0F62">
        <w:rPr>
          <w:rFonts w:ascii="Times New Roman" w:hAnsi="Times New Roman" w:cs="Times New Roman"/>
          <w:b/>
          <w:bCs/>
          <w:sz w:val="28"/>
          <w:szCs w:val="28"/>
        </w:rPr>
        <w:t>2</w:t>
      </w:r>
      <w:r w:rsidR="00F71BFC" w:rsidRPr="00EE0F62">
        <w:rPr>
          <w:rFonts w:ascii="Times New Roman" w:hAnsi="Times New Roman" w:cs="Times New Roman"/>
          <w:b/>
          <w:bCs/>
          <w:sz w:val="28"/>
          <w:szCs w:val="28"/>
        </w:rPr>
        <w:t>.20</w:t>
      </w:r>
      <w:r w:rsidR="00EE0F62" w:rsidRPr="00EE0F62">
        <w:rPr>
          <w:rFonts w:ascii="Times New Roman" w:hAnsi="Times New Roman" w:cs="Times New Roman"/>
          <w:b/>
          <w:bCs/>
          <w:sz w:val="28"/>
          <w:szCs w:val="28"/>
        </w:rPr>
        <w:t>22</w:t>
      </w:r>
      <w:r w:rsidR="00F71BFC" w:rsidRPr="00EE0F62">
        <w:rPr>
          <w:rFonts w:ascii="Times New Roman" w:hAnsi="Times New Roman" w:cs="Times New Roman"/>
          <w:b/>
          <w:bCs/>
          <w:sz w:val="28"/>
          <w:szCs w:val="28"/>
        </w:rPr>
        <w:t xml:space="preserve"> </w:t>
      </w:r>
      <w:r w:rsidRPr="00EE0F62">
        <w:rPr>
          <w:rFonts w:ascii="Times New Roman" w:hAnsi="Times New Roman" w:cs="Times New Roman"/>
          <w:b/>
          <w:bCs/>
          <w:sz w:val="28"/>
          <w:szCs w:val="28"/>
        </w:rPr>
        <w:t>по</w:t>
      </w:r>
      <w:r w:rsidR="00F71BFC" w:rsidRPr="00EE0F62">
        <w:rPr>
          <w:rFonts w:ascii="Times New Roman" w:hAnsi="Times New Roman" w:cs="Times New Roman"/>
          <w:b/>
          <w:bCs/>
          <w:sz w:val="28"/>
          <w:szCs w:val="28"/>
        </w:rPr>
        <w:t xml:space="preserve"> </w:t>
      </w:r>
      <w:r w:rsidR="00C23F4A">
        <w:rPr>
          <w:rFonts w:ascii="Times New Roman" w:hAnsi="Times New Roman" w:cs="Times New Roman"/>
          <w:b/>
          <w:bCs/>
          <w:sz w:val="28"/>
          <w:szCs w:val="28"/>
        </w:rPr>
        <w:t>15</w:t>
      </w:r>
      <w:r w:rsidR="00F71BFC" w:rsidRPr="00EE0F62">
        <w:rPr>
          <w:rFonts w:ascii="Times New Roman" w:hAnsi="Times New Roman" w:cs="Times New Roman"/>
          <w:b/>
          <w:bCs/>
          <w:sz w:val="28"/>
          <w:szCs w:val="28"/>
        </w:rPr>
        <w:t>.0</w:t>
      </w:r>
      <w:r w:rsidR="00EE0F62" w:rsidRPr="00EE0F62">
        <w:rPr>
          <w:rFonts w:ascii="Times New Roman" w:hAnsi="Times New Roman" w:cs="Times New Roman"/>
          <w:b/>
          <w:bCs/>
          <w:sz w:val="28"/>
          <w:szCs w:val="28"/>
        </w:rPr>
        <w:t>3</w:t>
      </w:r>
      <w:r w:rsidR="00F71BFC" w:rsidRPr="00EE0F62">
        <w:rPr>
          <w:rFonts w:ascii="Times New Roman" w:hAnsi="Times New Roman" w:cs="Times New Roman"/>
          <w:b/>
          <w:bCs/>
          <w:sz w:val="28"/>
          <w:szCs w:val="28"/>
        </w:rPr>
        <w:t>.202</w:t>
      </w:r>
      <w:r w:rsidR="00EE0F62" w:rsidRPr="00EE0F62">
        <w:rPr>
          <w:rFonts w:ascii="Times New Roman" w:hAnsi="Times New Roman" w:cs="Times New Roman"/>
          <w:b/>
          <w:bCs/>
          <w:sz w:val="28"/>
          <w:szCs w:val="28"/>
        </w:rPr>
        <w:t>2</w:t>
      </w:r>
      <w:r w:rsidR="00F71BFC" w:rsidRPr="00B4522A">
        <w:rPr>
          <w:rFonts w:ascii="Times New Roman" w:hAnsi="Times New Roman" w:cs="Times New Roman"/>
          <w:sz w:val="28"/>
          <w:szCs w:val="28"/>
        </w:rPr>
        <w:t xml:space="preserve"> </w:t>
      </w:r>
      <w:r w:rsidRPr="00B4522A">
        <w:rPr>
          <w:rFonts w:ascii="Times New Roman" w:hAnsi="Times New Roman" w:cs="Times New Roman"/>
          <w:sz w:val="28"/>
          <w:szCs w:val="28"/>
        </w:rPr>
        <w:t xml:space="preserve">включительно, в рабочие дни </w:t>
      </w:r>
      <w:r w:rsidRPr="00EE0F62">
        <w:rPr>
          <w:rFonts w:ascii="Times New Roman" w:hAnsi="Times New Roman" w:cs="Times New Roman"/>
          <w:b/>
          <w:bCs/>
          <w:sz w:val="28"/>
          <w:szCs w:val="28"/>
        </w:rPr>
        <w:t xml:space="preserve">с 10:00 до </w:t>
      </w:r>
      <w:r w:rsidR="00F71BFC" w:rsidRPr="00EE0F62">
        <w:rPr>
          <w:rFonts w:ascii="Times New Roman" w:hAnsi="Times New Roman" w:cs="Times New Roman"/>
          <w:b/>
          <w:bCs/>
          <w:sz w:val="28"/>
          <w:szCs w:val="28"/>
        </w:rPr>
        <w:t>1</w:t>
      </w:r>
      <w:r w:rsidRPr="00EE0F62">
        <w:rPr>
          <w:rFonts w:ascii="Times New Roman" w:hAnsi="Times New Roman" w:cs="Times New Roman"/>
          <w:b/>
          <w:bCs/>
          <w:sz w:val="28"/>
          <w:szCs w:val="28"/>
        </w:rPr>
        <w:t>6</w:t>
      </w:r>
      <w:r w:rsidR="00F71BFC" w:rsidRPr="00EE0F62">
        <w:rPr>
          <w:rFonts w:ascii="Times New Roman" w:hAnsi="Times New Roman" w:cs="Times New Roman"/>
          <w:b/>
          <w:bCs/>
          <w:sz w:val="28"/>
          <w:szCs w:val="28"/>
        </w:rPr>
        <w:t>:00 часов</w:t>
      </w:r>
      <w:r w:rsidR="00F71BFC" w:rsidRPr="00B4522A">
        <w:rPr>
          <w:rFonts w:ascii="Times New Roman" w:hAnsi="Times New Roman" w:cs="Times New Roman"/>
          <w:sz w:val="28"/>
          <w:szCs w:val="28"/>
        </w:rPr>
        <w:t xml:space="preserve"> </w:t>
      </w:r>
      <w:r w:rsidRPr="00B4522A">
        <w:rPr>
          <w:rFonts w:ascii="Times New Roman" w:hAnsi="Times New Roman" w:cs="Times New Roman"/>
          <w:sz w:val="28"/>
          <w:szCs w:val="28"/>
        </w:rPr>
        <w:t>(перерыв с 13:00 до 1</w:t>
      </w:r>
      <w:r w:rsidR="00EE0F62">
        <w:rPr>
          <w:rFonts w:ascii="Times New Roman" w:hAnsi="Times New Roman" w:cs="Times New Roman"/>
          <w:sz w:val="28"/>
          <w:szCs w:val="28"/>
        </w:rPr>
        <w:t>3</w:t>
      </w:r>
      <w:r w:rsidRPr="00B4522A">
        <w:rPr>
          <w:rFonts w:ascii="Times New Roman" w:hAnsi="Times New Roman" w:cs="Times New Roman"/>
          <w:sz w:val="28"/>
          <w:szCs w:val="28"/>
        </w:rPr>
        <w:t>:</w:t>
      </w:r>
      <w:r w:rsidR="00EE0F62">
        <w:rPr>
          <w:rFonts w:ascii="Times New Roman" w:hAnsi="Times New Roman" w:cs="Times New Roman"/>
          <w:sz w:val="28"/>
          <w:szCs w:val="28"/>
        </w:rPr>
        <w:t>48</w:t>
      </w:r>
      <w:r w:rsidR="00734151" w:rsidRPr="00B4522A">
        <w:rPr>
          <w:rFonts w:ascii="Times New Roman" w:hAnsi="Times New Roman" w:cs="Times New Roman"/>
          <w:sz w:val="28"/>
          <w:szCs w:val="28"/>
        </w:rPr>
        <w:t xml:space="preserve"> часов</w:t>
      </w:r>
      <w:r w:rsidRPr="00B4522A">
        <w:rPr>
          <w:rFonts w:ascii="Times New Roman" w:hAnsi="Times New Roman" w:cs="Times New Roman"/>
          <w:sz w:val="28"/>
          <w:szCs w:val="28"/>
        </w:rPr>
        <w:t>).</w:t>
      </w:r>
      <w:r w:rsidR="00F71BFC" w:rsidRPr="00B4522A">
        <w:rPr>
          <w:rFonts w:ascii="Times New Roman" w:hAnsi="Times New Roman" w:cs="Times New Roman"/>
          <w:sz w:val="28"/>
          <w:szCs w:val="28"/>
        </w:rPr>
        <w:t xml:space="preserve"> </w:t>
      </w:r>
    </w:p>
    <w:p w14:paraId="09385283" w14:textId="77777777" w:rsidR="007F197E" w:rsidRPr="003D61FC" w:rsidRDefault="007F197E" w:rsidP="005E0867">
      <w:pPr>
        <w:pStyle w:val="ConsPlusNormal"/>
        <w:tabs>
          <w:tab w:val="left" w:pos="851"/>
          <w:tab w:val="left" w:pos="993"/>
        </w:tabs>
        <w:ind w:firstLine="567"/>
        <w:jc w:val="both"/>
        <w:rPr>
          <w:rFonts w:ascii="Times New Roman" w:hAnsi="Times New Roman" w:cs="Times New Roman"/>
          <w:sz w:val="28"/>
          <w:szCs w:val="28"/>
          <w:highlight w:val="lightGray"/>
        </w:rPr>
      </w:pPr>
    </w:p>
    <w:p w14:paraId="50C22B81" w14:textId="77777777" w:rsidR="00A13433" w:rsidRPr="00123322" w:rsidRDefault="00A13433" w:rsidP="005E0867">
      <w:pPr>
        <w:pStyle w:val="ConsPlusNormal"/>
        <w:tabs>
          <w:tab w:val="left" w:pos="851"/>
          <w:tab w:val="left" w:pos="993"/>
        </w:tabs>
        <w:ind w:firstLine="567"/>
        <w:jc w:val="both"/>
        <w:rPr>
          <w:rFonts w:ascii="Times New Roman" w:hAnsi="Times New Roman" w:cs="Times New Roman"/>
          <w:sz w:val="24"/>
          <w:szCs w:val="24"/>
        </w:rPr>
      </w:pPr>
      <w:r w:rsidRPr="009C0576">
        <w:rPr>
          <w:rFonts w:ascii="Times New Roman" w:hAnsi="Times New Roman" w:cs="Times New Roman"/>
          <w:b/>
          <w:sz w:val="28"/>
          <w:szCs w:val="28"/>
        </w:rPr>
        <w:t>2.</w:t>
      </w:r>
      <w:r w:rsidRPr="009C0576">
        <w:rPr>
          <w:rFonts w:ascii="Times New Roman" w:hAnsi="Times New Roman" w:cs="Times New Roman"/>
          <w:sz w:val="28"/>
          <w:szCs w:val="28"/>
        </w:rPr>
        <w:t xml:space="preserve"> </w:t>
      </w:r>
      <w:r w:rsidRPr="00123322">
        <w:rPr>
          <w:rFonts w:ascii="Times New Roman" w:hAnsi="Times New Roman"/>
          <w:b/>
          <w:sz w:val="24"/>
          <w:szCs w:val="24"/>
        </w:rPr>
        <w:t>ИНФОРМАЦИЯ ОБ ОРГАНИЗАТОРЕ КОНКУРСА:</w:t>
      </w:r>
    </w:p>
    <w:p w14:paraId="440BCB61" w14:textId="67E9B3F2" w:rsidR="009C0576" w:rsidRPr="009C0576" w:rsidRDefault="009C0576" w:rsidP="00BE2995">
      <w:pPr>
        <w:pStyle w:val="a3"/>
        <w:numPr>
          <w:ilvl w:val="1"/>
          <w:numId w:val="32"/>
        </w:numPr>
        <w:ind w:left="0" w:firstLine="567"/>
        <w:rPr>
          <w:rFonts w:ascii="Times New Roman" w:hAnsi="Times New Roman"/>
          <w:sz w:val="16"/>
          <w:szCs w:val="16"/>
        </w:rPr>
      </w:pPr>
      <w:r w:rsidRPr="009C0576">
        <w:rPr>
          <w:rFonts w:ascii="Times New Roman" w:hAnsi="Times New Roman"/>
          <w:sz w:val="28"/>
          <w:szCs w:val="28"/>
        </w:rPr>
        <w:t xml:space="preserve">Полное наименование: управление экономического развития Липецкой области (далее </w:t>
      </w:r>
      <w:r w:rsidR="00473110">
        <w:rPr>
          <w:rFonts w:ascii="Times New Roman" w:hAnsi="Times New Roman"/>
          <w:sz w:val="28"/>
          <w:szCs w:val="28"/>
        </w:rPr>
        <w:t>-</w:t>
      </w:r>
      <w:r w:rsidRPr="009C0576">
        <w:rPr>
          <w:rFonts w:ascii="Times New Roman" w:hAnsi="Times New Roman"/>
          <w:sz w:val="28"/>
          <w:szCs w:val="28"/>
        </w:rPr>
        <w:t xml:space="preserve">Управление) </w:t>
      </w:r>
    </w:p>
    <w:p w14:paraId="13862813" w14:textId="77777777" w:rsidR="009C0576" w:rsidRPr="009C0576" w:rsidRDefault="009C0576" w:rsidP="00BE2995">
      <w:pPr>
        <w:pStyle w:val="a3"/>
        <w:numPr>
          <w:ilvl w:val="1"/>
          <w:numId w:val="32"/>
        </w:numPr>
        <w:ind w:left="0" w:firstLine="567"/>
        <w:rPr>
          <w:rFonts w:ascii="Times New Roman" w:hAnsi="Times New Roman"/>
          <w:sz w:val="16"/>
          <w:szCs w:val="16"/>
        </w:rPr>
      </w:pPr>
      <w:r w:rsidRPr="009C0576">
        <w:rPr>
          <w:rFonts w:ascii="Times New Roman" w:hAnsi="Times New Roman"/>
          <w:sz w:val="28"/>
          <w:szCs w:val="28"/>
        </w:rPr>
        <w:t>Адрес места нахождения: г. Липецк, ул. Кузнечная, дом 8 (каб. 206).</w:t>
      </w:r>
    </w:p>
    <w:p w14:paraId="1CBC2098" w14:textId="77777777" w:rsidR="009C0576" w:rsidRPr="009C0576" w:rsidRDefault="009C0576" w:rsidP="00BE2995">
      <w:pPr>
        <w:pStyle w:val="a3"/>
        <w:numPr>
          <w:ilvl w:val="1"/>
          <w:numId w:val="32"/>
        </w:numPr>
        <w:ind w:left="0" w:firstLine="567"/>
        <w:rPr>
          <w:rFonts w:ascii="Times New Roman" w:hAnsi="Times New Roman"/>
          <w:sz w:val="16"/>
          <w:szCs w:val="16"/>
        </w:rPr>
      </w:pPr>
      <w:r w:rsidRPr="009C0576">
        <w:rPr>
          <w:rFonts w:ascii="Times New Roman" w:hAnsi="Times New Roman"/>
          <w:sz w:val="28"/>
          <w:szCs w:val="28"/>
        </w:rPr>
        <w:t>Почтовый адрес: 398050, г. Липецк, ул. Кузнечная, дом 8</w:t>
      </w:r>
    </w:p>
    <w:p w14:paraId="1B19739A" w14:textId="4B95B4F2" w:rsidR="00EE48A6" w:rsidRPr="00EE48A6" w:rsidRDefault="009C0576" w:rsidP="00BE2995">
      <w:pPr>
        <w:pStyle w:val="a3"/>
        <w:numPr>
          <w:ilvl w:val="1"/>
          <w:numId w:val="32"/>
        </w:numPr>
        <w:ind w:left="0" w:firstLine="567"/>
        <w:rPr>
          <w:rFonts w:ascii="Times New Roman" w:hAnsi="Times New Roman"/>
          <w:sz w:val="16"/>
          <w:szCs w:val="16"/>
        </w:rPr>
      </w:pPr>
      <w:r w:rsidRPr="00EE48A6">
        <w:rPr>
          <w:rFonts w:ascii="Times New Roman" w:hAnsi="Times New Roman"/>
          <w:sz w:val="28"/>
          <w:szCs w:val="28"/>
        </w:rPr>
        <w:t>Телефон: (4</w:t>
      </w:r>
      <w:r w:rsidR="001F4CAB">
        <w:rPr>
          <w:rFonts w:ascii="Times New Roman" w:hAnsi="Times New Roman"/>
          <w:sz w:val="28"/>
          <w:szCs w:val="28"/>
          <w:lang w:val="en-US"/>
        </w:rPr>
        <w:t>7</w:t>
      </w:r>
      <w:r w:rsidRPr="00EE48A6">
        <w:rPr>
          <w:rFonts w:ascii="Times New Roman" w:hAnsi="Times New Roman"/>
          <w:sz w:val="28"/>
          <w:szCs w:val="28"/>
        </w:rPr>
        <w:t>42)</w:t>
      </w:r>
      <w:r w:rsidR="00EE48A6" w:rsidRPr="00EE48A6">
        <w:rPr>
          <w:rFonts w:ascii="Times New Roman" w:hAnsi="Times New Roman"/>
          <w:sz w:val="28"/>
          <w:szCs w:val="28"/>
        </w:rPr>
        <w:t xml:space="preserve"> </w:t>
      </w:r>
      <w:r w:rsidRPr="00EE48A6">
        <w:rPr>
          <w:rFonts w:ascii="Times New Roman" w:hAnsi="Times New Roman"/>
          <w:sz w:val="28"/>
          <w:szCs w:val="28"/>
        </w:rPr>
        <w:t>22-71-35</w:t>
      </w:r>
      <w:r w:rsidR="00EE48A6">
        <w:rPr>
          <w:rFonts w:ascii="Times New Roman" w:hAnsi="Times New Roman"/>
          <w:sz w:val="28"/>
          <w:szCs w:val="28"/>
        </w:rPr>
        <w:t>, 23-10-27</w:t>
      </w:r>
    </w:p>
    <w:p w14:paraId="10C09637" w14:textId="1D2B243A" w:rsidR="009C0576" w:rsidRPr="00EE48A6" w:rsidRDefault="009C0576" w:rsidP="00BE2995">
      <w:pPr>
        <w:pStyle w:val="a3"/>
        <w:numPr>
          <w:ilvl w:val="1"/>
          <w:numId w:val="32"/>
        </w:numPr>
        <w:ind w:left="0" w:firstLine="567"/>
        <w:rPr>
          <w:rStyle w:val="a4"/>
          <w:rFonts w:ascii="Times New Roman" w:hAnsi="Times New Roman"/>
          <w:color w:val="auto"/>
          <w:sz w:val="16"/>
          <w:szCs w:val="16"/>
          <w:u w:val="none"/>
        </w:rPr>
      </w:pPr>
      <w:r w:rsidRPr="00EE48A6">
        <w:rPr>
          <w:rFonts w:ascii="Times New Roman" w:hAnsi="Times New Roman"/>
          <w:sz w:val="28"/>
          <w:szCs w:val="28"/>
        </w:rPr>
        <w:t xml:space="preserve">Официальный сайт управления: </w:t>
      </w:r>
      <w:r w:rsidRPr="00EE48A6">
        <w:rPr>
          <w:rFonts w:ascii="Times New Roman" w:hAnsi="Times New Roman"/>
          <w:bCs/>
          <w:sz w:val="28"/>
          <w:szCs w:val="28"/>
        </w:rPr>
        <w:t>https://экономика.липецкаяобласть.рф/</w:t>
      </w:r>
      <w:r w:rsidRPr="00EE48A6">
        <w:rPr>
          <w:rStyle w:val="a4"/>
          <w:rFonts w:ascii="Times New Roman" w:hAnsi="Times New Roman"/>
          <w:bCs/>
          <w:color w:val="auto"/>
          <w:sz w:val="28"/>
          <w:szCs w:val="28"/>
          <w:u w:val="none"/>
        </w:rPr>
        <w:t xml:space="preserve"> (далее – официальный сайт).</w:t>
      </w:r>
    </w:p>
    <w:p w14:paraId="474F7A8C" w14:textId="77777777" w:rsidR="009C0576" w:rsidRPr="009C0576" w:rsidRDefault="009C0576" w:rsidP="00BE2995">
      <w:pPr>
        <w:pStyle w:val="a3"/>
        <w:numPr>
          <w:ilvl w:val="1"/>
          <w:numId w:val="32"/>
        </w:numPr>
        <w:ind w:left="0" w:firstLine="567"/>
        <w:rPr>
          <w:rFonts w:ascii="Times New Roman" w:hAnsi="Times New Roman"/>
          <w:sz w:val="16"/>
          <w:szCs w:val="16"/>
        </w:rPr>
      </w:pPr>
      <w:r w:rsidRPr="009C0576">
        <w:rPr>
          <w:rStyle w:val="a4"/>
          <w:rFonts w:ascii="Times New Roman" w:hAnsi="Times New Roman"/>
          <w:bCs/>
          <w:color w:val="auto"/>
          <w:sz w:val="28"/>
          <w:szCs w:val="28"/>
          <w:u w:val="none"/>
        </w:rPr>
        <w:t xml:space="preserve">Адрес электронной почты: </w:t>
      </w:r>
      <w:r w:rsidRPr="009C0576">
        <w:rPr>
          <w:rFonts w:ascii="Times New Roman" w:hAnsi="Times New Roman"/>
          <w:sz w:val="28"/>
          <w:szCs w:val="28"/>
        </w:rPr>
        <w:t>ed@admlr.lipetsk.ru</w:t>
      </w:r>
    </w:p>
    <w:p w14:paraId="4F1D1A09" w14:textId="77777777" w:rsidR="007F197E" w:rsidRPr="009C0576" w:rsidRDefault="007F197E" w:rsidP="005E0867">
      <w:pPr>
        <w:tabs>
          <w:tab w:val="left" w:pos="851"/>
          <w:tab w:val="left" w:pos="993"/>
        </w:tabs>
        <w:autoSpaceDE w:val="0"/>
        <w:autoSpaceDN w:val="0"/>
        <w:adjustRightInd w:val="0"/>
        <w:ind w:firstLine="567"/>
        <w:rPr>
          <w:rFonts w:ascii="Times New Roman" w:eastAsia="Times New Roman" w:hAnsi="Times New Roman"/>
          <w:sz w:val="28"/>
          <w:szCs w:val="28"/>
          <w:highlight w:val="lightGray"/>
          <w:lang w:eastAsia="ru-RU"/>
        </w:rPr>
      </w:pPr>
    </w:p>
    <w:p w14:paraId="2A7CA88F" w14:textId="11A3A84D" w:rsidR="00EE5001" w:rsidRPr="00123322" w:rsidRDefault="00B96890" w:rsidP="005E0867">
      <w:pPr>
        <w:pStyle w:val="ConsPlusNormal"/>
        <w:numPr>
          <w:ilvl w:val="0"/>
          <w:numId w:val="2"/>
        </w:numPr>
        <w:tabs>
          <w:tab w:val="left" w:pos="851"/>
          <w:tab w:val="left" w:pos="993"/>
        </w:tabs>
        <w:ind w:left="0" w:firstLine="567"/>
        <w:jc w:val="both"/>
        <w:rPr>
          <w:rFonts w:ascii="Times New Roman" w:hAnsi="Times New Roman" w:cs="Times New Roman"/>
          <w:sz w:val="24"/>
          <w:szCs w:val="24"/>
        </w:rPr>
      </w:pPr>
      <w:r w:rsidRPr="00123322">
        <w:rPr>
          <w:rFonts w:ascii="Times New Roman" w:hAnsi="Times New Roman"/>
          <w:b/>
          <w:caps/>
          <w:sz w:val="24"/>
          <w:szCs w:val="24"/>
        </w:rPr>
        <w:t>результат предоставления гранта и показател</w:t>
      </w:r>
      <w:r w:rsidR="00EE5001" w:rsidRPr="00123322">
        <w:rPr>
          <w:rFonts w:ascii="Times New Roman" w:hAnsi="Times New Roman"/>
          <w:b/>
          <w:caps/>
          <w:sz w:val="24"/>
          <w:szCs w:val="24"/>
        </w:rPr>
        <w:t>ь</w:t>
      </w:r>
      <w:r w:rsidRPr="00123322">
        <w:rPr>
          <w:rFonts w:ascii="Times New Roman" w:hAnsi="Times New Roman"/>
          <w:b/>
          <w:caps/>
          <w:sz w:val="24"/>
          <w:szCs w:val="24"/>
        </w:rPr>
        <w:t>, необходим</w:t>
      </w:r>
      <w:r w:rsidR="00EE5001" w:rsidRPr="00123322">
        <w:rPr>
          <w:rFonts w:ascii="Times New Roman" w:hAnsi="Times New Roman"/>
          <w:b/>
          <w:caps/>
          <w:sz w:val="24"/>
          <w:szCs w:val="24"/>
        </w:rPr>
        <w:t>ый</w:t>
      </w:r>
      <w:r w:rsidRPr="00123322">
        <w:rPr>
          <w:rFonts w:ascii="Times New Roman" w:hAnsi="Times New Roman"/>
          <w:b/>
          <w:caps/>
          <w:sz w:val="24"/>
          <w:szCs w:val="24"/>
        </w:rPr>
        <w:t xml:space="preserve"> для достижения результата предоставления гранта</w:t>
      </w:r>
      <w:r w:rsidR="00BE2995">
        <w:rPr>
          <w:rFonts w:ascii="Times New Roman" w:hAnsi="Times New Roman"/>
          <w:b/>
          <w:caps/>
          <w:sz w:val="24"/>
          <w:szCs w:val="24"/>
        </w:rPr>
        <w:t>:</w:t>
      </w:r>
      <w:r w:rsidRPr="00123322">
        <w:rPr>
          <w:rFonts w:ascii="Times New Roman" w:hAnsi="Times New Roman"/>
          <w:sz w:val="24"/>
          <w:szCs w:val="24"/>
        </w:rPr>
        <w:t xml:space="preserve"> </w:t>
      </w:r>
    </w:p>
    <w:p w14:paraId="0B5B2EE6" w14:textId="77777777" w:rsidR="00EA38D0" w:rsidRPr="00B056B7" w:rsidRDefault="00EA38D0" w:rsidP="005E0867">
      <w:pPr>
        <w:pStyle w:val="ConsPlusNormal"/>
        <w:ind w:firstLine="567"/>
        <w:jc w:val="both"/>
        <w:rPr>
          <w:rFonts w:ascii="Times New Roman" w:hAnsi="Times New Roman" w:cs="Times New Roman"/>
          <w:sz w:val="28"/>
          <w:szCs w:val="28"/>
        </w:rPr>
      </w:pPr>
      <w:r w:rsidRPr="003155AB">
        <w:rPr>
          <w:rFonts w:ascii="Times New Roman" w:hAnsi="Times New Roman" w:cs="Times New Roman"/>
          <w:b/>
          <w:bCs/>
          <w:sz w:val="28"/>
          <w:szCs w:val="28"/>
        </w:rPr>
        <w:t>Результатом предоставления гранта</w:t>
      </w:r>
      <w:r>
        <w:rPr>
          <w:rFonts w:ascii="Times New Roman" w:hAnsi="Times New Roman" w:cs="Times New Roman"/>
          <w:sz w:val="28"/>
          <w:szCs w:val="28"/>
        </w:rPr>
        <w:t xml:space="preserve"> является </w:t>
      </w:r>
      <w:r w:rsidRPr="00B056B7">
        <w:rPr>
          <w:rFonts w:ascii="Times New Roman" w:hAnsi="Times New Roman" w:cs="Times New Roman"/>
          <w:sz w:val="28"/>
          <w:szCs w:val="28"/>
        </w:rPr>
        <w:t>создание новых рабочих мест в рамках реализации инвестиционного проекта из расчёта не менее 1 нового постоянного рабочего места на каждые 2 млн. рублей гранта в течение 24 месяцев со дня поступления гранта на расчетный счет получателя гранта, установленный в соглашении.</w:t>
      </w:r>
    </w:p>
    <w:p w14:paraId="4422E2D4" w14:textId="77777777" w:rsidR="00EA38D0" w:rsidRPr="005A7366" w:rsidRDefault="00EA38D0" w:rsidP="005E0867">
      <w:pPr>
        <w:pStyle w:val="af4"/>
        <w:shd w:val="clear" w:color="auto" w:fill="FFFFFF"/>
        <w:spacing w:before="0" w:beforeAutospacing="0" w:after="0" w:afterAutospacing="0"/>
        <w:ind w:firstLine="567"/>
        <w:jc w:val="both"/>
        <w:rPr>
          <w:sz w:val="28"/>
          <w:szCs w:val="28"/>
        </w:rPr>
      </w:pPr>
      <w:r w:rsidRPr="005A7366">
        <w:rPr>
          <w:bCs/>
          <w:sz w:val="28"/>
          <w:szCs w:val="28"/>
        </w:rPr>
        <w:t>Показателями, необходимыми для достижения результата предоставления гранта</w:t>
      </w:r>
      <w:r w:rsidRPr="005A7366">
        <w:rPr>
          <w:sz w:val="28"/>
          <w:szCs w:val="28"/>
        </w:rPr>
        <w:t>, являются:</w:t>
      </w:r>
    </w:p>
    <w:p w14:paraId="0964BE7A" w14:textId="77777777" w:rsidR="00EA38D0" w:rsidRPr="005A7366" w:rsidRDefault="00EA38D0" w:rsidP="005E0867">
      <w:pPr>
        <w:pStyle w:val="a3"/>
        <w:ind w:left="0" w:firstLine="567"/>
        <w:rPr>
          <w:rFonts w:ascii="Times New Roman" w:eastAsia="Times New Roman" w:hAnsi="Times New Roman"/>
          <w:sz w:val="28"/>
          <w:szCs w:val="28"/>
          <w:lang w:eastAsia="ru-RU"/>
        </w:rPr>
      </w:pPr>
      <w:r w:rsidRPr="005A7366">
        <w:rPr>
          <w:rFonts w:ascii="Times New Roman" w:eastAsia="Times New Roman" w:hAnsi="Times New Roman"/>
          <w:sz w:val="28"/>
          <w:szCs w:val="28"/>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в результате реализации инвестиционного проекта;</w:t>
      </w:r>
    </w:p>
    <w:p w14:paraId="78EC1187" w14:textId="759D1322" w:rsidR="00EA38D0" w:rsidRPr="005A7366" w:rsidRDefault="00EA38D0" w:rsidP="005E0867">
      <w:pPr>
        <w:pStyle w:val="af4"/>
        <w:shd w:val="clear" w:color="auto" w:fill="FFFFFF"/>
        <w:spacing w:before="0" w:beforeAutospacing="0" w:after="0" w:afterAutospacing="0" w:line="270" w:lineRule="atLeast"/>
        <w:ind w:firstLine="567"/>
        <w:jc w:val="both"/>
        <w:rPr>
          <w:sz w:val="28"/>
          <w:szCs w:val="28"/>
        </w:rPr>
      </w:pPr>
      <w:r w:rsidRPr="005A7366">
        <w:rPr>
          <w:sz w:val="28"/>
          <w:szCs w:val="28"/>
        </w:rPr>
        <w:lastRenderedPageBreak/>
        <w:t>обеспечение размера среднемесячной заработной платы работников для вновь созданных рабочих мест на уровне не ниже среднеотраслевой в Липецкой области</w:t>
      </w:r>
      <w:r w:rsidRPr="005A7366">
        <w:t xml:space="preserve"> </w:t>
      </w:r>
      <w:r w:rsidRPr="005A7366">
        <w:rPr>
          <w:sz w:val="28"/>
          <w:szCs w:val="28"/>
        </w:rPr>
        <w:t>до окончания срока действия соглашения</w:t>
      </w:r>
      <w:r w:rsidR="00473110">
        <w:rPr>
          <w:sz w:val="28"/>
          <w:szCs w:val="28"/>
        </w:rPr>
        <w:t>.</w:t>
      </w:r>
    </w:p>
    <w:p w14:paraId="136965A0" w14:textId="77777777" w:rsidR="00EA38D0" w:rsidRPr="005A7366" w:rsidRDefault="00EA38D0" w:rsidP="005E0867">
      <w:pPr>
        <w:pStyle w:val="af4"/>
        <w:shd w:val="clear" w:color="auto" w:fill="FFFFFF"/>
        <w:spacing w:before="0" w:beforeAutospacing="0" w:after="0" w:afterAutospacing="0"/>
        <w:ind w:firstLine="567"/>
        <w:jc w:val="both"/>
        <w:rPr>
          <w:sz w:val="28"/>
          <w:szCs w:val="28"/>
        </w:rPr>
      </w:pPr>
      <w:r w:rsidRPr="005A7366">
        <w:rPr>
          <w:sz w:val="28"/>
          <w:szCs w:val="28"/>
        </w:rPr>
        <w:t>Значение показателей, необходимых для достижения результата предоставления гранта, устанавливается соглашением.</w:t>
      </w:r>
    </w:p>
    <w:p w14:paraId="4D6C6F16" w14:textId="77777777" w:rsidR="00EA38D0" w:rsidRPr="005A7366" w:rsidRDefault="00EA38D0" w:rsidP="005E0867">
      <w:pPr>
        <w:pStyle w:val="af4"/>
        <w:shd w:val="clear" w:color="auto" w:fill="FFFFFF"/>
        <w:spacing w:before="0" w:beforeAutospacing="0" w:after="0" w:afterAutospacing="0"/>
        <w:ind w:firstLine="567"/>
        <w:jc w:val="both"/>
        <w:rPr>
          <w:sz w:val="28"/>
          <w:szCs w:val="28"/>
        </w:rPr>
      </w:pPr>
      <w:r w:rsidRPr="005A7366">
        <w:rPr>
          <w:sz w:val="28"/>
          <w:szCs w:val="28"/>
        </w:rPr>
        <w:t xml:space="preserve">Гранты предоставляются </w:t>
      </w:r>
      <w:r w:rsidRPr="005A7366">
        <w:rPr>
          <w:sz w:val="28"/>
          <w:szCs w:val="28"/>
          <w:u w:val="single"/>
        </w:rPr>
        <w:t>на конкурсной основе</w:t>
      </w:r>
      <w:r w:rsidRPr="005A7366">
        <w:rPr>
          <w:sz w:val="28"/>
          <w:szCs w:val="28"/>
        </w:rPr>
        <w:t>.</w:t>
      </w:r>
    </w:p>
    <w:p w14:paraId="53EE6F2A" w14:textId="77777777" w:rsidR="00EA38D0" w:rsidRPr="005A7366" w:rsidRDefault="00EA38D0" w:rsidP="005E0867">
      <w:pPr>
        <w:pStyle w:val="af4"/>
        <w:shd w:val="clear" w:color="auto" w:fill="FFFFFF"/>
        <w:spacing w:before="0" w:beforeAutospacing="0" w:after="0" w:afterAutospacing="0"/>
        <w:ind w:left="1080" w:firstLine="567"/>
        <w:jc w:val="both"/>
        <w:rPr>
          <w:sz w:val="28"/>
          <w:szCs w:val="28"/>
        </w:rPr>
      </w:pPr>
    </w:p>
    <w:p w14:paraId="7D2B85BB" w14:textId="14429ED0" w:rsidR="00EA38D0" w:rsidRPr="00EA38D0" w:rsidRDefault="00EA38D0" w:rsidP="005E0867">
      <w:pPr>
        <w:pStyle w:val="a3"/>
        <w:numPr>
          <w:ilvl w:val="0"/>
          <w:numId w:val="2"/>
        </w:numPr>
        <w:spacing w:line="259" w:lineRule="auto"/>
        <w:ind w:left="0" w:firstLine="567"/>
        <w:rPr>
          <w:rFonts w:ascii="Times New Roman" w:hAnsi="Times New Roman"/>
          <w:b/>
          <w:sz w:val="28"/>
          <w:szCs w:val="28"/>
        </w:rPr>
      </w:pPr>
      <w:r w:rsidRPr="00123322">
        <w:rPr>
          <w:rFonts w:ascii="Times New Roman" w:hAnsi="Times New Roman"/>
          <w:b/>
          <w:caps/>
          <w:sz w:val="24"/>
          <w:szCs w:val="24"/>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r w:rsidRPr="005A7366">
        <w:rPr>
          <w:rFonts w:ascii="Times New Roman" w:hAnsi="Times New Roman"/>
          <w:sz w:val="28"/>
          <w:szCs w:val="28"/>
        </w:rPr>
        <w:t xml:space="preserve">: </w:t>
      </w:r>
      <w:hyperlink r:id="rId6" w:history="1">
        <w:r w:rsidRPr="005A7366">
          <w:rPr>
            <w:rStyle w:val="a4"/>
            <w:rFonts w:ascii="Times New Roman" w:hAnsi="Times New Roman"/>
            <w:bCs/>
            <w:sz w:val="28"/>
            <w:szCs w:val="28"/>
          </w:rPr>
          <w:t>https://экономика.липецкаяобласть.рф/</w:t>
        </w:r>
        <w:r w:rsidRPr="005A7366">
          <w:rPr>
            <w:rStyle w:val="a4"/>
            <w:rFonts w:ascii="Times New Roman" w:hAnsi="Times New Roman"/>
            <w:sz w:val="28"/>
            <w:szCs w:val="28"/>
          </w:rPr>
          <w:t>document</w:t>
        </w:r>
      </w:hyperlink>
    </w:p>
    <w:p w14:paraId="09B65138" w14:textId="77777777" w:rsidR="007F197E" w:rsidRPr="003D61FC" w:rsidRDefault="007F197E" w:rsidP="005E0867">
      <w:pPr>
        <w:pStyle w:val="ConsPlusNormal"/>
        <w:tabs>
          <w:tab w:val="left" w:pos="851"/>
          <w:tab w:val="left" w:pos="993"/>
        </w:tabs>
        <w:ind w:left="709" w:firstLine="567"/>
        <w:jc w:val="both"/>
        <w:rPr>
          <w:rFonts w:ascii="Times New Roman" w:hAnsi="Times New Roman" w:cs="Times New Roman"/>
          <w:sz w:val="28"/>
          <w:szCs w:val="28"/>
          <w:highlight w:val="lightGray"/>
        </w:rPr>
      </w:pPr>
    </w:p>
    <w:p w14:paraId="3256959B" w14:textId="518F7EF8" w:rsidR="00CC358A" w:rsidRPr="00123322" w:rsidRDefault="00CD2A49" w:rsidP="005E0867">
      <w:pPr>
        <w:pStyle w:val="ConsPlusNormal"/>
        <w:numPr>
          <w:ilvl w:val="0"/>
          <w:numId w:val="2"/>
        </w:numPr>
        <w:tabs>
          <w:tab w:val="left" w:pos="851"/>
          <w:tab w:val="left" w:pos="993"/>
        </w:tabs>
        <w:ind w:left="0" w:firstLine="567"/>
        <w:jc w:val="both"/>
        <w:rPr>
          <w:rFonts w:ascii="Times New Roman" w:hAnsi="Times New Roman" w:cs="Times New Roman"/>
          <w:b/>
          <w:caps/>
          <w:sz w:val="24"/>
          <w:szCs w:val="24"/>
        </w:rPr>
      </w:pPr>
      <w:r w:rsidRPr="00A004DF">
        <w:rPr>
          <w:rFonts w:ascii="Times New Roman" w:hAnsi="Times New Roman"/>
          <w:b/>
          <w:caps/>
          <w:sz w:val="28"/>
          <w:szCs w:val="28"/>
        </w:rPr>
        <w:t xml:space="preserve"> </w:t>
      </w:r>
      <w:r w:rsidR="00B96890" w:rsidRPr="00123322">
        <w:rPr>
          <w:rFonts w:ascii="Times New Roman" w:hAnsi="Times New Roman"/>
          <w:b/>
          <w:caps/>
          <w:sz w:val="24"/>
          <w:szCs w:val="24"/>
        </w:rPr>
        <w:t>услови</w:t>
      </w:r>
      <w:r w:rsidRPr="00123322">
        <w:rPr>
          <w:rFonts w:ascii="Times New Roman" w:hAnsi="Times New Roman"/>
          <w:b/>
          <w:caps/>
          <w:sz w:val="24"/>
          <w:szCs w:val="24"/>
        </w:rPr>
        <w:t>я</w:t>
      </w:r>
      <w:r w:rsidR="00B96890" w:rsidRPr="00123322">
        <w:rPr>
          <w:rFonts w:ascii="Times New Roman" w:hAnsi="Times New Roman"/>
          <w:b/>
          <w:caps/>
          <w:sz w:val="24"/>
          <w:szCs w:val="24"/>
        </w:rPr>
        <w:t xml:space="preserve"> и </w:t>
      </w:r>
      <w:r w:rsidRPr="00123322">
        <w:rPr>
          <w:rFonts w:ascii="Times New Roman" w:hAnsi="Times New Roman"/>
          <w:b/>
          <w:caps/>
          <w:sz w:val="24"/>
          <w:szCs w:val="24"/>
        </w:rPr>
        <w:t>требования</w:t>
      </w:r>
      <w:r w:rsidR="00B96890" w:rsidRPr="00123322">
        <w:rPr>
          <w:rFonts w:ascii="Times New Roman" w:hAnsi="Times New Roman"/>
          <w:b/>
          <w:caps/>
          <w:sz w:val="24"/>
          <w:szCs w:val="24"/>
        </w:rPr>
        <w:t xml:space="preserve"> к участникам отбора в соответствии с </w:t>
      </w:r>
      <w:r w:rsidR="00C75153" w:rsidRPr="00123322">
        <w:rPr>
          <w:rFonts w:ascii="Times New Roman" w:hAnsi="Times New Roman"/>
          <w:b/>
          <w:caps/>
          <w:sz w:val="24"/>
          <w:szCs w:val="24"/>
        </w:rPr>
        <w:t xml:space="preserve">Законом Липецкой области от 18.12.2020 </w:t>
      </w:r>
      <w:r w:rsidR="00B05855" w:rsidRPr="00123322">
        <w:rPr>
          <w:rFonts w:ascii="Times New Roman" w:hAnsi="Times New Roman"/>
          <w:b/>
          <w:caps/>
          <w:sz w:val="24"/>
          <w:szCs w:val="24"/>
        </w:rPr>
        <w:t>№</w:t>
      </w:r>
      <w:r w:rsidR="00C75153" w:rsidRPr="00123322">
        <w:rPr>
          <w:rFonts w:ascii="Times New Roman" w:hAnsi="Times New Roman"/>
          <w:b/>
          <w:caps/>
          <w:sz w:val="24"/>
          <w:szCs w:val="24"/>
        </w:rPr>
        <w:t xml:space="preserve"> </w:t>
      </w:r>
      <w:r w:rsidR="00B05855" w:rsidRPr="00123322">
        <w:rPr>
          <w:rFonts w:ascii="Times New Roman" w:hAnsi="Times New Roman"/>
          <w:b/>
          <w:caps/>
          <w:sz w:val="24"/>
          <w:szCs w:val="24"/>
        </w:rPr>
        <w:t>28</w:t>
      </w:r>
      <w:r w:rsidR="00C75153" w:rsidRPr="00123322">
        <w:rPr>
          <w:rFonts w:ascii="Times New Roman" w:hAnsi="Times New Roman"/>
          <w:b/>
          <w:caps/>
          <w:sz w:val="24"/>
          <w:szCs w:val="24"/>
        </w:rPr>
        <w:t>-ОЗ «Об областном бюджете на 202</w:t>
      </w:r>
      <w:r w:rsidR="00B05855" w:rsidRPr="00123322">
        <w:rPr>
          <w:rFonts w:ascii="Times New Roman" w:hAnsi="Times New Roman"/>
          <w:b/>
          <w:caps/>
          <w:sz w:val="24"/>
          <w:szCs w:val="24"/>
        </w:rPr>
        <w:t>2</w:t>
      </w:r>
      <w:r w:rsidR="00C75153" w:rsidRPr="00123322">
        <w:rPr>
          <w:rFonts w:ascii="Times New Roman" w:hAnsi="Times New Roman"/>
          <w:b/>
          <w:caps/>
          <w:sz w:val="24"/>
          <w:szCs w:val="24"/>
        </w:rPr>
        <w:t xml:space="preserve"> год и на плановый период 202</w:t>
      </w:r>
      <w:r w:rsidR="00B05855" w:rsidRPr="00123322">
        <w:rPr>
          <w:rFonts w:ascii="Times New Roman" w:hAnsi="Times New Roman"/>
          <w:b/>
          <w:caps/>
          <w:sz w:val="24"/>
          <w:szCs w:val="24"/>
        </w:rPr>
        <w:t>3</w:t>
      </w:r>
      <w:r w:rsidR="00C75153" w:rsidRPr="00123322">
        <w:rPr>
          <w:rFonts w:ascii="Times New Roman" w:hAnsi="Times New Roman"/>
          <w:b/>
          <w:caps/>
          <w:sz w:val="24"/>
          <w:szCs w:val="24"/>
        </w:rPr>
        <w:t xml:space="preserve"> и 202</w:t>
      </w:r>
      <w:r w:rsidR="00B05855" w:rsidRPr="00123322">
        <w:rPr>
          <w:rFonts w:ascii="Times New Roman" w:hAnsi="Times New Roman"/>
          <w:b/>
          <w:caps/>
          <w:sz w:val="24"/>
          <w:szCs w:val="24"/>
        </w:rPr>
        <w:t>4</w:t>
      </w:r>
      <w:r w:rsidR="00C75153" w:rsidRPr="00123322">
        <w:rPr>
          <w:rFonts w:ascii="Times New Roman" w:hAnsi="Times New Roman"/>
          <w:b/>
          <w:caps/>
          <w:sz w:val="24"/>
          <w:szCs w:val="24"/>
        </w:rPr>
        <w:t xml:space="preserve"> годов» (далее - </w:t>
      </w:r>
      <w:r w:rsidR="00B96890" w:rsidRPr="00123322">
        <w:rPr>
          <w:rFonts w:ascii="Times New Roman" w:hAnsi="Times New Roman"/>
          <w:b/>
          <w:caps/>
          <w:sz w:val="24"/>
          <w:szCs w:val="24"/>
        </w:rPr>
        <w:t>Закон об областном бюджете</w:t>
      </w:r>
      <w:r w:rsidR="00C75153" w:rsidRPr="00123322">
        <w:rPr>
          <w:rFonts w:ascii="Times New Roman" w:hAnsi="Times New Roman"/>
          <w:b/>
          <w:caps/>
          <w:sz w:val="24"/>
          <w:szCs w:val="24"/>
        </w:rPr>
        <w:t>)</w:t>
      </w:r>
      <w:r w:rsidRPr="00123322">
        <w:rPr>
          <w:rFonts w:ascii="Times New Roman" w:hAnsi="Times New Roman"/>
          <w:b/>
          <w:caps/>
          <w:sz w:val="24"/>
          <w:szCs w:val="24"/>
        </w:rPr>
        <w:t>:</w:t>
      </w:r>
      <w:r w:rsidR="00B96890" w:rsidRPr="00123322">
        <w:rPr>
          <w:rFonts w:ascii="Times New Roman" w:hAnsi="Times New Roman"/>
          <w:b/>
          <w:caps/>
          <w:sz w:val="24"/>
          <w:szCs w:val="24"/>
        </w:rPr>
        <w:t xml:space="preserve"> </w:t>
      </w:r>
    </w:p>
    <w:p w14:paraId="2BE14A7F" w14:textId="5ABCD08F" w:rsidR="00C23F4A" w:rsidRDefault="00EA38D0" w:rsidP="00C23F4A">
      <w:pPr>
        <w:pStyle w:val="ConsPlusNormal"/>
        <w:tabs>
          <w:tab w:val="left" w:pos="851"/>
          <w:tab w:val="left" w:pos="993"/>
        </w:tabs>
        <w:ind w:firstLine="567"/>
        <w:jc w:val="both"/>
        <w:rPr>
          <w:rFonts w:ascii="Times New Roman" w:hAnsi="Times New Roman" w:cs="Times New Roman"/>
          <w:sz w:val="28"/>
          <w:szCs w:val="28"/>
        </w:rPr>
      </w:pPr>
      <w:r w:rsidRPr="00A004DF">
        <w:rPr>
          <w:rFonts w:ascii="Times New Roman" w:hAnsi="Times New Roman" w:cs="Times New Roman"/>
          <w:sz w:val="28"/>
          <w:szCs w:val="28"/>
        </w:rPr>
        <w:t>5</w:t>
      </w:r>
      <w:r w:rsidR="00B34F00" w:rsidRPr="00A004DF">
        <w:rPr>
          <w:rFonts w:ascii="Times New Roman" w:hAnsi="Times New Roman" w:cs="Times New Roman"/>
          <w:sz w:val="28"/>
          <w:szCs w:val="28"/>
        </w:rPr>
        <w:t>.1.</w:t>
      </w:r>
      <w:r w:rsidR="007561A7" w:rsidRPr="00A004DF">
        <w:rPr>
          <w:rFonts w:ascii="Times New Roman" w:hAnsi="Times New Roman" w:cs="Times New Roman"/>
          <w:sz w:val="28"/>
          <w:szCs w:val="28"/>
        </w:rPr>
        <w:t xml:space="preserve"> Участники отбора на дату подачи документов должны соответствовать следующим требованиям:</w:t>
      </w:r>
    </w:p>
    <w:p w14:paraId="6706A5DB" w14:textId="5F2CF4EB" w:rsidR="00C23F4A" w:rsidRPr="00C23F4A" w:rsidRDefault="00C23F4A" w:rsidP="00BF6AB7">
      <w:pPr>
        <w:autoSpaceDE w:val="0"/>
        <w:autoSpaceDN w:val="0"/>
        <w:adjustRightInd w:val="0"/>
        <w:ind w:firstLine="539"/>
        <w:rPr>
          <w:rFonts w:ascii="Times New Roman" w:hAnsi="Times New Roman"/>
          <w:sz w:val="28"/>
          <w:szCs w:val="28"/>
        </w:rPr>
      </w:pPr>
      <w:r w:rsidRPr="00C23F4A">
        <w:rPr>
          <w:rFonts w:ascii="Times New Roman" w:hAnsi="Times New Roman"/>
          <w:sz w:val="28"/>
          <w:szCs w:val="28"/>
        </w:rPr>
        <w:t xml:space="preserve">Гранты предоставляются субъектам малого и среднего предпринимательства, зарегистрированным и осуществляющим деятельность на территории Липецкой области на реализацию инвестиционных проектов в сфере внутреннего и въездного туризма (проекты, направленные на продвижение туристского потенциала и повышение туристской привлекательности Липецкой области) в соответствии с разделами Общероссийского </w:t>
      </w:r>
      <w:hyperlink r:id="rId7" w:history="1">
        <w:r w:rsidRPr="00C23F4A">
          <w:rPr>
            <w:rFonts w:ascii="Times New Roman" w:hAnsi="Times New Roman"/>
            <w:color w:val="0000FF"/>
            <w:sz w:val="28"/>
            <w:szCs w:val="28"/>
          </w:rPr>
          <w:t>классификатора</w:t>
        </w:r>
      </w:hyperlink>
      <w:r w:rsidRPr="00C23F4A">
        <w:rPr>
          <w:rFonts w:ascii="Times New Roman" w:hAnsi="Times New Roman"/>
          <w:sz w:val="28"/>
          <w:szCs w:val="28"/>
        </w:rPr>
        <w:t xml:space="preserve"> видов экономической деятельности ОК 029 - 2014 (КДЕС Ред. 2), утвержденного приказом Росстандарта от 31 января 2014 года N 14-ст "О принятии и введении в действие Общероссийского классификатора видов экономической деятельности (ОКВЭД2) ОК 029 - 2014 (КДЕС Ред. 2) и Общероссийского классификатора продукции по видам экономической деятельности (ОКПД2) ОК 034 - 2014 (КПЕС 2008) (далее - участник отбора на получение гранта на цели, установленные настоящим пунктом):</w:t>
      </w:r>
    </w:p>
    <w:p w14:paraId="0515AC23" w14:textId="77777777" w:rsidR="00C23F4A" w:rsidRPr="00C23F4A" w:rsidRDefault="00C23F4A" w:rsidP="00BF6AB7">
      <w:pPr>
        <w:autoSpaceDE w:val="0"/>
        <w:autoSpaceDN w:val="0"/>
        <w:adjustRightInd w:val="0"/>
        <w:ind w:firstLine="539"/>
        <w:rPr>
          <w:rFonts w:ascii="Times New Roman" w:hAnsi="Times New Roman"/>
          <w:sz w:val="28"/>
          <w:szCs w:val="28"/>
        </w:rPr>
      </w:pPr>
      <w:r w:rsidRPr="00C23F4A">
        <w:rPr>
          <w:rFonts w:ascii="Times New Roman" w:hAnsi="Times New Roman"/>
          <w:sz w:val="28"/>
          <w:szCs w:val="28"/>
        </w:rPr>
        <w:t xml:space="preserve">- раздел I "Деятельность гостиниц и предприятий общественного питания" - коды </w:t>
      </w:r>
      <w:hyperlink r:id="rId8" w:history="1">
        <w:r w:rsidRPr="00C23F4A">
          <w:rPr>
            <w:rFonts w:ascii="Times New Roman" w:hAnsi="Times New Roman"/>
            <w:color w:val="0000FF"/>
            <w:sz w:val="28"/>
            <w:szCs w:val="28"/>
          </w:rPr>
          <w:t>55.1</w:t>
        </w:r>
      </w:hyperlink>
      <w:r w:rsidRPr="00C23F4A">
        <w:rPr>
          <w:rFonts w:ascii="Times New Roman" w:hAnsi="Times New Roman"/>
          <w:sz w:val="28"/>
          <w:szCs w:val="28"/>
        </w:rPr>
        <w:t xml:space="preserve">, </w:t>
      </w:r>
      <w:hyperlink r:id="rId9" w:history="1">
        <w:r w:rsidRPr="00C23F4A">
          <w:rPr>
            <w:rFonts w:ascii="Times New Roman" w:hAnsi="Times New Roman"/>
            <w:color w:val="0000FF"/>
            <w:sz w:val="28"/>
            <w:szCs w:val="28"/>
          </w:rPr>
          <w:t>55.2</w:t>
        </w:r>
      </w:hyperlink>
      <w:r w:rsidRPr="00C23F4A">
        <w:rPr>
          <w:rFonts w:ascii="Times New Roman" w:hAnsi="Times New Roman"/>
          <w:sz w:val="28"/>
          <w:szCs w:val="28"/>
        </w:rPr>
        <w:t xml:space="preserve">, </w:t>
      </w:r>
      <w:hyperlink r:id="rId10" w:history="1">
        <w:r w:rsidRPr="00C23F4A">
          <w:rPr>
            <w:rFonts w:ascii="Times New Roman" w:hAnsi="Times New Roman"/>
            <w:color w:val="0000FF"/>
            <w:sz w:val="28"/>
            <w:szCs w:val="28"/>
          </w:rPr>
          <w:t>55.3</w:t>
        </w:r>
      </w:hyperlink>
      <w:r w:rsidRPr="00C23F4A">
        <w:rPr>
          <w:rFonts w:ascii="Times New Roman" w:hAnsi="Times New Roman"/>
          <w:sz w:val="28"/>
          <w:szCs w:val="28"/>
        </w:rPr>
        <w:t xml:space="preserve">, </w:t>
      </w:r>
      <w:hyperlink r:id="rId11" w:history="1">
        <w:r w:rsidRPr="00C23F4A">
          <w:rPr>
            <w:rFonts w:ascii="Times New Roman" w:hAnsi="Times New Roman"/>
            <w:color w:val="0000FF"/>
            <w:sz w:val="28"/>
            <w:szCs w:val="28"/>
          </w:rPr>
          <w:t>56.1</w:t>
        </w:r>
      </w:hyperlink>
      <w:r w:rsidRPr="00C23F4A">
        <w:rPr>
          <w:rFonts w:ascii="Times New Roman" w:hAnsi="Times New Roman"/>
          <w:sz w:val="28"/>
          <w:szCs w:val="28"/>
        </w:rPr>
        <w:t>;</w:t>
      </w:r>
    </w:p>
    <w:p w14:paraId="2B796B92" w14:textId="77777777" w:rsidR="00C23F4A" w:rsidRPr="00C23F4A" w:rsidRDefault="00C23F4A" w:rsidP="00BF6AB7">
      <w:pPr>
        <w:autoSpaceDE w:val="0"/>
        <w:autoSpaceDN w:val="0"/>
        <w:adjustRightInd w:val="0"/>
        <w:ind w:firstLine="539"/>
        <w:rPr>
          <w:rFonts w:ascii="Times New Roman" w:hAnsi="Times New Roman"/>
          <w:sz w:val="28"/>
          <w:szCs w:val="28"/>
        </w:rPr>
      </w:pPr>
      <w:r w:rsidRPr="00C23F4A">
        <w:rPr>
          <w:rFonts w:ascii="Times New Roman" w:hAnsi="Times New Roman"/>
          <w:sz w:val="28"/>
          <w:szCs w:val="28"/>
        </w:rPr>
        <w:t xml:space="preserve">- раздел R "Деятельность в области культуры, спорта, организации досуга и развлечений" - коды </w:t>
      </w:r>
      <w:hyperlink r:id="rId12" w:history="1">
        <w:r w:rsidRPr="00C23F4A">
          <w:rPr>
            <w:rFonts w:ascii="Times New Roman" w:hAnsi="Times New Roman"/>
            <w:color w:val="0000FF"/>
            <w:sz w:val="28"/>
            <w:szCs w:val="28"/>
          </w:rPr>
          <w:t>93.2</w:t>
        </w:r>
      </w:hyperlink>
      <w:r w:rsidRPr="00C23F4A">
        <w:rPr>
          <w:rFonts w:ascii="Times New Roman" w:hAnsi="Times New Roman"/>
          <w:sz w:val="28"/>
          <w:szCs w:val="28"/>
        </w:rPr>
        <w:t xml:space="preserve"> за исключением </w:t>
      </w:r>
      <w:hyperlink r:id="rId13" w:history="1">
        <w:r w:rsidRPr="00C23F4A">
          <w:rPr>
            <w:rFonts w:ascii="Times New Roman" w:hAnsi="Times New Roman"/>
            <w:color w:val="0000FF"/>
            <w:sz w:val="28"/>
            <w:szCs w:val="28"/>
          </w:rPr>
          <w:t>93.29</w:t>
        </w:r>
      </w:hyperlink>
      <w:r w:rsidRPr="00C23F4A">
        <w:rPr>
          <w:rFonts w:ascii="Times New Roman" w:hAnsi="Times New Roman"/>
          <w:sz w:val="28"/>
          <w:szCs w:val="28"/>
        </w:rPr>
        <w:t xml:space="preserve"> в части эксплуатации видеоигр, действующих при опускании монет (жетонов), за исключением </w:t>
      </w:r>
      <w:hyperlink r:id="rId14" w:history="1">
        <w:r w:rsidRPr="00C23F4A">
          <w:rPr>
            <w:rFonts w:ascii="Times New Roman" w:hAnsi="Times New Roman"/>
            <w:color w:val="0000FF"/>
            <w:sz w:val="28"/>
            <w:szCs w:val="28"/>
          </w:rPr>
          <w:t>93.29.2</w:t>
        </w:r>
      </w:hyperlink>
      <w:r w:rsidRPr="00C23F4A">
        <w:rPr>
          <w:rFonts w:ascii="Times New Roman" w:hAnsi="Times New Roman"/>
          <w:sz w:val="28"/>
          <w:szCs w:val="28"/>
        </w:rPr>
        <w:t xml:space="preserve">, за исключением </w:t>
      </w:r>
      <w:hyperlink r:id="rId15" w:history="1">
        <w:r w:rsidRPr="00C23F4A">
          <w:rPr>
            <w:rFonts w:ascii="Times New Roman" w:hAnsi="Times New Roman"/>
            <w:color w:val="0000FF"/>
            <w:sz w:val="28"/>
            <w:szCs w:val="28"/>
          </w:rPr>
          <w:t>93.29.3</w:t>
        </w:r>
      </w:hyperlink>
      <w:r w:rsidRPr="00C23F4A">
        <w:rPr>
          <w:rFonts w:ascii="Times New Roman" w:hAnsi="Times New Roman"/>
          <w:sz w:val="28"/>
          <w:szCs w:val="28"/>
        </w:rPr>
        <w:t>;</w:t>
      </w:r>
    </w:p>
    <w:p w14:paraId="6C2083FF" w14:textId="77777777" w:rsidR="00C23F4A" w:rsidRPr="00C23F4A" w:rsidRDefault="00C23F4A" w:rsidP="00BF6AB7">
      <w:pPr>
        <w:autoSpaceDE w:val="0"/>
        <w:autoSpaceDN w:val="0"/>
        <w:adjustRightInd w:val="0"/>
        <w:ind w:firstLine="539"/>
        <w:rPr>
          <w:rFonts w:ascii="Times New Roman" w:hAnsi="Times New Roman"/>
          <w:sz w:val="28"/>
          <w:szCs w:val="28"/>
        </w:rPr>
      </w:pPr>
      <w:r w:rsidRPr="00C23F4A">
        <w:rPr>
          <w:rFonts w:ascii="Times New Roman" w:hAnsi="Times New Roman"/>
          <w:sz w:val="28"/>
          <w:szCs w:val="28"/>
        </w:rPr>
        <w:t xml:space="preserve">- раздел N "Деятельность административная и сопутствующие дополнительные услуги" - </w:t>
      </w:r>
      <w:hyperlink r:id="rId16" w:history="1">
        <w:r w:rsidRPr="00C23F4A">
          <w:rPr>
            <w:rFonts w:ascii="Times New Roman" w:hAnsi="Times New Roman"/>
            <w:color w:val="0000FF"/>
            <w:sz w:val="28"/>
            <w:szCs w:val="28"/>
          </w:rPr>
          <w:t>77.21</w:t>
        </w:r>
      </w:hyperlink>
      <w:r w:rsidRPr="00C23F4A">
        <w:rPr>
          <w:rFonts w:ascii="Times New Roman" w:hAnsi="Times New Roman"/>
          <w:sz w:val="28"/>
          <w:szCs w:val="28"/>
        </w:rPr>
        <w:t>.</w:t>
      </w:r>
    </w:p>
    <w:p w14:paraId="124A318D" w14:textId="77777777" w:rsidR="00C23F4A" w:rsidRPr="00A004DF" w:rsidRDefault="00C23F4A" w:rsidP="00C23F4A">
      <w:pPr>
        <w:pStyle w:val="ConsPlusNormal"/>
        <w:tabs>
          <w:tab w:val="left" w:pos="851"/>
          <w:tab w:val="left" w:pos="993"/>
        </w:tabs>
        <w:jc w:val="both"/>
        <w:rPr>
          <w:rFonts w:ascii="Times New Roman" w:hAnsi="Times New Roman" w:cs="Times New Roman"/>
          <w:sz w:val="28"/>
          <w:szCs w:val="28"/>
        </w:rPr>
      </w:pPr>
    </w:p>
    <w:p w14:paraId="3896B39C" w14:textId="1308A95E" w:rsidR="00C23F4A" w:rsidRPr="00F806DA" w:rsidRDefault="00A004DF" w:rsidP="00BF6AB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Грант предоставляется </w:t>
      </w:r>
      <w:r w:rsidRPr="00F806DA">
        <w:rPr>
          <w:rFonts w:ascii="Times New Roman" w:hAnsi="Times New Roman" w:cs="Times New Roman"/>
          <w:sz w:val="28"/>
          <w:szCs w:val="28"/>
        </w:rPr>
        <w:t>на финансовое обеспечение части затрат по следующим направлениям расходов:</w:t>
      </w:r>
    </w:p>
    <w:p w14:paraId="3B7880AC"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земельных участков для осуществления предпринимательской деятельности в рамках реализации инвестиционного проекта;</w:t>
      </w:r>
    </w:p>
    <w:p w14:paraId="18ED1BE8"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разработка проектной документации для строительства и (или) реконструкции зданий, предназначенных для осуществления предпринимательской деятельности в рамках реализации инвестиционного проекта;</w:t>
      </w:r>
    </w:p>
    <w:p w14:paraId="5B544974"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разработка проектной документации для строительства и (или) реконструкции сооружений, предназначенных для осуществления предпринимательской деятельности в рамках реализации инвестиционного проекта;</w:t>
      </w:r>
    </w:p>
    <w:p w14:paraId="4B92CD7E"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lastRenderedPageBreak/>
        <w:t>- разработка проектной документации для строительства и (или) реконструкции помещений, предназначенных для осуществления предпринимательской деятельности в рамках реализации инвестиционного проекта;</w:t>
      </w:r>
    </w:p>
    <w:p w14:paraId="59E23942"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строительство, реконструкция зданий, предназначенных для осуществления предпринимательской деятельности в рамках реализации инвестиционного проекта;</w:t>
      </w:r>
    </w:p>
    <w:p w14:paraId="56BB74B0"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строительство, реконструкция сооружений, предназначенных для осуществления предпринимательской деятельности в рамках реализации инвестиционного проекта;</w:t>
      </w:r>
    </w:p>
    <w:p w14:paraId="70786A5D"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строительство, реконструкция помещений, предназначенных для осуществления предпринимательской деятельности в рамках реализации инвестиционного проекта;</w:t>
      </w:r>
    </w:p>
    <w:p w14:paraId="5695573D"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подключение зданий,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3A4096E7"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подключение сооружений,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5AE9EA4B"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подключение помещений,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5ACE18EF"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создание основных средств, необходимых для реализации инвестиционного проекта;</w:t>
      </w:r>
    </w:p>
    <w:p w14:paraId="2F9F72ED" w14:textId="77777777" w:rsidR="00C23F4A" w:rsidRPr="00C23F4A" w:rsidRDefault="00C23F4A" w:rsidP="00BF6AB7">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основных средств, мебели, материалов, инвентаря, необходимых для реализации инвестиционного проекта. На приобретение инвентаря и материалов направляется не более 20% от суммы предоставленного гранта.</w:t>
      </w:r>
    </w:p>
    <w:p w14:paraId="57834F11" w14:textId="77777777" w:rsidR="00C23F4A" w:rsidRDefault="00C23F4A" w:rsidP="00BF6AB7">
      <w:pPr>
        <w:pStyle w:val="ConsPlusNormal"/>
        <w:ind w:firstLine="567"/>
        <w:jc w:val="both"/>
        <w:rPr>
          <w:rFonts w:ascii="Times New Roman" w:hAnsi="Times New Roman" w:cs="Times New Roman"/>
          <w:sz w:val="28"/>
          <w:szCs w:val="28"/>
        </w:rPr>
      </w:pPr>
    </w:p>
    <w:p w14:paraId="6C122497" w14:textId="77777777" w:rsidR="00A004DF" w:rsidRPr="00A1314D" w:rsidRDefault="00A004DF" w:rsidP="005E0867">
      <w:pPr>
        <w:pStyle w:val="ConsPlusNormal"/>
        <w:ind w:firstLine="567"/>
        <w:jc w:val="both"/>
        <w:rPr>
          <w:rFonts w:ascii="Times New Roman" w:hAnsi="Times New Roman" w:cs="Times New Roman"/>
          <w:b/>
          <w:color w:val="FF0000"/>
          <w:sz w:val="28"/>
          <w:szCs w:val="28"/>
        </w:rPr>
      </w:pPr>
      <w:r w:rsidRPr="00A1314D">
        <w:rPr>
          <w:rFonts w:ascii="Times New Roman" w:hAnsi="Times New Roman" w:cs="Times New Roman"/>
          <w:b/>
          <w:color w:val="FF0000"/>
          <w:sz w:val="28"/>
          <w:szCs w:val="28"/>
        </w:rPr>
        <w:t>*Обращаем внимание!</w:t>
      </w:r>
    </w:p>
    <w:p w14:paraId="0F1293B8" w14:textId="77777777" w:rsidR="00A004DF" w:rsidRDefault="00A004DF" w:rsidP="005E0867">
      <w:pPr>
        <w:pStyle w:val="ConsPlusNormal"/>
        <w:ind w:firstLine="567"/>
        <w:jc w:val="both"/>
        <w:rPr>
          <w:rFonts w:ascii="Times New Roman" w:hAnsi="Times New Roman" w:cs="Times New Roman"/>
          <w:b/>
          <w:sz w:val="28"/>
          <w:szCs w:val="28"/>
        </w:rPr>
      </w:pPr>
      <w:r w:rsidRPr="00A1314D">
        <w:rPr>
          <w:rFonts w:ascii="Times New Roman" w:hAnsi="Times New Roman" w:cs="Times New Roman"/>
          <w:b/>
          <w:color w:val="FF0000"/>
          <w:sz w:val="28"/>
          <w:szCs w:val="28"/>
        </w:rPr>
        <w:t xml:space="preserve"> </w:t>
      </w:r>
      <w:r w:rsidRPr="00A1314D">
        <w:rPr>
          <w:rFonts w:ascii="Times New Roman" w:hAnsi="Times New Roman" w:cs="Times New Roman"/>
          <w:b/>
          <w:sz w:val="28"/>
          <w:szCs w:val="28"/>
        </w:rPr>
        <w:t>На приобретение инвентаря и материалов направляется не более 20% от суммы предоставленного гранта.</w:t>
      </w:r>
    </w:p>
    <w:p w14:paraId="56B9ABD2" w14:textId="77777777" w:rsidR="00A1314D" w:rsidRPr="00A1314D" w:rsidRDefault="00A1314D" w:rsidP="005E0867">
      <w:pPr>
        <w:pStyle w:val="ConsPlusNormal"/>
        <w:ind w:firstLine="567"/>
        <w:jc w:val="both"/>
        <w:rPr>
          <w:rFonts w:ascii="Times New Roman" w:hAnsi="Times New Roman" w:cs="Times New Roman"/>
          <w:b/>
          <w:sz w:val="28"/>
          <w:szCs w:val="28"/>
        </w:rPr>
      </w:pPr>
    </w:p>
    <w:p w14:paraId="2C01770D" w14:textId="13B2312E" w:rsidR="00A004DF" w:rsidRPr="00A1314D" w:rsidRDefault="00A004DF"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 xml:space="preserve">Участник </w:t>
      </w:r>
      <w:r w:rsidR="003D1749">
        <w:rPr>
          <w:rFonts w:ascii="Times New Roman" w:hAnsi="Times New Roman" w:cs="Times New Roman"/>
          <w:sz w:val="28"/>
          <w:szCs w:val="28"/>
        </w:rPr>
        <w:t>конкурса</w:t>
      </w:r>
      <w:r w:rsidRPr="00A1314D">
        <w:rPr>
          <w:rFonts w:ascii="Times New Roman" w:hAnsi="Times New Roman" w:cs="Times New Roman"/>
          <w:sz w:val="28"/>
          <w:szCs w:val="28"/>
        </w:rPr>
        <w:t xml:space="preserve"> на получение гранта на цели, установленные настоящим пунктом, обязуется использовать грант в течение </w:t>
      </w:r>
      <w:r w:rsidR="008A3AE0">
        <w:rPr>
          <w:rFonts w:ascii="Times New Roman" w:hAnsi="Times New Roman" w:cs="Times New Roman"/>
          <w:sz w:val="28"/>
          <w:szCs w:val="28"/>
        </w:rPr>
        <w:t>12</w:t>
      </w:r>
      <w:r w:rsidRPr="00A1314D">
        <w:rPr>
          <w:rFonts w:ascii="Times New Roman" w:hAnsi="Times New Roman" w:cs="Times New Roman"/>
          <w:sz w:val="28"/>
          <w:szCs w:val="28"/>
        </w:rPr>
        <w:t xml:space="preserve"> месяцев со дня поступления гранта на его расчетный счет</w:t>
      </w:r>
      <w:r w:rsidR="003D1749">
        <w:rPr>
          <w:rFonts w:ascii="Times New Roman" w:hAnsi="Times New Roman" w:cs="Times New Roman"/>
          <w:sz w:val="28"/>
          <w:szCs w:val="28"/>
        </w:rPr>
        <w:t>.</w:t>
      </w:r>
    </w:p>
    <w:p w14:paraId="4F40E671" w14:textId="785253AC" w:rsidR="00A004DF" w:rsidRPr="00A1314D" w:rsidRDefault="00A004DF"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Срок введения объекта в эксплуатацию должен составлять не более 24 месяцев со дня поступления гранта на его расчетный счет</w:t>
      </w:r>
      <w:r w:rsidR="003D1749">
        <w:rPr>
          <w:rFonts w:ascii="Times New Roman" w:hAnsi="Times New Roman" w:cs="Times New Roman"/>
          <w:sz w:val="28"/>
          <w:szCs w:val="28"/>
        </w:rPr>
        <w:t>.</w:t>
      </w:r>
    </w:p>
    <w:p w14:paraId="07D56A26" w14:textId="501F2CC9" w:rsidR="00A004DF" w:rsidRPr="00A1314D" w:rsidRDefault="00A004DF"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 xml:space="preserve">Участник </w:t>
      </w:r>
      <w:r w:rsidR="003D1749">
        <w:rPr>
          <w:rFonts w:ascii="Times New Roman" w:hAnsi="Times New Roman" w:cs="Times New Roman"/>
          <w:sz w:val="28"/>
          <w:szCs w:val="28"/>
        </w:rPr>
        <w:t>конкурса</w:t>
      </w:r>
      <w:r w:rsidRPr="00A1314D">
        <w:rPr>
          <w:rFonts w:ascii="Times New Roman" w:hAnsi="Times New Roman" w:cs="Times New Roman"/>
          <w:sz w:val="28"/>
          <w:szCs w:val="28"/>
        </w:rPr>
        <w:t xml:space="preserve"> на получение гранта на цели, установленные настоящим пунктом, обязуется создать в течение 24 месяцев со дня поступления гранта на его расчетный счет не менее одного постоянного нового рабочего места из расчета на каждые два миллиона рублей полученного гранта и обязуется их сохранить в течение не менее пяти лет со дня поступления гранта на его расчетный счет</w:t>
      </w:r>
      <w:r w:rsidR="003D1749">
        <w:rPr>
          <w:rFonts w:ascii="Times New Roman" w:hAnsi="Times New Roman" w:cs="Times New Roman"/>
          <w:sz w:val="28"/>
          <w:szCs w:val="28"/>
        </w:rPr>
        <w:t>.</w:t>
      </w:r>
    </w:p>
    <w:p w14:paraId="2155F944" w14:textId="1514484B" w:rsidR="00A004DF" w:rsidRPr="00A1314D" w:rsidRDefault="00A004DF"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 xml:space="preserve">Участник </w:t>
      </w:r>
      <w:r w:rsidR="003D1749">
        <w:rPr>
          <w:rFonts w:ascii="Times New Roman" w:hAnsi="Times New Roman" w:cs="Times New Roman"/>
          <w:sz w:val="28"/>
          <w:szCs w:val="28"/>
        </w:rPr>
        <w:t>конкурса</w:t>
      </w:r>
      <w:r w:rsidRPr="00A1314D">
        <w:rPr>
          <w:rFonts w:ascii="Times New Roman" w:hAnsi="Times New Roman" w:cs="Times New Roman"/>
          <w:sz w:val="28"/>
          <w:szCs w:val="28"/>
        </w:rPr>
        <w:t xml:space="preserve"> на получение гранта на цели, установленные настоящим пунктом, обязуется осуществлять деятельность на территории Липецкой области по заявленному направлению деятельности в течение не менее пяти лет со дня поступления гранта на его расчетный счет</w:t>
      </w:r>
      <w:r w:rsidR="003D1749">
        <w:rPr>
          <w:rFonts w:ascii="Times New Roman" w:hAnsi="Times New Roman" w:cs="Times New Roman"/>
          <w:sz w:val="28"/>
          <w:szCs w:val="28"/>
        </w:rPr>
        <w:t>.</w:t>
      </w:r>
    </w:p>
    <w:p w14:paraId="7A4867C9" w14:textId="58734DF7" w:rsidR="00A004DF" w:rsidRPr="00A1314D" w:rsidRDefault="00A004DF"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 xml:space="preserve">Среднемесячная заработная плата за квартал, предшествующий дате подачи заявки, составляет для работников участника отбора на получение гранта на цели, установленные настоящим пунктом - не менее 100% от среднемесячной заработной </w:t>
      </w:r>
      <w:r w:rsidRPr="00A1314D">
        <w:rPr>
          <w:rFonts w:ascii="Times New Roman" w:hAnsi="Times New Roman" w:cs="Times New Roman"/>
          <w:sz w:val="28"/>
          <w:szCs w:val="28"/>
        </w:rPr>
        <w:lastRenderedPageBreak/>
        <w:t xml:space="preserve">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 (при наличии у участника </w:t>
      </w:r>
      <w:r w:rsidR="003D1749">
        <w:rPr>
          <w:rFonts w:ascii="Times New Roman" w:hAnsi="Times New Roman" w:cs="Times New Roman"/>
          <w:sz w:val="28"/>
          <w:szCs w:val="28"/>
        </w:rPr>
        <w:t>конкурса</w:t>
      </w:r>
      <w:r w:rsidRPr="00A1314D">
        <w:rPr>
          <w:rFonts w:ascii="Times New Roman" w:hAnsi="Times New Roman" w:cs="Times New Roman"/>
          <w:sz w:val="28"/>
          <w:szCs w:val="28"/>
        </w:rPr>
        <w:t xml:space="preserve"> на получение гранта работников)</w:t>
      </w:r>
      <w:r w:rsidR="003D1749">
        <w:rPr>
          <w:rFonts w:ascii="Times New Roman" w:hAnsi="Times New Roman" w:cs="Times New Roman"/>
          <w:sz w:val="28"/>
          <w:szCs w:val="28"/>
        </w:rPr>
        <w:t>.</w:t>
      </w:r>
    </w:p>
    <w:p w14:paraId="46C2922A" w14:textId="5A9B8F6C" w:rsidR="00A004DF" w:rsidRPr="00A1314D" w:rsidRDefault="00A004DF"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 xml:space="preserve">Отбор участника </w:t>
      </w:r>
      <w:r w:rsidR="003D1749">
        <w:rPr>
          <w:rFonts w:ascii="Times New Roman" w:hAnsi="Times New Roman" w:cs="Times New Roman"/>
          <w:sz w:val="28"/>
          <w:szCs w:val="28"/>
        </w:rPr>
        <w:t>конкурса</w:t>
      </w:r>
      <w:r w:rsidRPr="00A1314D">
        <w:rPr>
          <w:rFonts w:ascii="Times New Roman" w:hAnsi="Times New Roman" w:cs="Times New Roman"/>
          <w:sz w:val="28"/>
          <w:szCs w:val="28"/>
        </w:rPr>
        <w:t xml:space="preserve"> на получение гранта на цели, установленные настоящим пунктом, осуществляется на конкурсной основе</w:t>
      </w:r>
      <w:r w:rsidR="003D1749">
        <w:rPr>
          <w:rFonts w:ascii="Times New Roman" w:hAnsi="Times New Roman" w:cs="Times New Roman"/>
          <w:sz w:val="28"/>
          <w:szCs w:val="28"/>
        </w:rPr>
        <w:t>.</w:t>
      </w:r>
    </w:p>
    <w:p w14:paraId="316E30BF" w14:textId="0A487DE4" w:rsidR="00A004DF" w:rsidRPr="00A1314D" w:rsidRDefault="00A004DF"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 xml:space="preserve">Предоставление участником </w:t>
      </w:r>
      <w:r w:rsidR="003D1749">
        <w:rPr>
          <w:rFonts w:ascii="Times New Roman" w:hAnsi="Times New Roman" w:cs="Times New Roman"/>
          <w:sz w:val="28"/>
          <w:szCs w:val="28"/>
        </w:rPr>
        <w:t>конкурса</w:t>
      </w:r>
      <w:r w:rsidRPr="00A1314D">
        <w:rPr>
          <w:rFonts w:ascii="Times New Roman" w:hAnsi="Times New Roman" w:cs="Times New Roman"/>
          <w:sz w:val="28"/>
          <w:szCs w:val="28"/>
        </w:rPr>
        <w:t xml:space="preserve"> на получение гранта на цели, установленные настоящим пунктом, отчетности об использовании средств гранта, выполнении целевых показателей в порядке и по формам, утвержденным в соглашении о предоставлении гранта</w:t>
      </w:r>
      <w:r w:rsidR="003D1749">
        <w:rPr>
          <w:rFonts w:ascii="Times New Roman" w:hAnsi="Times New Roman" w:cs="Times New Roman"/>
          <w:sz w:val="28"/>
          <w:szCs w:val="28"/>
        </w:rPr>
        <w:t>.</w:t>
      </w:r>
    </w:p>
    <w:p w14:paraId="6B50E0E8" w14:textId="499584F6" w:rsidR="00A004DF" w:rsidRPr="00A1314D" w:rsidRDefault="00A004DF"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 xml:space="preserve">Участник </w:t>
      </w:r>
      <w:r w:rsidR="003D1749">
        <w:rPr>
          <w:rFonts w:ascii="Times New Roman" w:hAnsi="Times New Roman" w:cs="Times New Roman"/>
          <w:sz w:val="28"/>
          <w:szCs w:val="28"/>
        </w:rPr>
        <w:t>конкурса</w:t>
      </w:r>
      <w:r w:rsidRPr="00A1314D">
        <w:rPr>
          <w:rFonts w:ascii="Times New Roman" w:hAnsi="Times New Roman" w:cs="Times New Roman"/>
          <w:sz w:val="28"/>
          <w:szCs w:val="28"/>
        </w:rPr>
        <w:t xml:space="preserve"> на получение гранта на цели, установленные настоящим пунктом, должен обеспечить ведение раздельного учета доходов и расходов средств гранта в соответствии с действующим законодательством и доступ к данной информации</w:t>
      </w:r>
      <w:r w:rsidR="003D1749">
        <w:rPr>
          <w:rFonts w:ascii="Times New Roman" w:hAnsi="Times New Roman" w:cs="Times New Roman"/>
          <w:sz w:val="28"/>
          <w:szCs w:val="28"/>
        </w:rPr>
        <w:t>.</w:t>
      </w:r>
    </w:p>
    <w:p w14:paraId="18D1161A" w14:textId="24A5D91A" w:rsidR="00A004DF" w:rsidRPr="00A1314D" w:rsidRDefault="00A004DF"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 xml:space="preserve">Участник </w:t>
      </w:r>
      <w:r w:rsidR="003D1749">
        <w:rPr>
          <w:rFonts w:ascii="Times New Roman" w:hAnsi="Times New Roman" w:cs="Times New Roman"/>
          <w:sz w:val="28"/>
          <w:szCs w:val="28"/>
        </w:rPr>
        <w:t>конкурса</w:t>
      </w:r>
      <w:r w:rsidRPr="00A1314D">
        <w:rPr>
          <w:rFonts w:ascii="Times New Roman" w:hAnsi="Times New Roman" w:cs="Times New Roman"/>
          <w:sz w:val="28"/>
          <w:szCs w:val="28"/>
        </w:rPr>
        <w:t xml:space="preserve"> на получение гранта на цели, установленные настоящим пунктом, должен обеспечить ведение обособленного аналитического учета операций, осуществляемых за счет гранта.</w:t>
      </w:r>
    </w:p>
    <w:p w14:paraId="284993A0" w14:textId="77777777" w:rsidR="00A004DF" w:rsidRDefault="00A004DF" w:rsidP="005E0867">
      <w:pPr>
        <w:autoSpaceDE w:val="0"/>
        <w:autoSpaceDN w:val="0"/>
        <w:adjustRightInd w:val="0"/>
        <w:ind w:firstLine="567"/>
        <w:rPr>
          <w:rFonts w:ascii="Times New Roman" w:hAnsi="Times New Roman"/>
          <w:sz w:val="28"/>
          <w:szCs w:val="28"/>
        </w:rPr>
      </w:pPr>
    </w:p>
    <w:p w14:paraId="29B13319" w14:textId="0D0BBA41" w:rsidR="007F197E" w:rsidRPr="003D1749" w:rsidRDefault="007F197E" w:rsidP="003D1749">
      <w:pPr>
        <w:pStyle w:val="a3"/>
        <w:numPr>
          <w:ilvl w:val="1"/>
          <w:numId w:val="2"/>
        </w:numPr>
        <w:autoSpaceDE w:val="0"/>
        <w:autoSpaceDN w:val="0"/>
        <w:adjustRightInd w:val="0"/>
        <w:rPr>
          <w:rFonts w:ascii="Times New Roman" w:hAnsi="Times New Roman"/>
          <w:sz w:val="28"/>
          <w:szCs w:val="28"/>
        </w:rPr>
      </w:pPr>
      <w:r w:rsidRPr="003D1749">
        <w:rPr>
          <w:rFonts w:ascii="Times New Roman" w:hAnsi="Times New Roman"/>
          <w:sz w:val="28"/>
          <w:szCs w:val="28"/>
        </w:rPr>
        <w:t>Гранты предоставляются по следующим направлениям затрат:</w:t>
      </w:r>
    </w:p>
    <w:p w14:paraId="02B24B9F" w14:textId="77777777" w:rsidR="003D1749" w:rsidRPr="003D1749" w:rsidRDefault="003D1749" w:rsidP="003D1749">
      <w:pPr>
        <w:pStyle w:val="a3"/>
        <w:autoSpaceDE w:val="0"/>
        <w:autoSpaceDN w:val="0"/>
        <w:adjustRightInd w:val="0"/>
        <w:ind w:left="1259"/>
        <w:rPr>
          <w:rFonts w:ascii="Times New Roman" w:hAnsi="Times New Roman"/>
          <w:sz w:val="28"/>
          <w:szCs w:val="28"/>
        </w:rPr>
      </w:pPr>
    </w:p>
    <w:p w14:paraId="4D78B83B"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земельных участков для осуществления предпринимательской деятельности в рамках реализации инвестиционного проекта;</w:t>
      </w:r>
    </w:p>
    <w:p w14:paraId="2B40945D"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разработка проектной документации для строительства и (или) реконструкции зданий, предназначенных для осуществления предпринимательской деятельности в рамках реализации инвестиционного проекта;</w:t>
      </w:r>
    </w:p>
    <w:p w14:paraId="678880F6"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разработка проектной документации для строительства и (или) реконструкции сооружений, предназначенных для осуществления предпринимательской деятельности в рамках реализации инвестиционного проекта;</w:t>
      </w:r>
    </w:p>
    <w:p w14:paraId="7AC83AA6"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разработка проектной документации для строительства и (или) реконструкции помещений, предназначенных для осуществления предпринимательской деятельности в рамках реализации инвестиционного проекта;</w:t>
      </w:r>
    </w:p>
    <w:p w14:paraId="6E7EF7F9"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строительство, реконструкция зданий, предназначенных для осуществления предпринимательской деятельности в рамках реализации инвестиционного проекта;</w:t>
      </w:r>
    </w:p>
    <w:p w14:paraId="17FC0D76"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строительство, реконструкция сооружений, предназначенных для осуществления предпринимательской деятельности в рамках реализации инвестиционного проекта;</w:t>
      </w:r>
    </w:p>
    <w:p w14:paraId="3B9D210A"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строительство, реконструкция помещений, предназначенных для осуществления предпринимательской деятельности в рамках реализации инвестиционного проекта;</w:t>
      </w:r>
    </w:p>
    <w:p w14:paraId="160946D1"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подключение зданий,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7CEE6CA8"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подключение сооружений,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61CB53BA"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подключение помещений,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5057F996" w14:textId="77777777" w:rsidR="003D1749" w:rsidRPr="00C23F4A" w:rsidRDefault="003D1749" w:rsidP="003D174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создание основных средств, необходимых для реализации инвестиционного проекта;</w:t>
      </w:r>
    </w:p>
    <w:p w14:paraId="0F37099E" w14:textId="7F82A78B" w:rsidR="003D1749" w:rsidRDefault="003D1749" w:rsidP="00E94499">
      <w:pPr>
        <w:autoSpaceDE w:val="0"/>
        <w:autoSpaceDN w:val="0"/>
        <w:adjustRightInd w:val="0"/>
        <w:ind w:firstLine="540"/>
        <w:rPr>
          <w:rFonts w:ascii="Times New Roman" w:hAnsi="Times New Roman"/>
          <w:sz w:val="28"/>
          <w:szCs w:val="28"/>
        </w:rPr>
      </w:pPr>
      <w:r w:rsidRPr="00C23F4A">
        <w:rPr>
          <w:rFonts w:ascii="Times New Roman" w:hAnsi="Times New Roman"/>
          <w:sz w:val="28"/>
          <w:szCs w:val="28"/>
        </w:rPr>
        <w:t>- приобретение основных средств, мебели, материалов, инвентаря, необходимых для реализации инвестиционного проекта. На приобретение инвентаря и материалов направляется не более 20% от суммы предоставленного гранта.</w:t>
      </w:r>
    </w:p>
    <w:p w14:paraId="4D227830" w14:textId="77777777" w:rsidR="00A1314D" w:rsidRPr="00A1314D" w:rsidRDefault="00A1314D" w:rsidP="005E0867">
      <w:pPr>
        <w:pStyle w:val="ConsPlusNormal"/>
        <w:ind w:firstLine="567"/>
        <w:jc w:val="both"/>
        <w:rPr>
          <w:rFonts w:ascii="Times New Roman" w:hAnsi="Times New Roman" w:cs="Times New Roman"/>
          <w:sz w:val="28"/>
          <w:szCs w:val="28"/>
        </w:rPr>
      </w:pPr>
      <w:r w:rsidRPr="00A1314D">
        <w:rPr>
          <w:rFonts w:ascii="Times New Roman" w:hAnsi="Times New Roman" w:cs="Times New Roman"/>
          <w:sz w:val="28"/>
          <w:szCs w:val="28"/>
        </w:rPr>
        <w:t>Расходование гранта осуществляется по безналичному расчету путем списания с расчетного счета на основании платежного поручения.</w:t>
      </w:r>
    </w:p>
    <w:p w14:paraId="3E69AD18" w14:textId="77777777" w:rsidR="00012825" w:rsidRPr="003D61FC" w:rsidRDefault="00012825" w:rsidP="005E0867">
      <w:pPr>
        <w:autoSpaceDE w:val="0"/>
        <w:autoSpaceDN w:val="0"/>
        <w:adjustRightInd w:val="0"/>
        <w:ind w:firstLine="567"/>
        <w:rPr>
          <w:rFonts w:ascii="Times New Roman" w:hAnsi="Times New Roman"/>
          <w:sz w:val="28"/>
          <w:szCs w:val="28"/>
          <w:highlight w:val="lightGray"/>
        </w:rPr>
      </w:pPr>
    </w:p>
    <w:p w14:paraId="77223B85" w14:textId="77777777" w:rsidR="00A1314D" w:rsidRPr="00247584" w:rsidRDefault="00A1314D" w:rsidP="00E139BB">
      <w:pPr>
        <w:pStyle w:val="a3"/>
        <w:spacing w:line="259" w:lineRule="auto"/>
        <w:ind w:left="0" w:firstLine="567"/>
        <w:rPr>
          <w:rFonts w:ascii="Times New Roman" w:hAnsi="Times New Roman"/>
          <w:sz w:val="28"/>
          <w:szCs w:val="28"/>
        </w:rPr>
      </w:pPr>
      <w:bookmarkStart w:id="0" w:name="Par34"/>
      <w:bookmarkEnd w:id="0"/>
      <w:r>
        <w:rPr>
          <w:rFonts w:ascii="Times New Roman" w:hAnsi="Times New Roman"/>
          <w:sz w:val="28"/>
          <w:szCs w:val="28"/>
        </w:rPr>
        <w:t xml:space="preserve">5.3. </w:t>
      </w:r>
      <w:r w:rsidRPr="00247584">
        <w:rPr>
          <w:rFonts w:ascii="Times New Roman" w:hAnsi="Times New Roman"/>
          <w:bCs/>
          <w:sz w:val="28"/>
          <w:szCs w:val="28"/>
        </w:rPr>
        <w:t xml:space="preserve">Претендент обязательно должен быть: </w:t>
      </w:r>
    </w:p>
    <w:p w14:paraId="77525A4B" w14:textId="77777777" w:rsidR="00A1314D" w:rsidRPr="00247584" w:rsidRDefault="00A1314D" w:rsidP="00D823DE">
      <w:pPr>
        <w:numPr>
          <w:ilvl w:val="0"/>
          <w:numId w:val="33"/>
        </w:numPr>
        <w:tabs>
          <w:tab w:val="clear" w:pos="720"/>
          <w:tab w:val="left" w:pos="0"/>
        </w:tabs>
        <w:ind w:left="0" w:firstLine="567"/>
        <w:rPr>
          <w:rFonts w:ascii="Times New Roman" w:hAnsi="Times New Roman"/>
          <w:sz w:val="28"/>
          <w:szCs w:val="28"/>
        </w:rPr>
      </w:pPr>
      <w:r w:rsidRPr="00247584">
        <w:rPr>
          <w:rFonts w:ascii="Times New Roman" w:hAnsi="Times New Roman"/>
          <w:sz w:val="28"/>
          <w:szCs w:val="28"/>
        </w:rPr>
        <w:t xml:space="preserve">включен в Единый реестр субъектов МСП (сайт: </w:t>
      </w:r>
      <w:hyperlink r:id="rId17" w:history="1">
        <w:r w:rsidRPr="00735483">
          <w:rPr>
            <w:rStyle w:val="a4"/>
            <w:rFonts w:ascii="Times New Roman" w:hAnsi="Times New Roman"/>
            <w:color w:val="auto"/>
            <w:sz w:val="28"/>
            <w:szCs w:val="28"/>
            <w:u w:val="none"/>
            <w:lang w:val="en-US"/>
          </w:rPr>
          <w:t>https</w:t>
        </w:r>
      </w:hyperlink>
      <w:hyperlink r:id="rId18" w:history="1">
        <w:r w:rsidRPr="00735483">
          <w:rPr>
            <w:rStyle w:val="a4"/>
            <w:rFonts w:ascii="Times New Roman" w:hAnsi="Times New Roman"/>
            <w:color w:val="auto"/>
            <w:sz w:val="28"/>
            <w:szCs w:val="28"/>
            <w:u w:val="none"/>
          </w:rPr>
          <w:t>://</w:t>
        </w:r>
      </w:hyperlink>
      <w:hyperlink r:id="rId19" w:history="1">
        <w:r w:rsidRPr="00735483">
          <w:rPr>
            <w:rStyle w:val="a4"/>
            <w:rFonts w:ascii="Times New Roman" w:hAnsi="Times New Roman"/>
            <w:color w:val="auto"/>
            <w:sz w:val="28"/>
            <w:szCs w:val="28"/>
            <w:u w:val="none"/>
            <w:lang w:val="en-US"/>
          </w:rPr>
          <w:t>rmsp</w:t>
        </w:r>
        <w:r w:rsidRPr="00735483">
          <w:rPr>
            <w:rStyle w:val="a4"/>
            <w:rFonts w:ascii="Times New Roman" w:hAnsi="Times New Roman"/>
            <w:color w:val="auto"/>
            <w:sz w:val="28"/>
            <w:szCs w:val="28"/>
            <w:u w:val="none"/>
          </w:rPr>
          <w:t>.</w:t>
        </w:r>
        <w:r w:rsidRPr="00735483">
          <w:rPr>
            <w:rStyle w:val="a4"/>
            <w:rFonts w:ascii="Times New Roman" w:hAnsi="Times New Roman"/>
            <w:color w:val="auto"/>
            <w:sz w:val="28"/>
            <w:szCs w:val="28"/>
            <w:u w:val="none"/>
            <w:lang w:val="en-US"/>
          </w:rPr>
          <w:t>nalog</w:t>
        </w:r>
        <w:r w:rsidRPr="00735483">
          <w:rPr>
            <w:rStyle w:val="a4"/>
            <w:rFonts w:ascii="Times New Roman" w:hAnsi="Times New Roman"/>
            <w:color w:val="auto"/>
            <w:sz w:val="28"/>
            <w:szCs w:val="28"/>
            <w:u w:val="none"/>
          </w:rPr>
          <w:t>.</w:t>
        </w:r>
        <w:r w:rsidRPr="00735483">
          <w:rPr>
            <w:rStyle w:val="a4"/>
            <w:rFonts w:ascii="Times New Roman" w:hAnsi="Times New Roman"/>
            <w:color w:val="auto"/>
            <w:sz w:val="28"/>
            <w:szCs w:val="28"/>
            <w:u w:val="none"/>
            <w:lang w:val="en-US"/>
          </w:rPr>
          <w:t>ru</w:t>
        </w:r>
      </w:hyperlink>
      <w:r w:rsidRPr="00735483">
        <w:rPr>
          <w:rFonts w:ascii="Times New Roman" w:hAnsi="Times New Roman"/>
          <w:sz w:val="28"/>
          <w:szCs w:val="28"/>
        </w:rPr>
        <w:t>);</w:t>
      </w:r>
    </w:p>
    <w:p w14:paraId="2DF26214" w14:textId="23B7B730" w:rsidR="00A1314D" w:rsidRPr="00D823DE" w:rsidRDefault="00A1314D" w:rsidP="00D823DE">
      <w:pPr>
        <w:numPr>
          <w:ilvl w:val="0"/>
          <w:numId w:val="33"/>
        </w:numPr>
        <w:tabs>
          <w:tab w:val="clear" w:pos="720"/>
          <w:tab w:val="left" w:pos="0"/>
        </w:tabs>
        <w:ind w:left="0" w:firstLine="567"/>
        <w:rPr>
          <w:rFonts w:ascii="Times New Roman" w:hAnsi="Times New Roman"/>
          <w:sz w:val="28"/>
          <w:szCs w:val="28"/>
        </w:rPr>
      </w:pPr>
      <w:r w:rsidRPr="00247584">
        <w:rPr>
          <w:rFonts w:ascii="Times New Roman" w:hAnsi="Times New Roman"/>
          <w:sz w:val="28"/>
          <w:szCs w:val="28"/>
        </w:rPr>
        <w:t>зарегистрирован и осуществлять свою деятельность на территории Липецкой области</w:t>
      </w:r>
      <w:r>
        <w:rPr>
          <w:rFonts w:ascii="Times New Roman" w:hAnsi="Times New Roman"/>
          <w:sz w:val="28"/>
          <w:szCs w:val="28"/>
        </w:rPr>
        <w:t>.</w:t>
      </w:r>
    </w:p>
    <w:p w14:paraId="46A95E59" w14:textId="77777777" w:rsidR="00A1314D" w:rsidRPr="00247584" w:rsidRDefault="00A1314D" w:rsidP="00D823DE">
      <w:pPr>
        <w:tabs>
          <w:tab w:val="left" w:pos="0"/>
        </w:tabs>
        <w:ind w:firstLine="567"/>
        <w:rPr>
          <w:rFonts w:ascii="Times New Roman" w:hAnsi="Times New Roman"/>
          <w:sz w:val="28"/>
          <w:szCs w:val="28"/>
        </w:rPr>
      </w:pPr>
      <w:r w:rsidRPr="00247584">
        <w:rPr>
          <w:rFonts w:ascii="Times New Roman" w:hAnsi="Times New Roman"/>
          <w:bCs/>
          <w:sz w:val="28"/>
          <w:szCs w:val="28"/>
        </w:rPr>
        <w:t xml:space="preserve">Дополнительные требования на дату подачи заявки: </w:t>
      </w:r>
    </w:p>
    <w:p w14:paraId="6A95684D" w14:textId="77777777" w:rsidR="00A1314D" w:rsidRPr="00247584" w:rsidRDefault="00A1314D" w:rsidP="00D823DE">
      <w:pPr>
        <w:numPr>
          <w:ilvl w:val="0"/>
          <w:numId w:val="34"/>
        </w:numPr>
        <w:tabs>
          <w:tab w:val="left" w:pos="0"/>
        </w:tabs>
        <w:ind w:left="0" w:firstLine="567"/>
        <w:rPr>
          <w:rFonts w:ascii="Times New Roman" w:hAnsi="Times New Roman"/>
          <w:sz w:val="28"/>
          <w:szCs w:val="28"/>
        </w:rPr>
      </w:pPr>
      <w:r w:rsidRPr="00247584">
        <w:rPr>
          <w:rFonts w:ascii="Times New Roman" w:hAnsi="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о налогах и сборах; </w:t>
      </w:r>
    </w:p>
    <w:p w14:paraId="00CF485D" w14:textId="77777777" w:rsidR="00A1314D" w:rsidRPr="00247584" w:rsidRDefault="00A1314D" w:rsidP="00D823DE">
      <w:pPr>
        <w:numPr>
          <w:ilvl w:val="0"/>
          <w:numId w:val="34"/>
        </w:numPr>
        <w:tabs>
          <w:tab w:val="left" w:pos="0"/>
        </w:tabs>
        <w:ind w:left="0" w:firstLine="567"/>
        <w:rPr>
          <w:rFonts w:ascii="Times New Roman" w:hAnsi="Times New Roman"/>
          <w:sz w:val="28"/>
          <w:szCs w:val="28"/>
        </w:rPr>
      </w:pPr>
      <w:r w:rsidRPr="00247584">
        <w:rPr>
          <w:rFonts w:ascii="Times New Roman" w:hAnsi="Times New Roman"/>
          <w:sz w:val="28"/>
          <w:szCs w:val="28"/>
        </w:rPr>
        <w:t>отсутствие просроченной задолженности по возврату в областной бюджет, субсидий, грантов в форме субсидий, бюджетных инвестиций;</w:t>
      </w:r>
      <w:r w:rsidRPr="00247584">
        <w:rPr>
          <w:rFonts w:ascii="Times New Roman" w:hAnsi="Times New Roman"/>
          <w:bCs/>
          <w:sz w:val="28"/>
          <w:szCs w:val="28"/>
        </w:rPr>
        <w:t xml:space="preserve"> </w:t>
      </w:r>
    </w:p>
    <w:p w14:paraId="2B17CAF6" w14:textId="77777777" w:rsidR="00A1314D" w:rsidRPr="00247584" w:rsidRDefault="00A1314D" w:rsidP="00D823DE">
      <w:pPr>
        <w:numPr>
          <w:ilvl w:val="0"/>
          <w:numId w:val="34"/>
        </w:numPr>
        <w:tabs>
          <w:tab w:val="left" w:pos="0"/>
        </w:tabs>
        <w:ind w:left="0" w:firstLine="567"/>
        <w:rPr>
          <w:rFonts w:ascii="Times New Roman" w:hAnsi="Times New Roman"/>
          <w:sz w:val="28"/>
          <w:szCs w:val="28"/>
        </w:rPr>
      </w:pPr>
      <w:r w:rsidRPr="00247584">
        <w:rPr>
          <w:rFonts w:ascii="Times New Roman" w:hAnsi="Times New Roman"/>
          <w:sz w:val="28"/>
          <w:szCs w:val="28"/>
        </w:rPr>
        <w:t>отсутствие просроченной (неурегулированной) задолженности в областной бюджет по арендной плате;</w:t>
      </w:r>
    </w:p>
    <w:p w14:paraId="4AD21B88" w14:textId="77777777" w:rsidR="00A1314D" w:rsidRPr="00247584" w:rsidRDefault="00A1314D" w:rsidP="00D823DE">
      <w:pPr>
        <w:numPr>
          <w:ilvl w:val="0"/>
          <w:numId w:val="34"/>
        </w:numPr>
        <w:tabs>
          <w:tab w:val="left" w:pos="0"/>
        </w:tabs>
        <w:ind w:left="0" w:firstLine="567"/>
        <w:rPr>
          <w:rFonts w:ascii="Times New Roman" w:hAnsi="Times New Roman"/>
          <w:sz w:val="28"/>
          <w:szCs w:val="28"/>
        </w:rPr>
      </w:pPr>
      <w:r w:rsidRPr="00247584">
        <w:rPr>
          <w:rFonts w:ascii="Times New Roman" w:hAnsi="Times New Roman"/>
          <w:sz w:val="28"/>
          <w:szCs w:val="28"/>
        </w:rPr>
        <w:t>не находиться в процессе реорганизации, ликвидации, а также в отношении претендента на участие в отборе не введена процедура банкротства, его деятельность не приостановлена в порядке, предусмотренном законодательством Российской Федерации;</w:t>
      </w:r>
    </w:p>
    <w:p w14:paraId="7976FF6A" w14:textId="77777777" w:rsidR="00A1314D" w:rsidRDefault="00A1314D" w:rsidP="00D823DE">
      <w:pPr>
        <w:numPr>
          <w:ilvl w:val="0"/>
          <w:numId w:val="34"/>
        </w:numPr>
        <w:tabs>
          <w:tab w:val="num" w:pos="0"/>
          <w:tab w:val="left" w:pos="993"/>
        </w:tabs>
        <w:ind w:left="0" w:firstLine="567"/>
        <w:rPr>
          <w:rFonts w:ascii="Times New Roman" w:hAnsi="Times New Roman"/>
          <w:sz w:val="28"/>
          <w:szCs w:val="28"/>
        </w:rPr>
      </w:pPr>
      <w:r w:rsidRPr="00247584">
        <w:rPr>
          <w:rFonts w:ascii="Times New Roman" w:hAnsi="Times New Roman"/>
          <w:sz w:val="28"/>
          <w:szCs w:val="28"/>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w:t>
      </w:r>
      <w:r>
        <w:rPr>
          <w:rFonts w:ascii="Times New Roman" w:hAnsi="Times New Roman"/>
          <w:sz w:val="28"/>
          <w:szCs w:val="28"/>
        </w:rPr>
        <w:t xml:space="preserve"> главном бухгалтере претендента</w:t>
      </w:r>
      <w:r w:rsidRPr="00247584">
        <w:rPr>
          <w:rFonts w:ascii="Times New Roman" w:hAnsi="Times New Roman"/>
          <w:sz w:val="28"/>
          <w:szCs w:val="28"/>
        </w:rPr>
        <w:t>.</w:t>
      </w:r>
    </w:p>
    <w:p w14:paraId="381FC613" w14:textId="77777777" w:rsidR="00A1314D" w:rsidRPr="008E1234" w:rsidRDefault="00A1314D" w:rsidP="005E0867">
      <w:pPr>
        <w:pStyle w:val="ConsPlusNormal"/>
        <w:ind w:firstLine="567"/>
        <w:jc w:val="both"/>
        <w:rPr>
          <w:color w:val="000000" w:themeColor="text1"/>
        </w:rPr>
      </w:pPr>
    </w:p>
    <w:p w14:paraId="35FE967A" w14:textId="3A9E269E" w:rsidR="00144CF5" w:rsidRDefault="00B96890" w:rsidP="005E0867">
      <w:pPr>
        <w:pStyle w:val="a3"/>
        <w:numPr>
          <w:ilvl w:val="0"/>
          <w:numId w:val="35"/>
        </w:numPr>
        <w:ind w:left="0" w:firstLine="567"/>
        <w:rPr>
          <w:rFonts w:ascii="Times New Roman" w:hAnsi="Times New Roman"/>
          <w:b/>
          <w:caps/>
          <w:sz w:val="24"/>
          <w:szCs w:val="24"/>
        </w:rPr>
      </w:pPr>
      <w:r w:rsidRPr="00123322">
        <w:rPr>
          <w:rFonts w:ascii="Times New Roman" w:hAnsi="Times New Roman"/>
          <w:b/>
          <w:caps/>
          <w:sz w:val="24"/>
          <w:szCs w:val="24"/>
        </w:rPr>
        <w:t xml:space="preserve"> переч</w:t>
      </w:r>
      <w:r w:rsidR="009D0E5A" w:rsidRPr="00123322">
        <w:rPr>
          <w:rFonts w:ascii="Times New Roman" w:hAnsi="Times New Roman"/>
          <w:b/>
          <w:caps/>
          <w:sz w:val="24"/>
          <w:szCs w:val="24"/>
        </w:rPr>
        <w:t>ень</w:t>
      </w:r>
      <w:r w:rsidRPr="00123322">
        <w:rPr>
          <w:rFonts w:ascii="Times New Roman" w:hAnsi="Times New Roman"/>
          <w:b/>
          <w:caps/>
          <w:sz w:val="24"/>
          <w:szCs w:val="24"/>
        </w:rPr>
        <w:t xml:space="preserve"> документов, представляемых участниками отбора</w:t>
      </w:r>
      <w:r w:rsidR="00144CF5" w:rsidRPr="00123322">
        <w:rPr>
          <w:rFonts w:ascii="Times New Roman" w:hAnsi="Times New Roman"/>
          <w:b/>
          <w:caps/>
          <w:sz w:val="24"/>
          <w:szCs w:val="24"/>
        </w:rPr>
        <w:t>,</w:t>
      </w:r>
      <w:r w:rsidR="00144CF5" w:rsidRPr="00123322">
        <w:rPr>
          <w:sz w:val="24"/>
          <w:szCs w:val="24"/>
        </w:rPr>
        <w:t xml:space="preserve"> </w:t>
      </w:r>
      <w:r w:rsidR="00144CF5" w:rsidRPr="00123322">
        <w:rPr>
          <w:rFonts w:ascii="Times New Roman" w:hAnsi="Times New Roman"/>
          <w:b/>
          <w:caps/>
          <w:sz w:val="24"/>
          <w:szCs w:val="24"/>
        </w:rPr>
        <w:t>порядок подачи заявок участниками отбора И ТРЕБОВАНИЯ, ПРЕДЪЯВЛЯЕМЫХ К ФОРМЕ И СОДЕРЖАНИЮ ЗАЯВОК, ПОДАВАЕМЫХ УЧАСТНИКАМИ ОТБОРА:</w:t>
      </w:r>
    </w:p>
    <w:p w14:paraId="06AD0AAE" w14:textId="77777777" w:rsidR="00AA4790" w:rsidRDefault="00AA4790" w:rsidP="00AA4790">
      <w:pPr>
        <w:pStyle w:val="ConsPlusNormal"/>
        <w:ind w:firstLine="567"/>
        <w:jc w:val="both"/>
        <w:rPr>
          <w:rFonts w:ascii="Times New Roman" w:hAnsi="Times New Roman"/>
          <w:bCs/>
          <w:sz w:val="28"/>
          <w:szCs w:val="28"/>
        </w:rPr>
      </w:pPr>
    </w:p>
    <w:p w14:paraId="377F647E" w14:textId="75B34070" w:rsidR="00AA4790" w:rsidRPr="00E139BB" w:rsidRDefault="00AA4790" w:rsidP="00AA4790">
      <w:pPr>
        <w:pStyle w:val="a3"/>
        <w:numPr>
          <w:ilvl w:val="1"/>
          <w:numId w:val="37"/>
        </w:numPr>
        <w:tabs>
          <w:tab w:val="left" w:pos="0"/>
        </w:tabs>
        <w:ind w:left="0" w:firstLine="567"/>
        <w:rPr>
          <w:rFonts w:ascii="Times New Roman" w:hAnsi="Times New Roman"/>
          <w:sz w:val="28"/>
          <w:szCs w:val="28"/>
        </w:rPr>
      </w:pPr>
      <w:r w:rsidRPr="00E139BB">
        <w:rPr>
          <w:rFonts w:ascii="Times New Roman" w:hAnsi="Times New Roman"/>
          <w:sz w:val="28"/>
          <w:szCs w:val="28"/>
        </w:rPr>
        <w:t>Порядок подачи заявок</w:t>
      </w:r>
      <w:r w:rsidRPr="00A1314D">
        <w:t xml:space="preserve"> </w:t>
      </w:r>
      <w:r w:rsidRPr="00E139BB">
        <w:rPr>
          <w:rFonts w:ascii="Times New Roman" w:hAnsi="Times New Roman"/>
          <w:sz w:val="28"/>
          <w:szCs w:val="28"/>
        </w:rPr>
        <w:t>претендентами на участие в конкурсе и требований, предъявляемых к форме и содержанию заявок</w:t>
      </w:r>
      <w:r w:rsidRPr="00AA4790">
        <w:rPr>
          <w:rFonts w:ascii="Times New Roman" w:hAnsi="Times New Roman"/>
          <w:sz w:val="28"/>
          <w:szCs w:val="28"/>
        </w:rPr>
        <w:t>.</w:t>
      </w:r>
    </w:p>
    <w:p w14:paraId="2D3F00DA" w14:textId="77777777" w:rsidR="00AA4790" w:rsidRPr="005C4DC8" w:rsidRDefault="00AA4790" w:rsidP="00AA4790">
      <w:pPr>
        <w:pStyle w:val="a3"/>
        <w:tabs>
          <w:tab w:val="left" w:pos="0"/>
        </w:tabs>
        <w:ind w:left="567" w:firstLine="567"/>
        <w:rPr>
          <w:rFonts w:ascii="Times New Roman" w:hAnsi="Times New Roman"/>
          <w:b/>
          <w:sz w:val="16"/>
          <w:szCs w:val="16"/>
        </w:rPr>
      </w:pPr>
    </w:p>
    <w:p w14:paraId="6510852F" w14:textId="77777777" w:rsidR="00AA4790" w:rsidRDefault="00AA4790" w:rsidP="00AA4790">
      <w:pPr>
        <w:pStyle w:val="a3"/>
        <w:ind w:left="0" w:firstLine="567"/>
        <w:rPr>
          <w:rFonts w:ascii="Times New Roman" w:hAnsi="Times New Roman"/>
          <w:sz w:val="28"/>
          <w:szCs w:val="28"/>
        </w:rPr>
      </w:pPr>
      <w:r>
        <w:rPr>
          <w:rFonts w:ascii="Times New Roman" w:hAnsi="Times New Roman"/>
          <w:bCs/>
          <w:sz w:val="28"/>
          <w:szCs w:val="28"/>
        </w:rPr>
        <w:t xml:space="preserve"> </w:t>
      </w:r>
      <w:r w:rsidRPr="003D4B24">
        <w:rPr>
          <w:rFonts w:ascii="Times New Roman" w:hAnsi="Times New Roman"/>
          <w:sz w:val="28"/>
          <w:szCs w:val="28"/>
        </w:rPr>
        <w:t xml:space="preserve">Претендент в сроки, указанные в объявлении о проведении </w:t>
      </w:r>
      <w:r>
        <w:rPr>
          <w:rFonts w:ascii="Times New Roman" w:hAnsi="Times New Roman"/>
          <w:sz w:val="28"/>
          <w:szCs w:val="28"/>
        </w:rPr>
        <w:t xml:space="preserve">конкурса, </w:t>
      </w:r>
      <w:r w:rsidRPr="003D4B24">
        <w:rPr>
          <w:rFonts w:ascii="Times New Roman" w:hAnsi="Times New Roman"/>
          <w:sz w:val="28"/>
          <w:szCs w:val="28"/>
        </w:rPr>
        <w:t xml:space="preserve">представляет в Управление </w:t>
      </w:r>
      <w:r w:rsidRPr="004009B8">
        <w:rPr>
          <w:rFonts w:ascii="Times New Roman" w:hAnsi="Times New Roman"/>
          <w:sz w:val="28"/>
          <w:szCs w:val="28"/>
        </w:rPr>
        <w:t>заявку</w:t>
      </w:r>
      <w:r>
        <w:rPr>
          <w:rFonts w:ascii="Times New Roman" w:hAnsi="Times New Roman"/>
          <w:sz w:val="28"/>
          <w:szCs w:val="28"/>
        </w:rPr>
        <w:t xml:space="preserve"> </w:t>
      </w:r>
      <w:r w:rsidRPr="00B056B7">
        <w:rPr>
          <w:rFonts w:ascii="Times New Roman" w:hAnsi="Times New Roman"/>
          <w:sz w:val="28"/>
          <w:szCs w:val="28"/>
        </w:rPr>
        <w:t xml:space="preserve">претендента на участие в </w:t>
      </w:r>
      <w:r w:rsidRPr="00016336">
        <w:rPr>
          <w:rFonts w:ascii="Times New Roman" w:hAnsi="Times New Roman"/>
          <w:sz w:val="28"/>
          <w:szCs w:val="28"/>
        </w:rPr>
        <w:t>конкурсе</w:t>
      </w:r>
      <w:r w:rsidRPr="00B056B7">
        <w:rPr>
          <w:rFonts w:ascii="Times New Roman" w:hAnsi="Times New Roman"/>
          <w:sz w:val="28"/>
          <w:szCs w:val="28"/>
        </w:rPr>
        <w:t xml:space="preserve">  </w:t>
      </w:r>
      <w:r w:rsidRPr="00581A6F">
        <w:rPr>
          <w:rFonts w:ascii="Times New Roman" w:hAnsi="Times New Roman"/>
          <w:sz w:val="28"/>
          <w:szCs w:val="28"/>
        </w:rPr>
        <w:t xml:space="preserve">(приложение </w:t>
      </w:r>
      <w:r>
        <w:rPr>
          <w:rFonts w:ascii="Times New Roman" w:hAnsi="Times New Roman"/>
          <w:sz w:val="28"/>
          <w:szCs w:val="28"/>
        </w:rPr>
        <w:t>1</w:t>
      </w:r>
      <w:r w:rsidRPr="00581A6F">
        <w:rPr>
          <w:rFonts w:ascii="Times New Roman" w:hAnsi="Times New Roman"/>
          <w:sz w:val="28"/>
          <w:szCs w:val="28"/>
        </w:rPr>
        <w:t xml:space="preserve"> к настоящему объявлению)</w:t>
      </w:r>
      <w:r w:rsidRPr="004009B8">
        <w:rPr>
          <w:rFonts w:ascii="Times New Roman" w:hAnsi="Times New Roman"/>
          <w:sz w:val="28"/>
          <w:szCs w:val="28"/>
        </w:rPr>
        <w:t xml:space="preserve">,  </w:t>
      </w:r>
      <w:r w:rsidRPr="00B752A6">
        <w:rPr>
          <w:rFonts w:ascii="Times New Roman" w:hAnsi="Times New Roman"/>
          <w:sz w:val="28"/>
          <w:szCs w:val="28"/>
        </w:rPr>
        <w:t>с приложением следующих документов:</w:t>
      </w:r>
    </w:p>
    <w:p w14:paraId="45D23BAF" w14:textId="77777777" w:rsidR="00AA4790" w:rsidRDefault="00AA4790" w:rsidP="00AA4790">
      <w:pPr>
        <w:pStyle w:val="ConsPlusNormal"/>
        <w:numPr>
          <w:ilvl w:val="0"/>
          <w:numId w:val="34"/>
        </w:numPr>
        <w:tabs>
          <w:tab w:val="clear" w:pos="1070"/>
        </w:tabs>
        <w:ind w:left="0" w:firstLine="567"/>
        <w:jc w:val="both"/>
        <w:rPr>
          <w:rFonts w:ascii="Times New Roman" w:hAnsi="Times New Roman" w:cs="Times New Roman"/>
          <w:sz w:val="28"/>
          <w:szCs w:val="28"/>
        </w:rPr>
      </w:pPr>
      <w:r w:rsidRPr="00B752A6">
        <w:rPr>
          <w:rFonts w:ascii="Times New Roman" w:hAnsi="Times New Roman" w:cs="Times New Roman"/>
          <w:sz w:val="28"/>
          <w:szCs w:val="28"/>
        </w:rPr>
        <w:t>копии учредительных документов с приложениями, изменениями и дополнениями;</w:t>
      </w:r>
    </w:p>
    <w:p w14:paraId="2D4879B9" w14:textId="77777777" w:rsidR="00AA4790"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B752A6">
        <w:rPr>
          <w:rFonts w:ascii="Times New Roman" w:hAnsi="Times New Roman" w:cs="Times New Roman"/>
          <w:sz w:val="28"/>
          <w:szCs w:val="28"/>
        </w:rPr>
        <w:t>паспорт инвестиционного проекта</w:t>
      </w:r>
      <w:r>
        <w:rPr>
          <w:rFonts w:ascii="Times New Roman" w:hAnsi="Times New Roman" w:cs="Times New Roman"/>
          <w:sz w:val="28"/>
          <w:szCs w:val="28"/>
        </w:rPr>
        <w:t xml:space="preserve"> </w:t>
      </w:r>
      <w:r w:rsidRPr="00581A6F">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581A6F">
        <w:rPr>
          <w:rFonts w:ascii="Times New Roman" w:hAnsi="Times New Roman" w:cs="Times New Roman"/>
          <w:sz w:val="28"/>
          <w:szCs w:val="28"/>
        </w:rPr>
        <w:t xml:space="preserve"> к настоящему объявлению)</w:t>
      </w:r>
      <w:r>
        <w:rPr>
          <w:rFonts w:ascii="Times New Roman" w:hAnsi="Times New Roman" w:cs="Times New Roman"/>
          <w:sz w:val="28"/>
          <w:szCs w:val="28"/>
        </w:rPr>
        <w:t>;</w:t>
      </w:r>
    </w:p>
    <w:p w14:paraId="50727D2E" w14:textId="77777777" w:rsidR="00AA4790"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022FC">
        <w:rPr>
          <w:rFonts w:ascii="Times New Roman" w:hAnsi="Times New Roman" w:cs="Times New Roman"/>
          <w:sz w:val="28"/>
          <w:szCs w:val="28"/>
        </w:rPr>
        <w:t>утвержденный претендентом бизнес-план инвестиционного проекта;</w:t>
      </w:r>
    </w:p>
    <w:p w14:paraId="533938C8" w14:textId="77777777" w:rsidR="00AA4790"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022FC">
        <w:rPr>
          <w:rFonts w:ascii="Times New Roman" w:hAnsi="Times New Roman" w:cs="Times New Roman"/>
          <w:sz w:val="28"/>
          <w:szCs w:val="28"/>
        </w:rPr>
        <w:t>в случае строительства, реконструкции производственных и складских зданий, помещений, предназначенных для осуществления предпринимательской деятельности в рамках реализации инвестиционного проекта, предоставляются разрешительная, согласовательная документации, проектная документация, разработанная строительными организациями, имеющими право (лицензию) на проведение проектных работ (при наличии);</w:t>
      </w:r>
    </w:p>
    <w:p w14:paraId="55444026" w14:textId="77777777" w:rsidR="00AA4790"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022FC">
        <w:rPr>
          <w:rFonts w:ascii="Times New Roman" w:hAnsi="Times New Roman" w:cs="Times New Roman"/>
          <w:sz w:val="28"/>
          <w:szCs w:val="28"/>
        </w:rPr>
        <w:t>информацию об объектах недвижимости, предназначенных для реализации инвестиционного проекта, с приложением копий правоустанавливающих документов на земельный участок и иные объекты недвижимости (в случае их отсутствия – копии предварительных соглашений о приобретении (пользовании) объектами недвижимости), обоснование выбора производственной, строительной площадки по проекту (при наличии);</w:t>
      </w:r>
    </w:p>
    <w:p w14:paraId="365DD66F" w14:textId="77777777" w:rsidR="00AA4790"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022FC">
        <w:rPr>
          <w:rFonts w:ascii="Times New Roman" w:hAnsi="Times New Roman" w:cs="Times New Roman"/>
          <w:sz w:val="28"/>
          <w:szCs w:val="28"/>
        </w:rPr>
        <w:t xml:space="preserve">информацию о том, что среднемесячная заработная плата за квартал, предшествующий дате подачи заявки, составляет для работников претендента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 (при наличии у претендента работников) </w:t>
      </w:r>
      <w:r w:rsidRPr="00581A6F">
        <w:rPr>
          <w:rFonts w:ascii="Times New Roman" w:hAnsi="Times New Roman" w:cs="Times New Roman"/>
          <w:sz w:val="28"/>
          <w:szCs w:val="28"/>
        </w:rPr>
        <w:t>(приложение 3 к настоящему объявлению);</w:t>
      </w:r>
    </w:p>
    <w:p w14:paraId="48F837FD" w14:textId="77777777" w:rsidR="00AA4790"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C92A38">
        <w:rPr>
          <w:rFonts w:ascii="Times New Roman" w:hAnsi="Times New Roman" w:cs="Times New Roman"/>
          <w:sz w:val="28"/>
          <w:szCs w:val="28"/>
        </w:rPr>
        <w:t>справку об отсутствии задолженности по заработной плате перед работниками на дату подачи документов;</w:t>
      </w:r>
    </w:p>
    <w:p w14:paraId="7588D2AD" w14:textId="77777777" w:rsidR="00AA4790" w:rsidRPr="00B752A6"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471D5">
        <w:rPr>
          <w:rFonts w:ascii="Times New Roman" w:hAnsi="Times New Roman" w:cs="Times New Roman"/>
          <w:sz w:val="28"/>
          <w:szCs w:val="28"/>
        </w:rPr>
        <w:t>опись документов в 2 экземплярах.</w:t>
      </w:r>
    </w:p>
    <w:p w14:paraId="603C5C47" w14:textId="77777777" w:rsidR="00AA4790" w:rsidRPr="00AA4790" w:rsidRDefault="00AA4790" w:rsidP="00AA4790">
      <w:pPr>
        <w:rPr>
          <w:rFonts w:ascii="Times New Roman" w:hAnsi="Times New Roman"/>
          <w:b/>
          <w:caps/>
          <w:sz w:val="24"/>
          <w:szCs w:val="24"/>
        </w:rPr>
      </w:pPr>
    </w:p>
    <w:p w14:paraId="27536A75" w14:textId="77777777" w:rsidR="00AA4790" w:rsidRPr="00123322" w:rsidRDefault="00AA4790" w:rsidP="00AA4790">
      <w:pPr>
        <w:pStyle w:val="a3"/>
        <w:ind w:left="567"/>
        <w:rPr>
          <w:rFonts w:ascii="Times New Roman" w:hAnsi="Times New Roman"/>
          <w:b/>
          <w:caps/>
          <w:sz w:val="24"/>
          <w:szCs w:val="24"/>
        </w:rPr>
      </w:pPr>
    </w:p>
    <w:p w14:paraId="02DF9C6B" w14:textId="77777777" w:rsidR="00EB334F" w:rsidRPr="00EB334F" w:rsidRDefault="00EB334F" w:rsidP="008060A3">
      <w:pPr>
        <w:pStyle w:val="a3"/>
        <w:numPr>
          <w:ilvl w:val="1"/>
          <w:numId w:val="37"/>
        </w:numPr>
        <w:tabs>
          <w:tab w:val="left" w:pos="0"/>
        </w:tabs>
        <w:ind w:left="0" w:firstLine="567"/>
        <w:rPr>
          <w:rFonts w:ascii="Times New Roman" w:hAnsi="Times New Roman"/>
          <w:sz w:val="28"/>
          <w:szCs w:val="28"/>
        </w:rPr>
      </w:pPr>
      <w:r w:rsidRPr="00EB334F">
        <w:rPr>
          <w:rFonts w:ascii="Times New Roman" w:hAnsi="Times New Roman"/>
          <w:sz w:val="28"/>
          <w:szCs w:val="28"/>
        </w:rPr>
        <w:t>Перечень документов, которые могут представить претенденты для подтверждения их соответствия указанным требованиям:</w:t>
      </w:r>
    </w:p>
    <w:p w14:paraId="628ED144" w14:textId="0135C926" w:rsidR="00EB334F" w:rsidRDefault="00EB334F" w:rsidP="008060A3">
      <w:pPr>
        <w:widowControl w:val="0"/>
        <w:autoSpaceDE w:val="0"/>
        <w:autoSpaceDN w:val="0"/>
        <w:adjustRightInd w:val="0"/>
        <w:ind w:firstLine="567"/>
        <w:rPr>
          <w:rFonts w:ascii="Times New Roman" w:hAnsi="Times New Roman"/>
          <w:color w:val="000000" w:themeColor="text1"/>
          <w:sz w:val="28"/>
          <w:szCs w:val="28"/>
          <w:lang w:eastAsia="ru-RU"/>
        </w:rPr>
      </w:pPr>
      <w:r w:rsidRPr="00A6393A">
        <w:rPr>
          <w:rFonts w:ascii="Times New Roman" w:hAnsi="Times New Roman"/>
          <w:color w:val="000000" w:themeColor="text1"/>
          <w:sz w:val="28"/>
          <w:szCs w:val="28"/>
          <w:lang w:eastAsia="ru-RU"/>
        </w:rPr>
        <w:t xml:space="preserve">Претендент </w:t>
      </w:r>
      <w:r w:rsidRPr="00581343">
        <w:rPr>
          <w:rFonts w:ascii="Times New Roman" w:hAnsi="Times New Roman"/>
          <w:color w:val="000000" w:themeColor="text1"/>
          <w:sz w:val="28"/>
          <w:szCs w:val="28"/>
          <w:lang w:eastAsia="ru-RU"/>
        </w:rPr>
        <w:t>вправе представить оригиналы следующи</w:t>
      </w:r>
      <w:r>
        <w:rPr>
          <w:rFonts w:ascii="Times New Roman" w:hAnsi="Times New Roman"/>
          <w:color w:val="000000" w:themeColor="text1"/>
          <w:sz w:val="28"/>
          <w:szCs w:val="28"/>
          <w:lang w:eastAsia="ru-RU"/>
        </w:rPr>
        <w:t>х</w:t>
      </w:r>
      <w:r w:rsidRPr="00581343">
        <w:rPr>
          <w:rFonts w:ascii="Times New Roman" w:hAnsi="Times New Roman"/>
          <w:color w:val="000000" w:themeColor="text1"/>
          <w:sz w:val="28"/>
          <w:szCs w:val="28"/>
          <w:lang w:eastAsia="ru-RU"/>
        </w:rPr>
        <w:t xml:space="preserve"> документ</w:t>
      </w:r>
      <w:r>
        <w:rPr>
          <w:rFonts w:ascii="Times New Roman" w:hAnsi="Times New Roman"/>
          <w:color w:val="000000" w:themeColor="text1"/>
          <w:sz w:val="28"/>
          <w:szCs w:val="28"/>
          <w:lang w:eastAsia="ru-RU"/>
        </w:rPr>
        <w:t>ов</w:t>
      </w:r>
      <w:r w:rsidRPr="00581343">
        <w:rPr>
          <w:rFonts w:ascii="Times New Roman" w:hAnsi="Times New Roman"/>
          <w:color w:val="000000" w:themeColor="text1"/>
          <w:sz w:val="28"/>
          <w:szCs w:val="28"/>
          <w:lang w:eastAsia="ru-RU"/>
        </w:rPr>
        <w:t xml:space="preserve"> по собственной инициативе:</w:t>
      </w:r>
    </w:p>
    <w:p w14:paraId="1BFEF718" w14:textId="77777777" w:rsidR="00EB334F" w:rsidRDefault="00EB334F" w:rsidP="008060A3">
      <w:pPr>
        <w:pStyle w:val="ConsPlusNormal"/>
        <w:numPr>
          <w:ilvl w:val="0"/>
          <w:numId w:val="34"/>
        </w:numPr>
        <w:tabs>
          <w:tab w:val="clear" w:pos="1070"/>
          <w:tab w:val="num" w:pos="0"/>
        </w:tabs>
        <w:ind w:left="0" w:firstLine="567"/>
        <w:jc w:val="both"/>
        <w:rPr>
          <w:rFonts w:ascii="Times New Roman" w:hAnsi="Times New Roman" w:cs="Times New Roman"/>
          <w:color w:val="000000" w:themeColor="text1"/>
          <w:sz w:val="28"/>
        </w:rPr>
      </w:pPr>
      <w:r w:rsidRPr="00B752A6">
        <w:rPr>
          <w:rFonts w:ascii="Times New Roman" w:hAnsi="Times New Roman" w:cs="Times New Roman"/>
          <w:color w:val="000000" w:themeColor="text1"/>
          <w:sz w:val="28"/>
        </w:rPr>
        <w:t>сведения из Единого реестра субъектов малого и среднего предпринимательства;</w:t>
      </w:r>
    </w:p>
    <w:p w14:paraId="1F5A21F2" w14:textId="77777777" w:rsidR="00EB334F" w:rsidRDefault="00EB334F" w:rsidP="008060A3">
      <w:pPr>
        <w:numPr>
          <w:ilvl w:val="0"/>
          <w:numId w:val="34"/>
        </w:numPr>
        <w:tabs>
          <w:tab w:val="clear" w:pos="1070"/>
          <w:tab w:val="num" w:pos="0"/>
        </w:tabs>
        <w:ind w:left="0" w:firstLine="567"/>
        <w:rPr>
          <w:rFonts w:ascii="Times New Roman" w:hAnsi="Times New Roman"/>
          <w:sz w:val="28"/>
          <w:szCs w:val="28"/>
        </w:rPr>
      </w:pPr>
      <w:r w:rsidRPr="00BD5F25">
        <w:rPr>
          <w:rFonts w:ascii="Times New Roman" w:hAnsi="Times New Roman"/>
          <w:sz w:val="28"/>
          <w:szCs w:val="28"/>
        </w:rPr>
        <w:t>выписку из Единого государственного реестра юридических лиц;</w:t>
      </w:r>
    </w:p>
    <w:p w14:paraId="5FD50CAA" w14:textId="77777777" w:rsidR="00EB334F" w:rsidRDefault="00EB334F" w:rsidP="008060A3">
      <w:pPr>
        <w:numPr>
          <w:ilvl w:val="0"/>
          <w:numId w:val="34"/>
        </w:numPr>
        <w:tabs>
          <w:tab w:val="clear" w:pos="1070"/>
          <w:tab w:val="num" w:pos="0"/>
        </w:tabs>
        <w:ind w:left="0" w:firstLine="567"/>
        <w:rPr>
          <w:rFonts w:ascii="Times New Roman" w:hAnsi="Times New Roman"/>
          <w:sz w:val="28"/>
          <w:szCs w:val="28"/>
        </w:rPr>
      </w:pPr>
      <w:r w:rsidRPr="00BD5F25">
        <w:rPr>
          <w:rFonts w:ascii="Times New Roman" w:hAnsi="Times New Roman"/>
          <w:sz w:val="28"/>
          <w:szCs w:val="28"/>
        </w:rPr>
        <w:t>выписку из Единого государственного реестра индивидуальных предпринимателей;</w:t>
      </w:r>
    </w:p>
    <w:p w14:paraId="0B53C81A" w14:textId="77777777" w:rsidR="00EB334F" w:rsidRDefault="00EB334F" w:rsidP="008060A3">
      <w:pPr>
        <w:numPr>
          <w:ilvl w:val="0"/>
          <w:numId w:val="34"/>
        </w:numPr>
        <w:tabs>
          <w:tab w:val="clear" w:pos="1070"/>
          <w:tab w:val="num" w:pos="0"/>
        </w:tabs>
        <w:ind w:left="0" w:firstLine="567"/>
        <w:rPr>
          <w:rFonts w:ascii="Times New Roman" w:hAnsi="Times New Roman"/>
          <w:sz w:val="28"/>
          <w:szCs w:val="28"/>
        </w:rPr>
      </w:pPr>
      <w:r w:rsidRPr="00BD5F25">
        <w:rPr>
          <w:rFonts w:ascii="Times New Roman" w:hAnsi="Times New Roman"/>
          <w:sz w:val="28"/>
          <w:szCs w:val="28"/>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283047F7" w14:textId="77777777" w:rsidR="00EB334F" w:rsidRDefault="00EB334F" w:rsidP="008060A3">
      <w:pPr>
        <w:numPr>
          <w:ilvl w:val="0"/>
          <w:numId w:val="34"/>
        </w:numPr>
        <w:tabs>
          <w:tab w:val="clear" w:pos="1070"/>
          <w:tab w:val="num" w:pos="0"/>
        </w:tabs>
        <w:ind w:left="0" w:firstLine="567"/>
        <w:rPr>
          <w:rFonts w:ascii="Times New Roman" w:hAnsi="Times New Roman"/>
          <w:sz w:val="28"/>
          <w:szCs w:val="28"/>
        </w:rPr>
      </w:pPr>
      <w:r w:rsidRPr="00BD5F25">
        <w:rPr>
          <w:rFonts w:ascii="Times New Roman" w:hAnsi="Times New Roman"/>
          <w:sz w:val="28"/>
          <w:szCs w:val="28"/>
        </w:rPr>
        <w:t>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w:t>
      </w:r>
    </w:p>
    <w:p w14:paraId="5F45A33F" w14:textId="77777777" w:rsidR="00EB334F" w:rsidRDefault="00EB334F" w:rsidP="008060A3">
      <w:pPr>
        <w:numPr>
          <w:ilvl w:val="0"/>
          <w:numId w:val="34"/>
        </w:numPr>
        <w:tabs>
          <w:tab w:val="clear" w:pos="1070"/>
          <w:tab w:val="num" w:pos="0"/>
        </w:tabs>
        <w:ind w:left="0" w:firstLine="567"/>
        <w:rPr>
          <w:rFonts w:ascii="Times New Roman" w:hAnsi="Times New Roman"/>
          <w:sz w:val="28"/>
          <w:szCs w:val="28"/>
        </w:rPr>
      </w:pPr>
      <w:r w:rsidRPr="00BD5F25">
        <w:rPr>
          <w:rFonts w:ascii="Times New Roman" w:hAnsi="Times New Roman"/>
          <w:sz w:val="28"/>
          <w:szCs w:val="28"/>
        </w:rPr>
        <w:t>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14:paraId="0D94A3E5" w14:textId="77777777" w:rsidR="00EB334F" w:rsidRPr="00FA03EB" w:rsidRDefault="00EB334F" w:rsidP="008060A3">
      <w:pPr>
        <w:numPr>
          <w:ilvl w:val="0"/>
          <w:numId w:val="34"/>
        </w:numPr>
        <w:tabs>
          <w:tab w:val="clear" w:pos="1070"/>
          <w:tab w:val="num" w:pos="0"/>
        </w:tabs>
        <w:ind w:left="0" w:firstLine="567"/>
        <w:rPr>
          <w:rFonts w:ascii="Times New Roman" w:hAnsi="Times New Roman"/>
          <w:sz w:val="28"/>
          <w:szCs w:val="28"/>
        </w:rPr>
      </w:pPr>
      <w:r w:rsidRPr="00FA03EB">
        <w:rPr>
          <w:rFonts w:ascii="Times New Roman" w:hAnsi="Times New Roman"/>
          <w:sz w:val="28"/>
          <w:szCs w:val="28"/>
        </w:rPr>
        <w:t>информацию о том, что претендент не находится в процессе реорганизации, ликвидации, в отношении претендента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14:paraId="1A605346" w14:textId="77777777" w:rsidR="00EB334F" w:rsidRPr="00BD5F25" w:rsidRDefault="00EB334F" w:rsidP="008060A3">
      <w:pPr>
        <w:widowControl w:val="0"/>
        <w:numPr>
          <w:ilvl w:val="0"/>
          <w:numId w:val="34"/>
        </w:numPr>
        <w:tabs>
          <w:tab w:val="clear" w:pos="1070"/>
          <w:tab w:val="num" w:pos="0"/>
        </w:tabs>
        <w:autoSpaceDE w:val="0"/>
        <w:autoSpaceDN w:val="0"/>
        <w:adjustRightInd w:val="0"/>
        <w:ind w:left="0" w:firstLine="567"/>
        <w:rPr>
          <w:rFonts w:ascii="Times New Roman" w:hAnsi="Times New Roman"/>
          <w:color w:val="000000" w:themeColor="text1"/>
          <w:sz w:val="28"/>
        </w:rPr>
      </w:pPr>
      <w:r w:rsidRPr="00BD5F25">
        <w:rPr>
          <w:rFonts w:ascii="Times New Roman" w:hAnsi="Times New Roman"/>
          <w:sz w:val="28"/>
          <w:szCs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дату подачи заявки</w:t>
      </w:r>
      <w:r w:rsidRPr="00BD5F25">
        <w:rPr>
          <w:rFonts w:ascii="Times New Roman" w:hAnsi="Times New Roman"/>
          <w:color w:val="000000" w:themeColor="text1"/>
          <w:sz w:val="28"/>
        </w:rPr>
        <w:t>.</w:t>
      </w:r>
    </w:p>
    <w:p w14:paraId="7C67580D" w14:textId="77777777" w:rsidR="00EB334F" w:rsidRPr="005C4DC8" w:rsidRDefault="00EB334F" w:rsidP="005E0867">
      <w:pPr>
        <w:pStyle w:val="ConsPlusNormal"/>
        <w:ind w:firstLine="567"/>
        <w:jc w:val="both"/>
        <w:rPr>
          <w:rFonts w:ascii="Times New Roman" w:hAnsi="Times New Roman"/>
          <w:bCs/>
          <w:sz w:val="16"/>
          <w:szCs w:val="16"/>
        </w:rPr>
      </w:pPr>
    </w:p>
    <w:p w14:paraId="23A9F0B2" w14:textId="77777777" w:rsidR="00EB334F" w:rsidRPr="00A6393A" w:rsidRDefault="00EB334F" w:rsidP="005E0867">
      <w:pPr>
        <w:pStyle w:val="ConsPlusNormal"/>
        <w:ind w:firstLine="567"/>
        <w:jc w:val="both"/>
        <w:rPr>
          <w:rFonts w:ascii="Times New Roman" w:hAnsi="Times New Roman"/>
          <w:b/>
          <w:bCs/>
          <w:sz w:val="28"/>
          <w:szCs w:val="28"/>
        </w:rPr>
      </w:pPr>
      <w:r w:rsidRPr="00A6393A">
        <w:rPr>
          <w:rFonts w:ascii="Times New Roman" w:hAnsi="Times New Roman"/>
          <w:b/>
          <w:bCs/>
          <w:color w:val="FF0000"/>
          <w:sz w:val="28"/>
          <w:szCs w:val="28"/>
        </w:rPr>
        <w:t>Обращаем внимание!</w:t>
      </w:r>
      <w:r>
        <w:rPr>
          <w:rFonts w:ascii="Times New Roman" w:hAnsi="Times New Roman"/>
          <w:b/>
          <w:bCs/>
          <w:color w:val="FF0000"/>
          <w:sz w:val="28"/>
          <w:szCs w:val="28"/>
        </w:rPr>
        <w:t xml:space="preserve"> </w:t>
      </w:r>
      <w:r>
        <w:rPr>
          <w:rFonts w:ascii="Times New Roman" w:hAnsi="Times New Roman"/>
          <w:b/>
          <w:bCs/>
          <w:sz w:val="28"/>
          <w:szCs w:val="28"/>
        </w:rPr>
        <w:t>Документы, указанные в данном разделе, не относятся к обязательному перечню документов заявки на участие претендента в конкурсе, т.е. можно не прикладывать.</w:t>
      </w:r>
    </w:p>
    <w:p w14:paraId="4983ADD0" w14:textId="77777777" w:rsidR="00EB334F" w:rsidRDefault="00EB334F" w:rsidP="005E0867">
      <w:pPr>
        <w:pStyle w:val="ConsPlusNormal"/>
        <w:ind w:firstLine="567"/>
        <w:jc w:val="both"/>
        <w:rPr>
          <w:rFonts w:ascii="Times New Roman" w:hAnsi="Times New Roman"/>
          <w:bCs/>
          <w:sz w:val="28"/>
          <w:szCs w:val="28"/>
        </w:rPr>
      </w:pPr>
    </w:p>
    <w:p w14:paraId="5BAFD389" w14:textId="77777777" w:rsidR="00EB334F" w:rsidRPr="00E139BB" w:rsidRDefault="00EB334F" w:rsidP="008060A3">
      <w:pPr>
        <w:pStyle w:val="a3"/>
        <w:numPr>
          <w:ilvl w:val="1"/>
          <w:numId w:val="37"/>
        </w:numPr>
        <w:tabs>
          <w:tab w:val="left" w:pos="0"/>
        </w:tabs>
        <w:ind w:left="0" w:firstLine="567"/>
        <w:rPr>
          <w:rFonts w:ascii="Times New Roman" w:hAnsi="Times New Roman"/>
          <w:sz w:val="28"/>
          <w:szCs w:val="28"/>
        </w:rPr>
      </w:pPr>
      <w:r w:rsidRPr="00E139BB">
        <w:rPr>
          <w:rFonts w:ascii="Times New Roman" w:hAnsi="Times New Roman"/>
          <w:sz w:val="28"/>
          <w:szCs w:val="28"/>
        </w:rPr>
        <w:t>Порядок подачи заявок</w:t>
      </w:r>
      <w:r w:rsidRPr="00A1314D">
        <w:t xml:space="preserve"> </w:t>
      </w:r>
      <w:r w:rsidRPr="00E139BB">
        <w:rPr>
          <w:rFonts w:ascii="Times New Roman" w:hAnsi="Times New Roman"/>
          <w:sz w:val="28"/>
          <w:szCs w:val="28"/>
        </w:rPr>
        <w:t>претендентами на участие в конкурсе и требований, предъявляемых к форме и содержанию заявок</w:t>
      </w:r>
    </w:p>
    <w:p w14:paraId="035319D9" w14:textId="77777777" w:rsidR="00EB334F" w:rsidRPr="005C4DC8" w:rsidRDefault="00EB334F" w:rsidP="008060A3">
      <w:pPr>
        <w:pStyle w:val="a3"/>
        <w:tabs>
          <w:tab w:val="left" w:pos="0"/>
        </w:tabs>
        <w:ind w:left="567" w:firstLine="567"/>
        <w:rPr>
          <w:rFonts w:ascii="Times New Roman" w:hAnsi="Times New Roman"/>
          <w:b/>
          <w:sz w:val="16"/>
          <w:szCs w:val="16"/>
        </w:rPr>
      </w:pPr>
    </w:p>
    <w:p w14:paraId="26133C9A" w14:textId="77777777" w:rsidR="00EB334F" w:rsidRDefault="00EB334F" w:rsidP="008060A3">
      <w:pPr>
        <w:pStyle w:val="a3"/>
        <w:ind w:left="0" w:firstLine="567"/>
        <w:rPr>
          <w:rFonts w:ascii="Times New Roman" w:hAnsi="Times New Roman"/>
          <w:sz w:val="28"/>
          <w:szCs w:val="28"/>
        </w:rPr>
      </w:pPr>
      <w:r>
        <w:rPr>
          <w:rFonts w:ascii="Times New Roman" w:hAnsi="Times New Roman"/>
          <w:bCs/>
          <w:sz w:val="28"/>
          <w:szCs w:val="28"/>
        </w:rPr>
        <w:t xml:space="preserve"> </w:t>
      </w:r>
      <w:r w:rsidRPr="003D4B24">
        <w:rPr>
          <w:rFonts w:ascii="Times New Roman" w:hAnsi="Times New Roman"/>
          <w:sz w:val="28"/>
          <w:szCs w:val="28"/>
        </w:rPr>
        <w:t xml:space="preserve">Претендент в сроки, указанные в объявлении о проведении </w:t>
      </w:r>
      <w:r>
        <w:rPr>
          <w:rFonts w:ascii="Times New Roman" w:hAnsi="Times New Roman"/>
          <w:sz w:val="28"/>
          <w:szCs w:val="28"/>
        </w:rPr>
        <w:t xml:space="preserve">конкурса, </w:t>
      </w:r>
      <w:r w:rsidRPr="003D4B24">
        <w:rPr>
          <w:rFonts w:ascii="Times New Roman" w:hAnsi="Times New Roman"/>
          <w:sz w:val="28"/>
          <w:szCs w:val="28"/>
        </w:rPr>
        <w:t xml:space="preserve">представляет в Управление </w:t>
      </w:r>
      <w:r w:rsidRPr="004009B8">
        <w:rPr>
          <w:rFonts w:ascii="Times New Roman" w:hAnsi="Times New Roman"/>
          <w:sz w:val="28"/>
          <w:szCs w:val="28"/>
        </w:rPr>
        <w:t>заявку</w:t>
      </w:r>
      <w:r>
        <w:rPr>
          <w:rFonts w:ascii="Times New Roman" w:hAnsi="Times New Roman"/>
          <w:sz w:val="28"/>
          <w:szCs w:val="28"/>
        </w:rPr>
        <w:t xml:space="preserve"> </w:t>
      </w:r>
      <w:r w:rsidRPr="00B056B7">
        <w:rPr>
          <w:rFonts w:ascii="Times New Roman" w:hAnsi="Times New Roman"/>
          <w:sz w:val="28"/>
          <w:szCs w:val="28"/>
        </w:rPr>
        <w:t xml:space="preserve">претендента на участие в </w:t>
      </w:r>
      <w:r w:rsidRPr="00016336">
        <w:rPr>
          <w:rFonts w:ascii="Times New Roman" w:hAnsi="Times New Roman"/>
          <w:sz w:val="28"/>
          <w:szCs w:val="28"/>
        </w:rPr>
        <w:t>конкурсе</w:t>
      </w:r>
      <w:r w:rsidRPr="00B056B7">
        <w:rPr>
          <w:rFonts w:ascii="Times New Roman" w:hAnsi="Times New Roman"/>
          <w:sz w:val="28"/>
          <w:szCs w:val="28"/>
        </w:rPr>
        <w:t xml:space="preserve">  </w:t>
      </w:r>
      <w:r w:rsidRPr="00581A6F">
        <w:rPr>
          <w:rFonts w:ascii="Times New Roman" w:hAnsi="Times New Roman"/>
          <w:sz w:val="28"/>
          <w:szCs w:val="28"/>
        </w:rPr>
        <w:t xml:space="preserve">(приложение </w:t>
      </w:r>
      <w:r>
        <w:rPr>
          <w:rFonts w:ascii="Times New Roman" w:hAnsi="Times New Roman"/>
          <w:sz w:val="28"/>
          <w:szCs w:val="28"/>
        </w:rPr>
        <w:t>1</w:t>
      </w:r>
      <w:r w:rsidRPr="00581A6F">
        <w:rPr>
          <w:rFonts w:ascii="Times New Roman" w:hAnsi="Times New Roman"/>
          <w:sz w:val="28"/>
          <w:szCs w:val="28"/>
        </w:rPr>
        <w:t xml:space="preserve"> к настоящему объявлению)</w:t>
      </w:r>
      <w:r w:rsidRPr="004009B8">
        <w:rPr>
          <w:rFonts w:ascii="Times New Roman" w:hAnsi="Times New Roman"/>
          <w:sz w:val="28"/>
          <w:szCs w:val="28"/>
        </w:rPr>
        <w:t xml:space="preserve">,  </w:t>
      </w:r>
      <w:r w:rsidRPr="00B752A6">
        <w:rPr>
          <w:rFonts w:ascii="Times New Roman" w:hAnsi="Times New Roman"/>
          <w:sz w:val="28"/>
          <w:szCs w:val="28"/>
        </w:rPr>
        <w:t>с приложением следующих документов:</w:t>
      </w:r>
    </w:p>
    <w:p w14:paraId="4B089E36" w14:textId="77777777" w:rsidR="00EB334F" w:rsidRDefault="00EB334F" w:rsidP="008060A3">
      <w:pPr>
        <w:pStyle w:val="ConsPlusNormal"/>
        <w:numPr>
          <w:ilvl w:val="0"/>
          <w:numId w:val="34"/>
        </w:numPr>
        <w:tabs>
          <w:tab w:val="clear" w:pos="1070"/>
        </w:tabs>
        <w:ind w:left="0" w:firstLine="567"/>
        <w:jc w:val="both"/>
        <w:rPr>
          <w:rFonts w:ascii="Times New Roman" w:hAnsi="Times New Roman" w:cs="Times New Roman"/>
          <w:sz w:val="28"/>
          <w:szCs w:val="28"/>
        </w:rPr>
      </w:pPr>
      <w:r w:rsidRPr="00B752A6">
        <w:rPr>
          <w:rFonts w:ascii="Times New Roman" w:hAnsi="Times New Roman" w:cs="Times New Roman"/>
          <w:sz w:val="28"/>
          <w:szCs w:val="28"/>
        </w:rPr>
        <w:t>копии учредительных документов с приложениями, изменениями и дополнениями;</w:t>
      </w:r>
    </w:p>
    <w:p w14:paraId="24AA6C4A" w14:textId="77777777" w:rsidR="00EB334F" w:rsidRDefault="00EB334F" w:rsidP="008060A3">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B752A6">
        <w:rPr>
          <w:rFonts w:ascii="Times New Roman" w:hAnsi="Times New Roman" w:cs="Times New Roman"/>
          <w:sz w:val="28"/>
          <w:szCs w:val="28"/>
        </w:rPr>
        <w:t>паспорт инвестиционного проекта</w:t>
      </w:r>
      <w:r>
        <w:rPr>
          <w:rFonts w:ascii="Times New Roman" w:hAnsi="Times New Roman" w:cs="Times New Roman"/>
          <w:sz w:val="28"/>
          <w:szCs w:val="28"/>
        </w:rPr>
        <w:t xml:space="preserve"> </w:t>
      </w:r>
      <w:r w:rsidRPr="00581A6F">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581A6F">
        <w:rPr>
          <w:rFonts w:ascii="Times New Roman" w:hAnsi="Times New Roman" w:cs="Times New Roman"/>
          <w:sz w:val="28"/>
          <w:szCs w:val="28"/>
        </w:rPr>
        <w:t xml:space="preserve"> к настоящему объявлению)</w:t>
      </w:r>
      <w:r>
        <w:rPr>
          <w:rFonts w:ascii="Times New Roman" w:hAnsi="Times New Roman" w:cs="Times New Roman"/>
          <w:sz w:val="28"/>
          <w:szCs w:val="28"/>
        </w:rPr>
        <w:t>;</w:t>
      </w:r>
    </w:p>
    <w:p w14:paraId="39091139" w14:textId="77777777" w:rsidR="00EB334F" w:rsidRDefault="00EB334F" w:rsidP="008060A3">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022FC">
        <w:rPr>
          <w:rFonts w:ascii="Times New Roman" w:hAnsi="Times New Roman" w:cs="Times New Roman"/>
          <w:sz w:val="28"/>
          <w:szCs w:val="28"/>
        </w:rPr>
        <w:t>утвержденный претендентом бизнес-план инвестиционного проекта;</w:t>
      </w:r>
    </w:p>
    <w:p w14:paraId="2BE69658" w14:textId="77777777" w:rsidR="00EB334F" w:rsidRDefault="00EB334F" w:rsidP="008060A3">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022FC">
        <w:rPr>
          <w:rFonts w:ascii="Times New Roman" w:hAnsi="Times New Roman" w:cs="Times New Roman"/>
          <w:sz w:val="28"/>
          <w:szCs w:val="28"/>
        </w:rPr>
        <w:t>в случае строительства, реконструкции производственных и складских зданий, помещений, предназначенных для осуществления предпринимательской деятельности в рамках реализации инвестиционного проекта, предоставляются разрешительная, согласовательная документации, проектная документация, разработанная строительными организациями, имеющими право (лицензию) на проведение проектных работ (при наличии);</w:t>
      </w:r>
    </w:p>
    <w:p w14:paraId="48227141" w14:textId="77777777" w:rsidR="00EB334F" w:rsidRDefault="00EB334F" w:rsidP="005E0867">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022FC">
        <w:rPr>
          <w:rFonts w:ascii="Times New Roman" w:hAnsi="Times New Roman" w:cs="Times New Roman"/>
          <w:sz w:val="28"/>
          <w:szCs w:val="28"/>
        </w:rPr>
        <w:t>информацию об объектах недвижимости, предназначенных для реализации инвестиционного проекта, с приложением копий правоустанавливающих документов на земельный участок и иные объекты недвижимости (в случае их отсутствия – копии предварительных соглашений о приобретении (пользовании) объектами недвижимости), обоснование выбора производственной, строительной площадки по проекту (при наличии);</w:t>
      </w:r>
    </w:p>
    <w:p w14:paraId="2CDB8050" w14:textId="77777777" w:rsidR="00EB334F" w:rsidRDefault="00EB334F" w:rsidP="005E0867">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022FC">
        <w:rPr>
          <w:rFonts w:ascii="Times New Roman" w:hAnsi="Times New Roman" w:cs="Times New Roman"/>
          <w:sz w:val="28"/>
          <w:szCs w:val="28"/>
        </w:rPr>
        <w:t xml:space="preserve">информацию о том, что среднемесячная заработная плата за квартал, предшествующий дате подачи заявки, составляет для работников претендента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 (при наличии у претендента работников) </w:t>
      </w:r>
      <w:r w:rsidRPr="00581A6F">
        <w:rPr>
          <w:rFonts w:ascii="Times New Roman" w:hAnsi="Times New Roman" w:cs="Times New Roman"/>
          <w:sz w:val="28"/>
          <w:szCs w:val="28"/>
        </w:rPr>
        <w:t>(приложение 3 к настоящему объявлению);</w:t>
      </w:r>
    </w:p>
    <w:p w14:paraId="7BD64D9B" w14:textId="77777777" w:rsidR="00EB334F" w:rsidRDefault="00EB334F" w:rsidP="005E0867">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C92A38">
        <w:rPr>
          <w:rFonts w:ascii="Times New Roman" w:hAnsi="Times New Roman" w:cs="Times New Roman"/>
          <w:sz w:val="28"/>
          <w:szCs w:val="28"/>
        </w:rPr>
        <w:t>справку об отсутствии задолженности по заработной плате перед работниками на дату подачи документов;</w:t>
      </w:r>
    </w:p>
    <w:p w14:paraId="10B54CB7" w14:textId="77777777" w:rsidR="00EB334F" w:rsidRPr="00B752A6" w:rsidRDefault="00EB334F" w:rsidP="005E0867">
      <w:pPr>
        <w:pStyle w:val="ConsPlusNormal"/>
        <w:numPr>
          <w:ilvl w:val="0"/>
          <w:numId w:val="34"/>
        </w:numPr>
        <w:tabs>
          <w:tab w:val="clear" w:pos="1070"/>
          <w:tab w:val="num" w:pos="0"/>
        </w:tabs>
        <w:ind w:left="0" w:firstLine="567"/>
        <w:jc w:val="both"/>
        <w:rPr>
          <w:rFonts w:ascii="Times New Roman" w:hAnsi="Times New Roman" w:cs="Times New Roman"/>
          <w:sz w:val="28"/>
          <w:szCs w:val="28"/>
        </w:rPr>
      </w:pPr>
      <w:r w:rsidRPr="009471D5">
        <w:rPr>
          <w:rFonts w:ascii="Times New Roman" w:hAnsi="Times New Roman" w:cs="Times New Roman"/>
          <w:sz w:val="28"/>
          <w:szCs w:val="28"/>
        </w:rPr>
        <w:t>опись документов в 2 экземплярах.</w:t>
      </w:r>
    </w:p>
    <w:p w14:paraId="164CB451" w14:textId="77777777" w:rsidR="00EB334F" w:rsidRPr="003334CC" w:rsidRDefault="00EB334F" w:rsidP="005E0867">
      <w:pPr>
        <w:pStyle w:val="a3"/>
        <w:ind w:left="0" w:firstLine="567"/>
        <w:rPr>
          <w:rFonts w:ascii="Times New Roman" w:hAnsi="Times New Roman"/>
        </w:rPr>
      </w:pPr>
    </w:p>
    <w:p w14:paraId="17AE44DF" w14:textId="77777777" w:rsidR="00EB334F" w:rsidRDefault="00EB334F" w:rsidP="005E0867">
      <w:pPr>
        <w:pStyle w:val="ConsPlusNormal"/>
        <w:ind w:firstLine="567"/>
        <w:jc w:val="both"/>
        <w:rPr>
          <w:rFonts w:ascii="Times New Roman" w:eastAsiaTheme="minorHAnsi" w:hAnsi="Times New Roman" w:cs="Times New Roman"/>
          <w:sz w:val="28"/>
          <w:szCs w:val="28"/>
          <w:lang w:eastAsia="en-US"/>
        </w:rPr>
      </w:pPr>
      <w:r w:rsidRPr="00B752A6">
        <w:rPr>
          <w:rFonts w:ascii="Times New Roman" w:eastAsiaTheme="minorHAnsi" w:hAnsi="Times New Roman" w:cs="Times New Roman"/>
          <w:sz w:val="28"/>
          <w:szCs w:val="28"/>
          <w:lang w:eastAsia="en-US"/>
        </w:rPr>
        <w:t>Заявка и прилагаемые к ней документы (копии документов) должны быть прошиты, страницы пронумерованы, подписаны руководителем</w:t>
      </w:r>
      <w:r>
        <w:rPr>
          <w:rFonts w:ascii="Times New Roman" w:eastAsiaTheme="minorHAnsi" w:hAnsi="Times New Roman" w:cs="Times New Roman"/>
          <w:sz w:val="28"/>
          <w:szCs w:val="28"/>
          <w:lang w:eastAsia="en-US"/>
        </w:rPr>
        <w:t xml:space="preserve"> претендента</w:t>
      </w:r>
      <w:r w:rsidRPr="00B752A6">
        <w:rPr>
          <w:rFonts w:ascii="Times New Roman" w:eastAsiaTheme="minorHAnsi" w:hAnsi="Times New Roman" w:cs="Times New Roman"/>
          <w:sz w:val="28"/>
          <w:szCs w:val="28"/>
          <w:lang w:eastAsia="en-US"/>
        </w:rPr>
        <w:t xml:space="preserve"> и заверены печатью претендента (при наличии).</w:t>
      </w:r>
    </w:p>
    <w:p w14:paraId="1394D064" w14:textId="77777777" w:rsidR="00EB334F" w:rsidRDefault="00EB334F" w:rsidP="005E0867">
      <w:pPr>
        <w:pStyle w:val="ConsPlusNormal"/>
        <w:ind w:firstLine="567"/>
        <w:jc w:val="both"/>
        <w:rPr>
          <w:rFonts w:ascii="Times New Roman" w:hAnsi="Times New Roman" w:cs="Times New Roman"/>
          <w:color w:val="000000" w:themeColor="text1"/>
          <w:sz w:val="28"/>
          <w:szCs w:val="28"/>
        </w:rPr>
      </w:pPr>
      <w:r w:rsidRPr="00B752A6">
        <w:rPr>
          <w:rFonts w:ascii="Times New Roman" w:hAnsi="Times New Roman" w:cs="Times New Roman"/>
          <w:color w:val="000000" w:themeColor="text1"/>
          <w:sz w:val="28"/>
          <w:szCs w:val="28"/>
        </w:rPr>
        <w:t xml:space="preserve">Утвержденный бизнес-план инвестиционного проекта должен быть сброшюрован в отдельную папку, страницы должны быть прошиты, пронумерованы, подписаны руководителем </w:t>
      </w:r>
      <w:r>
        <w:rPr>
          <w:rFonts w:ascii="Times New Roman" w:hAnsi="Times New Roman" w:cs="Times New Roman"/>
          <w:color w:val="000000" w:themeColor="text1"/>
          <w:sz w:val="28"/>
          <w:szCs w:val="28"/>
        </w:rPr>
        <w:t xml:space="preserve">претендента </w:t>
      </w:r>
      <w:r w:rsidRPr="00B752A6">
        <w:rPr>
          <w:rFonts w:ascii="Times New Roman" w:hAnsi="Times New Roman" w:cs="Times New Roman"/>
          <w:color w:val="000000" w:themeColor="text1"/>
          <w:sz w:val="28"/>
          <w:szCs w:val="28"/>
        </w:rPr>
        <w:t>и заверены печатью претендента (при наличии).</w:t>
      </w:r>
    </w:p>
    <w:p w14:paraId="4F0B5AB4" w14:textId="77777777" w:rsidR="00EB334F" w:rsidRDefault="00EB334F" w:rsidP="005E0867">
      <w:pPr>
        <w:pStyle w:val="ConsPlusNormal"/>
        <w:ind w:firstLine="567"/>
        <w:jc w:val="both"/>
        <w:rPr>
          <w:rFonts w:ascii="Times New Roman" w:hAnsi="Times New Roman" w:cs="Times New Roman"/>
          <w:color w:val="000000" w:themeColor="text1"/>
          <w:sz w:val="28"/>
          <w:szCs w:val="28"/>
        </w:rPr>
      </w:pPr>
      <w:r w:rsidRPr="000300EA">
        <w:rPr>
          <w:rFonts w:ascii="Times New Roman" w:hAnsi="Times New Roman" w:cs="Times New Roman"/>
          <w:color w:val="000000" w:themeColor="text1"/>
          <w:sz w:val="28"/>
          <w:szCs w:val="28"/>
        </w:rPr>
        <w:t>При подаче документов претендент представляет для сверки оригиналы всех документов, копии которых представлены им в составе заявки.</w:t>
      </w:r>
    </w:p>
    <w:p w14:paraId="01A38515" w14:textId="77777777" w:rsidR="00EB334F" w:rsidRPr="00B752A6" w:rsidRDefault="00EB334F" w:rsidP="005E0867">
      <w:pPr>
        <w:pStyle w:val="ConsPlusNormal"/>
        <w:ind w:firstLine="567"/>
        <w:jc w:val="both"/>
        <w:rPr>
          <w:rFonts w:ascii="Times New Roman" w:eastAsiaTheme="minorHAnsi" w:hAnsi="Times New Roman" w:cs="Times New Roman"/>
          <w:sz w:val="28"/>
          <w:szCs w:val="28"/>
          <w:lang w:eastAsia="en-US"/>
        </w:rPr>
      </w:pPr>
      <w:r w:rsidRPr="00B752A6">
        <w:rPr>
          <w:rFonts w:ascii="Times New Roman" w:eastAsiaTheme="minorHAnsi" w:hAnsi="Times New Roman" w:cs="Times New Roman"/>
          <w:sz w:val="28"/>
          <w:szCs w:val="28"/>
          <w:lang w:eastAsia="en-US"/>
        </w:rPr>
        <w:t xml:space="preserve">При представлении документов </w:t>
      </w:r>
      <w:r>
        <w:rPr>
          <w:rFonts w:ascii="Times New Roman" w:eastAsiaTheme="minorHAnsi" w:hAnsi="Times New Roman" w:cs="Times New Roman"/>
          <w:sz w:val="28"/>
          <w:szCs w:val="28"/>
          <w:lang w:eastAsia="en-US"/>
        </w:rPr>
        <w:t xml:space="preserve">руководителем </w:t>
      </w:r>
      <w:r w:rsidRPr="00B752A6">
        <w:rPr>
          <w:rFonts w:ascii="Times New Roman" w:eastAsiaTheme="minorHAnsi" w:hAnsi="Times New Roman" w:cs="Times New Roman"/>
          <w:sz w:val="28"/>
          <w:szCs w:val="28"/>
          <w:lang w:eastAsia="en-US"/>
        </w:rPr>
        <w:t>претендент</w:t>
      </w:r>
      <w:r>
        <w:rPr>
          <w:rFonts w:ascii="Times New Roman" w:eastAsiaTheme="minorHAnsi" w:hAnsi="Times New Roman" w:cs="Times New Roman"/>
          <w:sz w:val="28"/>
          <w:szCs w:val="28"/>
          <w:lang w:eastAsia="en-US"/>
        </w:rPr>
        <w:t>а</w:t>
      </w:r>
      <w:r w:rsidRPr="00B752A6">
        <w:rPr>
          <w:rFonts w:ascii="Times New Roman" w:eastAsiaTheme="minorHAnsi" w:hAnsi="Times New Roman" w:cs="Times New Roman"/>
          <w:sz w:val="28"/>
          <w:szCs w:val="28"/>
          <w:lang w:eastAsia="en-US"/>
        </w:rPr>
        <w:t xml:space="preserve"> предъявляется документ, удостоверяющий его личность. При представлении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79353A5C" w14:textId="77777777" w:rsidR="00EB334F" w:rsidRPr="00B752A6" w:rsidRDefault="00EB334F" w:rsidP="005E0867">
      <w:pPr>
        <w:pStyle w:val="ConsPlusNormal"/>
        <w:ind w:firstLine="567"/>
        <w:jc w:val="both"/>
        <w:rPr>
          <w:rFonts w:ascii="Times New Roman" w:eastAsiaTheme="minorHAnsi" w:hAnsi="Times New Roman" w:cs="Times New Roman"/>
          <w:sz w:val="28"/>
          <w:szCs w:val="28"/>
          <w:lang w:eastAsia="en-US"/>
        </w:rPr>
      </w:pPr>
      <w:r w:rsidRPr="00B752A6">
        <w:rPr>
          <w:rFonts w:ascii="Times New Roman" w:eastAsiaTheme="minorHAnsi" w:hAnsi="Times New Roman" w:cs="Times New Roman"/>
          <w:sz w:val="28"/>
          <w:szCs w:val="28"/>
          <w:lang w:eastAsia="en-US"/>
        </w:rPr>
        <w:t xml:space="preserve">Регистрация представленных заявок </w:t>
      </w:r>
      <w:r>
        <w:rPr>
          <w:rFonts w:ascii="Times New Roman" w:eastAsiaTheme="minorHAnsi" w:hAnsi="Times New Roman" w:cs="Times New Roman"/>
          <w:sz w:val="28"/>
          <w:szCs w:val="28"/>
          <w:lang w:eastAsia="en-US"/>
        </w:rPr>
        <w:t>и прилагаемых к ним документов</w:t>
      </w:r>
      <w:r w:rsidRPr="00B752A6">
        <w:rPr>
          <w:rFonts w:ascii="Times New Roman" w:eastAsiaTheme="minorHAnsi" w:hAnsi="Times New Roman" w:cs="Times New Roman"/>
          <w:sz w:val="28"/>
          <w:szCs w:val="28"/>
          <w:lang w:eastAsia="en-US"/>
        </w:rPr>
        <w:t xml:space="preserve"> осуществляется в день их поступления должностным лицом, уполномоченным приказом Управления на прием документов.</w:t>
      </w:r>
    </w:p>
    <w:p w14:paraId="0A0CE36C" w14:textId="77777777" w:rsidR="00EB334F" w:rsidRPr="00B752A6" w:rsidRDefault="00EB334F" w:rsidP="005E0867">
      <w:pPr>
        <w:pStyle w:val="ConsPlusNormal"/>
        <w:ind w:firstLine="567"/>
        <w:jc w:val="both"/>
        <w:rPr>
          <w:rFonts w:ascii="Times New Roman" w:hAnsi="Times New Roman" w:cs="Times New Roman"/>
          <w:color w:val="000000" w:themeColor="text1"/>
          <w:sz w:val="28"/>
          <w:szCs w:val="28"/>
        </w:rPr>
      </w:pPr>
      <w:r w:rsidRPr="00B752A6">
        <w:rPr>
          <w:rFonts w:ascii="Times New Roman" w:hAnsi="Times New Roman" w:cs="Times New Roman"/>
          <w:color w:val="000000" w:themeColor="text1"/>
          <w:sz w:val="28"/>
          <w:szCs w:val="28"/>
        </w:rPr>
        <w:t xml:space="preserve">Заявки и </w:t>
      </w:r>
      <w:r>
        <w:rPr>
          <w:rFonts w:ascii="Times New Roman" w:hAnsi="Times New Roman" w:cs="Times New Roman"/>
          <w:color w:val="000000" w:themeColor="text1"/>
          <w:sz w:val="28"/>
          <w:szCs w:val="28"/>
        </w:rPr>
        <w:t>прилагаемые к ним документы,</w:t>
      </w:r>
      <w:r w:rsidRPr="00B752A6">
        <w:rPr>
          <w:rFonts w:ascii="Times New Roman" w:hAnsi="Times New Roman" w:cs="Times New Roman"/>
          <w:color w:val="000000" w:themeColor="text1"/>
          <w:sz w:val="28"/>
          <w:szCs w:val="28"/>
        </w:rPr>
        <w:t xml:space="preserve"> представленные позже срока, указанного в объявлении о проведении </w:t>
      </w:r>
      <w:r>
        <w:rPr>
          <w:rFonts w:ascii="Times New Roman" w:hAnsi="Times New Roman" w:cs="Times New Roman"/>
          <w:color w:val="000000" w:themeColor="text1"/>
          <w:sz w:val="28"/>
          <w:szCs w:val="28"/>
        </w:rPr>
        <w:t>конкурса</w:t>
      </w:r>
      <w:r w:rsidRPr="00B752A6">
        <w:rPr>
          <w:rFonts w:ascii="Times New Roman" w:hAnsi="Times New Roman" w:cs="Times New Roman"/>
          <w:color w:val="000000" w:themeColor="text1"/>
          <w:sz w:val="28"/>
          <w:szCs w:val="28"/>
        </w:rPr>
        <w:t xml:space="preserve">, к рассмотрению не принимаются. </w:t>
      </w:r>
    </w:p>
    <w:p w14:paraId="2B7D58F6" w14:textId="77777777" w:rsidR="00EB334F" w:rsidRDefault="00EB334F" w:rsidP="005E0867">
      <w:pPr>
        <w:pStyle w:val="ConsPlusNormal"/>
        <w:ind w:firstLine="567"/>
        <w:jc w:val="both"/>
        <w:rPr>
          <w:rFonts w:ascii="Times New Roman" w:hAnsi="Times New Roman"/>
          <w:b/>
          <w:bCs/>
          <w:color w:val="FF0000"/>
          <w:sz w:val="28"/>
          <w:szCs w:val="28"/>
        </w:rPr>
      </w:pPr>
    </w:p>
    <w:p w14:paraId="02CAAE16" w14:textId="77777777" w:rsidR="00EB334F" w:rsidRDefault="00EB334F" w:rsidP="005E0867">
      <w:pPr>
        <w:pStyle w:val="ConsPlusNormal"/>
        <w:ind w:firstLine="567"/>
        <w:jc w:val="both"/>
        <w:rPr>
          <w:rFonts w:ascii="Times New Roman" w:hAnsi="Times New Roman" w:cs="Times New Roman"/>
          <w:color w:val="000000" w:themeColor="text1"/>
          <w:sz w:val="28"/>
          <w:szCs w:val="28"/>
        </w:rPr>
      </w:pPr>
      <w:r w:rsidRPr="00A6393A">
        <w:rPr>
          <w:rFonts w:ascii="Times New Roman" w:hAnsi="Times New Roman"/>
          <w:b/>
          <w:bCs/>
          <w:color w:val="FF0000"/>
          <w:sz w:val="28"/>
          <w:szCs w:val="28"/>
        </w:rPr>
        <w:t>Обращаем внимание!</w:t>
      </w:r>
      <w:r w:rsidRPr="005A4F27">
        <w:rPr>
          <w:rFonts w:ascii="Times New Roman" w:hAnsi="Times New Roman" w:cs="Times New Roman"/>
          <w:color w:val="000000" w:themeColor="text1"/>
          <w:sz w:val="28"/>
          <w:szCs w:val="28"/>
        </w:rPr>
        <w:t xml:space="preserve"> </w:t>
      </w:r>
    </w:p>
    <w:p w14:paraId="348537DE" w14:textId="77777777" w:rsidR="00EB334F" w:rsidRDefault="00EB334F" w:rsidP="005E0867">
      <w:pPr>
        <w:pStyle w:val="ConsPlusNormal"/>
        <w:ind w:firstLine="567"/>
        <w:jc w:val="both"/>
        <w:rPr>
          <w:color w:val="000000" w:themeColor="text1"/>
        </w:rPr>
      </w:pPr>
      <w:r w:rsidRPr="005A4F27">
        <w:rPr>
          <w:rFonts w:ascii="Times New Roman" w:hAnsi="Times New Roman" w:cs="Times New Roman"/>
          <w:b/>
          <w:color w:val="000000" w:themeColor="text1"/>
          <w:sz w:val="28"/>
          <w:szCs w:val="28"/>
        </w:rPr>
        <w:t>Один претендент может подать только одну заявку.</w:t>
      </w:r>
      <w:r w:rsidRPr="000300EA">
        <w:rPr>
          <w:color w:val="000000" w:themeColor="text1"/>
        </w:rPr>
        <w:t xml:space="preserve"> </w:t>
      </w:r>
    </w:p>
    <w:p w14:paraId="75BD0A20" w14:textId="77777777" w:rsidR="00EB334F" w:rsidRPr="00EB334F" w:rsidRDefault="00EB334F" w:rsidP="005E0867">
      <w:pPr>
        <w:pStyle w:val="a3"/>
        <w:ind w:left="360" w:firstLine="567"/>
        <w:rPr>
          <w:rFonts w:ascii="Times New Roman" w:hAnsi="Times New Roman"/>
          <w:b/>
          <w:caps/>
          <w:sz w:val="28"/>
          <w:szCs w:val="28"/>
        </w:rPr>
      </w:pPr>
    </w:p>
    <w:p w14:paraId="703A7398" w14:textId="77777777" w:rsidR="00B96890" w:rsidRPr="00123322" w:rsidRDefault="00B96890" w:rsidP="005E0867">
      <w:pPr>
        <w:pStyle w:val="ConsPlusNormal"/>
        <w:numPr>
          <w:ilvl w:val="0"/>
          <w:numId w:val="37"/>
        </w:numPr>
        <w:tabs>
          <w:tab w:val="left" w:pos="851"/>
          <w:tab w:val="left" w:pos="993"/>
        </w:tabs>
        <w:ind w:left="0" w:firstLine="567"/>
        <w:jc w:val="both"/>
        <w:rPr>
          <w:rFonts w:ascii="Times New Roman" w:hAnsi="Times New Roman" w:cs="Times New Roman"/>
          <w:b/>
          <w:caps/>
          <w:sz w:val="24"/>
          <w:szCs w:val="24"/>
        </w:rPr>
      </w:pPr>
      <w:r w:rsidRPr="00123322">
        <w:rPr>
          <w:rFonts w:ascii="Times New Roman" w:hAnsi="Times New Roman" w:cs="Times New Roman"/>
          <w:b/>
          <w:caps/>
          <w:sz w:val="24"/>
          <w:szCs w:val="24"/>
        </w:rPr>
        <w:t>поряд</w:t>
      </w:r>
      <w:r w:rsidR="00617E5E" w:rsidRPr="00123322">
        <w:rPr>
          <w:rFonts w:ascii="Times New Roman" w:hAnsi="Times New Roman" w:cs="Times New Roman"/>
          <w:b/>
          <w:caps/>
          <w:sz w:val="24"/>
          <w:szCs w:val="24"/>
        </w:rPr>
        <w:t>ок</w:t>
      </w:r>
      <w:r w:rsidRPr="00123322">
        <w:rPr>
          <w:rFonts w:ascii="Times New Roman" w:hAnsi="Times New Roman" w:cs="Times New Roman"/>
          <w:b/>
          <w:caps/>
          <w:sz w:val="24"/>
          <w:szCs w:val="24"/>
        </w:rPr>
        <w:t xml:space="preserve"> отзыва заявок участников отбора, поряд</w:t>
      </w:r>
      <w:r w:rsidR="00617E5E" w:rsidRPr="00123322">
        <w:rPr>
          <w:rFonts w:ascii="Times New Roman" w:hAnsi="Times New Roman" w:cs="Times New Roman"/>
          <w:b/>
          <w:caps/>
          <w:sz w:val="24"/>
          <w:szCs w:val="24"/>
        </w:rPr>
        <w:t>ок</w:t>
      </w:r>
      <w:r w:rsidRPr="00123322">
        <w:rPr>
          <w:rFonts w:ascii="Times New Roman" w:hAnsi="Times New Roman" w:cs="Times New Roman"/>
          <w:b/>
          <w:caps/>
          <w:sz w:val="24"/>
          <w:szCs w:val="24"/>
        </w:rPr>
        <w:t xml:space="preserve"> возврата заявок участников отбора, определяющего в том числе основания для возврата заявок участников отбора, поряд</w:t>
      </w:r>
      <w:r w:rsidR="00617E5E" w:rsidRPr="00123322">
        <w:rPr>
          <w:rFonts w:ascii="Times New Roman" w:hAnsi="Times New Roman" w:cs="Times New Roman"/>
          <w:b/>
          <w:caps/>
          <w:sz w:val="24"/>
          <w:szCs w:val="24"/>
        </w:rPr>
        <w:t>ок</w:t>
      </w:r>
      <w:r w:rsidRPr="00123322">
        <w:rPr>
          <w:rFonts w:ascii="Times New Roman" w:hAnsi="Times New Roman" w:cs="Times New Roman"/>
          <w:b/>
          <w:caps/>
          <w:sz w:val="24"/>
          <w:szCs w:val="24"/>
        </w:rPr>
        <w:t xml:space="preserve"> внесения измен</w:t>
      </w:r>
      <w:r w:rsidR="00617E5E" w:rsidRPr="00123322">
        <w:rPr>
          <w:rFonts w:ascii="Times New Roman" w:hAnsi="Times New Roman" w:cs="Times New Roman"/>
          <w:b/>
          <w:caps/>
          <w:sz w:val="24"/>
          <w:szCs w:val="24"/>
        </w:rPr>
        <w:t>ений в заявки участников отбора:</w:t>
      </w:r>
    </w:p>
    <w:p w14:paraId="0D7185BC" w14:textId="77777777" w:rsidR="00EB334F" w:rsidRDefault="00EB334F" w:rsidP="00D823DE">
      <w:pPr>
        <w:pStyle w:val="ConsPlusNormal"/>
        <w:ind w:firstLine="567"/>
        <w:jc w:val="both"/>
        <w:rPr>
          <w:rFonts w:ascii="Times New Roman" w:hAnsi="Times New Roman" w:cs="Times New Roman"/>
          <w:sz w:val="28"/>
          <w:szCs w:val="28"/>
        </w:rPr>
      </w:pPr>
      <w:r w:rsidRPr="003F28E2">
        <w:rPr>
          <w:rFonts w:ascii="Times New Roman" w:hAnsi="Times New Roman" w:cs="Times New Roman"/>
          <w:sz w:val="28"/>
          <w:szCs w:val="28"/>
        </w:rPr>
        <w:t>Претендент имеет право отозвать свою заявку до установленного срока окончания приема заявок и документов,</w:t>
      </w:r>
      <w:r w:rsidRPr="00F25870">
        <w:t xml:space="preserve"> </w:t>
      </w:r>
      <w:r w:rsidRPr="003F28E2">
        <w:rPr>
          <w:rFonts w:ascii="Times New Roman" w:hAnsi="Times New Roman" w:cs="Times New Roman"/>
          <w:sz w:val="28"/>
          <w:szCs w:val="28"/>
        </w:rPr>
        <w:t xml:space="preserve">указанного в объявлении о проведении конкурса, </w:t>
      </w:r>
      <w:r>
        <w:rPr>
          <w:rFonts w:ascii="Times New Roman" w:hAnsi="Times New Roman" w:cs="Times New Roman"/>
          <w:sz w:val="28"/>
          <w:szCs w:val="28"/>
        </w:rPr>
        <w:t>уведомив</w:t>
      </w:r>
      <w:r w:rsidRPr="003F28E2">
        <w:rPr>
          <w:rFonts w:ascii="Times New Roman" w:hAnsi="Times New Roman" w:cs="Times New Roman"/>
          <w:sz w:val="28"/>
          <w:szCs w:val="28"/>
        </w:rPr>
        <w:t xml:space="preserve"> об этом письменно Управлени</w:t>
      </w:r>
      <w:r>
        <w:rPr>
          <w:rFonts w:ascii="Times New Roman" w:hAnsi="Times New Roman" w:cs="Times New Roman"/>
          <w:sz w:val="28"/>
          <w:szCs w:val="28"/>
        </w:rPr>
        <w:t>е</w:t>
      </w:r>
      <w:r w:rsidRPr="003F28E2">
        <w:rPr>
          <w:rFonts w:ascii="Times New Roman" w:hAnsi="Times New Roman" w:cs="Times New Roman"/>
          <w:sz w:val="28"/>
          <w:szCs w:val="28"/>
        </w:rPr>
        <w:t>.</w:t>
      </w:r>
    </w:p>
    <w:p w14:paraId="572425FB" w14:textId="77777777" w:rsidR="00EB334F" w:rsidRDefault="00EB334F" w:rsidP="00D823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Pr="003F28E2">
        <w:rPr>
          <w:rFonts w:ascii="Times New Roman" w:hAnsi="Times New Roman" w:cs="Times New Roman"/>
          <w:sz w:val="28"/>
          <w:szCs w:val="28"/>
        </w:rPr>
        <w:t>оответствующе</w:t>
      </w:r>
      <w:r>
        <w:rPr>
          <w:rFonts w:ascii="Times New Roman" w:hAnsi="Times New Roman" w:cs="Times New Roman"/>
          <w:sz w:val="28"/>
          <w:szCs w:val="28"/>
        </w:rPr>
        <w:t>е уведомление должно быть</w:t>
      </w:r>
      <w:r w:rsidRPr="003F28E2">
        <w:rPr>
          <w:rFonts w:ascii="Times New Roman" w:hAnsi="Times New Roman" w:cs="Times New Roman"/>
          <w:sz w:val="28"/>
          <w:szCs w:val="28"/>
        </w:rPr>
        <w:t xml:space="preserve"> подписано</w:t>
      </w:r>
      <w:r>
        <w:rPr>
          <w:rFonts w:ascii="Times New Roman" w:hAnsi="Times New Roman" w:cs="Times New Roman"/>
          <w:sz w:val="28"/>
          <w:szCs w:val="28"/>
        </w:rPr>
        <w:t xml:space="preserve"> руководителем претендента и заверено печатью претендента (при наличии).</w:t>
      </w:r>
    </w:p>
    <w:p w14:paraId="20D2003A" w14:textId="77777777" w:rsidR="00EB334F" w:rsidRPr="00B752A6" w:rsidRDefault="00EB334F" w:rsidP="00D823DE">
      <w:pPr>
        <w:pStyle w:val="ConsPlusNormal"/>
        <w:ind w:firstLine="567"/>
        <w:jc w:val="both"/>
        <w:rPr>
          <w:rFonts w:ascii="Times New Roman" w:eastAsiaTheme="minorHAnsi" w:hAnsi="Times New Roman" w:cs="Times New Roman"/>
          <w:sz w:val="28"/>
          <w:szCs w:val="28"/>
          <w:lang w:eastAsia="en-US"/>
        </w:rPr>
      </w:pPr>
      <w:r w:rsidRPr="005C4DC8">
        <w:rPr>
          <w:rFonts w:ascii="Times New Roman" w:eastAsiaTheme="minorHAnsi" w:hAnsi="Times New Roman" w:cs="Times New Roman"/>
          <w:sz w:val="28"/>
          <w:szCs w:val="28"/>
          <w:lang w:eastAsia="en-US"/>
        </w:rPr>
        <w:t xml:space="preserve">При представлении уведомления руководителем претендента предъявляется документ, удостоверяющий его личность. При представлении уведомления представителем претендента </w:t>
      </w:r>
      <w:r w:rsidRPr="00B752A6">
        <w:rPr>
          <w:rFonts w:ascii="Times New Roman" w:eastAsiaTheme="minorHAnsi" w:hAnsi="Times New Roman" w:cs="Times New Roman"/>
          <w:sz w:val="28"/>
          <w:szCs w:val="28"/>
          <w:lang w:eastAsia="en-US"/>
        </w:rPr>
        <w:t>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335F7615" w14:textId="77777777" w:rsidR="00EB334F" w:rsidRPr="00B752A6" w:rsidRDefault="00EB334F" w:rsidP="00D823DE">
      <w:pPr>
        <w:pStyle w:val="ConsPlusNormal"/>
        <w:ind w:firstLine="567"/>
        <w:jc w:val="both"/>
        <w:rPr>
          <w:rFonts w:ascii="Times New Roman" w:eastAsiaTheme="minorHAnsi" w:hAnsi="Times New Roman" w:cs="Times New Roman"/>
          <w:sz w:val="28"/>
          <w:szCs w:val="28"/>
          <w:lang w:eastAsia="en-US"/>
        </w:rPr>
      </w:pPr>
      <w:r w:rsidRPr="00B752A6">
        <w:rPr>
          <w:rFonts w:ascii="Times New Roman" w:eastAsiaTheme="minorHAnsi" w:hAnsi="Times New Roman" w:cs="Times New Roman"/>
          <w:sz w:val="28"/>
          <w:szCs w:val="28"/>
          <w:lang w:eastAsia="en-US"/>
        </w:rPr>
        <w:t xml:space="preserve">Регистрация </w:t>
      </w:r>
      <w:r>
        <w:rPr>
          <w:rFonts w:ascii="Times New Roman" w:eastAsiaTheme="minorHAnsi" w:hAnsi="Times New Roman" w:cs="Times New Roman"/>
          <w:sz w:val="28"/>
          <w:szCs w:val="28"/>
          <w:lang w:eastAsia="en-US"/>
        </w:rPr>
        <w:t>уведомлений</w:t>
      </w:r>
      <w:r w:rsidRPr="00B752A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 прилагаемых к ним документов</w:t>
      </w:r>
      <w:r w:rsidRPr="00B752A6">
        <w:rPr>
          <w:rFonts w:ascii="Times New Roman" w:eastAsiaTheme="minorHAnsi" w:hAnsi="Times New Roman" w:cs="Times New Roman"/>
          <w:sz w:val="28"/>
          <w:szCs w:val="28"/>
          <w:lang w:eastAsia="en-US"/>
        </w:rPr>
        <w:t xml:space="preserve"> осуществляется в </w:t>
      </w:r>
      <w:r w:rsidRPr="004E4748">
        <w:rPr>
          <w:rFonts w:ascii="Times New Roman" w:eastAsiaTheme="minorHAnsi" w:hAnsi="Times New Roman" w:cs="Times New Roman"/>
          <w:sz w:val="28"/>
          <w:szCs w:val="28"/>
          <w:lang w:eastAsia="en-US"/>
        </w:rPr>
        <w:t xml:space="preserve">день их поступления должностным лицом, </w:t>
      </w:r>
      <w:r w:rsidRPr="00FA3276">
        <w:rPr>
          <w:rFonts w:ascii="Times New Roman" w:eastAsiaTheme="minorHAnsi" w:hAnsi="Times New Roman" w:cs="Times New Roman"/>
          <w:sz w:val="28"/>
          <w:szCs w:val="28"/>
          <w:lang w:eastAsia="en-US"/>
        </w:rPr>
        <w:t>уполномоченным приказом Управления на прием документов</w:t>
      </w:r>
      <w:r w:rsidRPr="004E4748">
        <w:rPr>
          <w:rFonts w:ascii="Times New Roman" w:eastAsiaTheme="minorHAnsi" w:hAnsi="Times New Roman" w:cs="Times New Roman"/>
          <w:sz w:val="28"/>
          <w:szCs w:val="28"/>
          <w:lang w:eastAsia="en-US"/>
        </w:rPr>
        <w:t>.</w:t>
      </w:r>
    </w:p>
    <w:p w14:paraId="7041C244" w14:textId="77777777" w:rsidR="00EB334F" w:rsidRDefault="00EB334F" w:rsidP="00D823DE">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Уведомления,</w:t>
      </w:r>
      <w:r w:rsidRPr="00B752A6">
        <w:rPr>
          <w:rFonts w:ascii="Times New Roman" w:hAnsi="Times New Roman" w:cs="Times New Roman"/>
          <w:color w:val="000000" w:themeColor="text1"/>
          <w:sz w:val="28"/>
          <w:szCs w:val="28"/>
        </w:rPr>
        <w:t xml:space="preserve"> представленные позже срока</w:t>
      </w:r>
      <w:r w:rsidRPr="00FA3276">
        <w:t xml:space="preserve"> </w:t>
      </w:r>
      <w:r w:rsidRPr="00FA3276">
        <w:rPr>
          <w:rFonts w:ascii="Times New Roman" w:hAnsi="Times New Roman" w:cs="Times New Roman"/>
          <w:color w:val="000000" w:themeColor="text1"/>
          <w:sz w:val="28"/>
          <w:szCs w:val="28"/>
        </w:rPr>
        <w:t>окончания приема заявок и документов</w:t>
      </w:r>
      <w:r w:rsidRPr="00B752A6">
        <w:rPr>
          <w:rFonts w:ascii="Times New Roman" w:hAnsi="Times New Roman" w:cs="Times New Roman"/>
          <w:color w:val="000000" w:themeColor="text1"/>
          <w:sz w:val="28"/>
          <w:szCs w:val="28"/>
        </w:rPr>
        <w:t xml:space="preserve">, указанного в объявлении о </w:t>
      </w:r>
      <w:r w:rsidRPr="005C4DC8">
        <w:rPr>
          <w:rFonts w:ascii="Times New Roman" w:hAnsi="Times New Roman" w:cs="Times New Roman"/>
          <w:color w:val="000000" w:themeColor="text1"/>
          <w:sz w:val="28"/>
          <w:szCs w:val="28"/>
        </w:rPr>
        <w:t xml:space="preserve">проведении конкурса, </w:t>
      </w:r>
      <w:r>
        <w:rPr>
          <w:rFonts w:ascii="Times New Roman" w:hAnsi="Times New Roman" w:cs="Times New Roman"/>
          <w:color w:val="000000" w:themeColor="text1"/>
          <w:sz w:val="28"/>
          <w:szCs w:val="28"/>
        </w:rPr>
        <w:t>к</w:t>
      </w:r>
      <w:r w:rsidRPr="005C4DC8">
        <w:rPr>
          <w:rFonts w:ascii="Times New Roman" w:hAnsi="Times New Roman" w:cs="Times New Roman"/>
          <w:color w:val="000000" w:themeColor="text1"/>
          <w:sz w:val="28"/>
          <w:szCs w:val="28"/>
        </w:rPr>
        <w:t xml:space="preserve"> рассмотрению не принимаются.</w:t>
      </w:r>
      <w:r w:rsidRPr="00B752A6">
        <w:rPr>
          <w:rFonts w:ascii="Times New Roman" w:hAnsi="Times New Roman" w:cs="Times New Roman"/>
          <w:color w:val="000000" w:themeColor="text1"/>
          <w:sz w:val="28"/>
          <w:szCs w:val="28"/>
        </w:rPr>
        <w:t xml:space="preserve"> </w:t>
      </w:r>
    </w:p>
    <w:p w14:paraId="25C6A536" w14:textId="77777777" w:rsidR="00EB334F" w:rsidRPr="00EB334F" w:rsidRDefault="00EB334F" w:rsidP="00D823DE">
      <w:pPr>
        <w:pStyle w:val="a3"/>
        <w:shd w:val="clear" w:color="auto" w:fill="FFFFFF"/>
        <w:ind w:left="0" w:firstLine="567"/>
        <w:rPr>
          <w:rFonts w:ascii="Times New Roman" w:hAnsi="Times New Roman"/>
          <w:sz w:val="28"/>
          <w:szCs w:val="28"/>
        </w:rPr>
      </w:pPr>
      <w:r w:rsidRPr="00EB334F">
        <w:rPr>
          <w:rFonts w:ascii="Times New Roman" w:hAnsi="Times New Roman"/>
          <w:sz w:val="28"/>
          <w:szCs w:val="28"/>
          <w:u w:val="single"/>
        </w:rPr>
        <w:t>Документы, представленные на конкурс, возврату не подлежат.</w:t>
      </w:r>
    </w:p>
    <w:p w14:paraId="50BCE1DB" w14:textId="77777777" w:rsidR="00617E5E" w:rsidRPr="003D61FC" w:rsidRDefault="00617E5E" w:rsidP="00D823DE">
      <w:pPr>
        <w:pStyle w:val="ConsPlusNormal"/>
        <w:tabs>
          <w:tab w:val="left" w:pos="851"/>
          <w:tab w:val="left" w:pos="993"/>
        </w:tabs>
        <w:ind w:firstLine="567"/>
        <w:jc w:val="both"/>
        <w:rPr>
          <w:rFonts w:ascii="Times New Roman" w:hAnsi="Times New Roman" w:cs="Times New Roman"/>
          <w:b/>
          <w:caps/>
          <w:sz w:val="28"/>
          <w:szCs w:val="28"/>
          <w:highlight w:val="lightGray"/>
        </w:rPr>
      </w:pPr>
    </w:p>
    <w:p w14:paraId="79317535" w14:textId="61B2C207" w:rsidR="00B96890" w:rsidRPr="00123322" w:rsidRDefault="00B96890" w:rsidP="00BE2995">
      <w:pPr>
        <w:pStyle w:val="ConsPlusNormal"/>
        <w:numPr>
          <w:ilvl w:val="0"/>
          <w:numId w:val="37"/>
        </w:numPr>
        <w:tabs>
          <w:tab w:val="left" w:pos="851"/>
          <w:tab w:val="left" w:pos="993"/>
        </w:tabs>
        <w:spacing w:line="360" w:lineRule="auto"/>
        <w:ind w:left="0" w:firstLine="567"/>
        <w:jc w:val="both"/>
        <w:rPr>
          <w:rFonts w:ascii="Times New Roman" w:hAnsi="Times New Roman" w:cs="Times New Roman"/>
          <w:b/>
          <w:sz w:val="24"/>
          <w:szCs w:val="24"/>
        </w:rPr>
      </w:pPr>
      <w:r w:rsidRPr="00123322">
        <w:rPr>
          <w:rFonts w:ascii="Times New Roman" w:hAnsi="Times New Roman" w:cs="Times New Roman"/>
          <w:b/>
          <w:caps/>
          <w:sz w:val="24"/>
          <w:szCs w:val="24"/>
        </w:rPr>
        <w:t>правил</w:t>
      </w:r>
      <w:r w:rsidR="00617E5E" w:rsidRPr="00123322">
        <w:rPr>
          <w:rFonts w:ascii="Times New Roman" w:hAnsi="Times New Roman" w:cs="Times New Roman"/>
          <w:b/>
          <w:caps/>
          <w:sz w:val="24"/>
          <w:szCs w:val="24"/>
        </w:rPr>
        <w:t>а</w:t>
      </w:r>
      <w:r w:rsidRPr="00123322">
        <w:rPr>
          <w:rFonts w:ascii="Times New Roman" w:hAnsi="Times New Roman" w:cs="Times New Roman"/>
          <w:b/>
          <w:caps/>
          <w:sz w:val="24"/>
          <w:szCs w:val="24"/>
        </w:rPr>
        <w:t xml:space="preserve"> рассмотрения и оценки заявок </w:t>
      </w:r>
      <w:r w:rsidR="00273B19" w:rsidRPr="00123322">
        <w:rPr>
          <w:rFonts w:ascii="Times New Roman" w:hAnsi="Times New Roman" w:cs="Times New Roman"/>
          <w:b/>
          <w:caps/>
          <w:sz w:val="24"/>
          <w:szCs w:val="24"/>
        </w:rPr>
        <w:t>ПРЕТЕНДЕНТОВ</w:t>
      </w:r>
      <w:r w:rsidR="00617E5E" w:rsidRPr="00123322">
        <w:rPr>
          <w:rFonts w:ascii="Times New Roman" w:hAnsi="Times New Roman" w:cs="Times New Roman"/>
          <w:b/>
          <w:caps/>
          <w:sz w:val="24"/>
          <w:szCs w:val="24"/>
        </w:rPr>
        <w:t>:</w:t>
      </w:r>
    </w:p>
    <w:p w14:paraId="02D58E58" w14:textId="4EA0BB54" w:rsidR="00EB334F" w:rsidRPr="00BE2995" w:rsidRDefault="00EB334F" w:rsidP="00BE2995">
      <w:pPr>
        <w:pStyle w:val="a3"/>
        <w:numPr>
          <w:ilvl w:val="1"/>
          <w:numId w:val="37"/>
        </w:numPr>
        <w:tabs>
          <w:tab w:val="left" w:pos="0"/>
          <w:tab w:val="left" w:pos="993"/>
        </w:tabs>
        <w:ind w:left="0" w:firstLine="567"/>
        <w:rPr>
          <w:rFonts w:ascii="Times New Roman" w:hAnsi="Times New Roman"/>
          <w:sz w:val="28"/>
          <w:szCs w:val="28"/>
        </w:rPr>
      </w:pPr>
      <w:r w:rsidRPr="002B0F61">
        <w:rPr>
          <w:rFonts w:ascii="Times New Roman" w:hAnsi="Times New Roman"/>
          <w:sz w:val="28"/>
          <w:szCs w:val="28"/>
        </w:rPr>
        <w:t>Рассмотрение заявок участников конкурса</w:t>
      </w:r>
    </w:p>
    <w:p w14:paraId="55C26836" w14:textId="77777777" w:rsidR="00EB334F" w:rsidRPr="004F6CD7" w:rsidRDefault="00EB334F" w:rsidP="00BE2995">
      <w:pPr>
        <w:widowControl w:val="0"/>
        <w:autoSpaceDE w:val="0"/>
        <w:autoSpaceDN w:val="0"/>
        <w:adjustRightInd w:val="0"/>
        <w:ind w:firstLine="567"/>
        <w:rPr>
          <w:rFonts w:ascii="Times New Roman" w:hAnsi="Times New Roman"/>
          <w:sz w:val="28"/>
          <w:szCs w:val="28"/>
        </w:rPr>
      </w:pPr>
      <w:r w:rsidRPr="00B752A6">
        <w:rPr>
          <w:rFonts w:ascii="Times New Roman" w:hAnsi="Times New Roman"/>
          <w:sz w:val="28"/>
          <w:szCs w:val="28"/>
        </w:rPr>
        <w:t xml:space="preserve">В </w:t>
      </w:r>
      <w:r w:rsidRPr="004F6CD7">
        <w:rPr>
          <w:rFonts w:ascii="Times New Roman" w:hAnsi="Times New Roman"/>
          <w:sz w:val="28"/>
          <w:szCs w:val="28"/>
        </w:rPr>
        <w:t>течение 15 рабочих дней со дня, следующего за днем окончания срока подачи заявок, указанного в объявлении о проведении конкурса:</w:t>
      </w:r>
    </w:p>
    <w:p w14:paraId="1E24B9D6" w14:textId="77777777" w:rsidR="00EB334F" w:rsidRPr="004F6CD7" w:rsidRDefault="00EB334F" w:rsidP="005E0867">
      <w:pPr>
        <w:pStyle w:val="a3"/>
        <w:numPr>
          <w:ilvl w:val="0"/>
          <w:numId w:val="38"/>
        </w:numPr>
        <w:tabs>
          <w:tab w:val="left" w:pos="993"/>
        </w:tabs>
        <w:ind w:left="0" w:firstLine="567"/>
        <w:contextualSpacing w:val="0"/>
        <w:rPr>
          <w:rFonts w:ascii="Times New Roman" w:hAnsi="Times New Roman"/>
          <w:sz w:val="28"/>
          <w:szCs w:val="28"/>
        </w:rPr>
      </w:pPr>
      <w:r w:rsidRPr="004F6CD7">
        <w:rPr>
          <w:rFonts w:ascii="Times New Roman" w:hAnsi="Times New Roman"/>
          <w:sz w:val="28"/>
          <w:szCs w:val="28"/>
        </w:rPr>
        <w:t>уполномоченное лицо:</w:t>
      </w:r>
    </w:p>
    <w:p w14:paraId="01FA0589"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рассматривает документы, проводит их проверку на соответствие условиям и требованиям, установленными Законом об областном бюджете;</w:t>
      </w:r>
    </w:p>
    <w:p w14:paraId="6FB3147C"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принимает решение о допуске (об отказе в допуске) претендентов к участию в конкурсе;</w:t>
      </w:r>
    </w:p>
    <w:p w14:paraId="4425D056"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оформляет принятое решение а</w:t>
      </w:r>
      <w:r>
        <w:rPr>
          <w:rFonts w:ascii="Times New Roman" w:hAnsi="Times New Roman"/>
          <w:sz w:val="28"/>
          <w:szCs w:val="28"/>
        </w:rPr>
        <w:t xml:space="preserve">ктом о рассмотрении документов </w:t>
      </w:r>
      <w:r w:rsidRPr="004F6CD7">
        <w:rPr>
          <w:rFonts w:ascii="Times New Roman" w:hAnsi="Times New Roman"/>
          <w:sz w:val="28"/>
          <w:szCs w:val="28"/>
        </w:rPr>
        <w:t>в форме протокола;</w:t>
      </w:r>
    </w:p>
    <w:p w14:paraId="79B64463"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подготавливает проект приказа с отражением в нем следующей информации о:</w:t>
      </w:r>
    </w:p>
    <w:p w14:paraId="606A7F4D"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претендентах, заявки которых допущены к участию в конкурсе;</w:t>
      </w:r>
    </w:p>
    <w:p w14:paraId="70A29831"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претендентах, заявки которых были отклонены, с указанием причин их отклонени</w:t>
      </w:r>
      <w:r>
        <w:rPr>
          <w:rFonts w:ascii="Times New Roman" w:hAnsi="Times New Roman"/>
          <w:sz w:val="28"/>
          <w:szCs w:val="28"/>
        </w:rPr>
        <w:t>я</w:t>
      </w:r>
      <w:r w:rsidRPr="004F6CD7">
        <w:rPr>
          <w:rFonts w:ascii="Times New Roman" w:hAnsi="Times New Roman"/>
          <w:sz w:val="28"/>
          <w:szCs w:val="28"/>
        </w:rPr>
        <w:t>;</w:t>
      </w:r>
    </w:p>
    <w:p w14:paraId="28B58D3C" w14:textId="77777777" w:rsidR="00EB334F" w:rsidRPr="004F6CD7" w:rsidRDefault="00EB334F" w:rsidP="005E0867">
      <w:pPr>
        <w:pStyle w:val="a3"/>
        <w:numPr>
          <w:ilvl w:val="0"/>
          <w:numId w:val="38"/>
        </w:numPr>
        <w:tabs>
          <w:tab w:val="left" w:pos="993"/>
        </w:tabs>
        <w:ind w:left="0" w:firstLine="567"/>
        <w:contextualSpacing w:val="0"/>
        <w:rPr>
          <w:rFonts w:ascii="Times New Roman" w:hAnsi="Times New Roman"/>
          <w:sz w:val="28"/>
          <w:szCs w:val="28"/>
        </w:rPr>
      </w:pPr>
      <w:r w:rsidRPr="004F6CD7">
        <w:rPr>
          <w:rFonts w:ascii="Times New Roman" w:hAnsi="Times New Roman"/>
          <w:sz w:val="28"/>
          <w:szCs w:val="28"/>
        </w:rPr>
        <w:t>начальник Управления рассматривает представленные уполномоченным лицом документы, подписывает приказ о допуске к участию (об отказе в участии) претендентов в конкурсе;</w:t>
      </w:r>
    </w:p>
    <w:p w14:paraId="57F7ECF8" w14:textId="77777777" w:rsidR="00EB334F" w:rsidRPr="004F6CD7" w:rsidRDefault="00EB334F" w:rsidP="005E0867">
      <w:pPr>
        <w:pStyle w:val="a3"/>
        <w:numPr>
          <w:ilvl w:val="0"/>
          <w:numId w:val="38"/>
        </w:numPr>
        <w:tabs>
          <w:tab w:val="left" w:pos="993"/>
        </w:tabs>
        <w:ind w:left="0" w:firstLine="567"/>
        <w:contextualSpacing w:val="0"/>
        <w:rPr>
          <w:rFonts w:ascii="Times New Roman" w:hAnsi="Times New Roman"/>
          <w:sz w:val="28"/>
          <w:szCs w:val="28"/>
        </w:rPr>
      </w:pPr>
      <w:r w:rsidRPr="004F6CD7">
        <w:rPr>
          <w:rFonts w:ascii="Times New Roman" w:hAnsi="Times New Roman"/>
          <w:sz w:val="28"/>
          <w:szCs w:val="28"/>
        </w:rPr>
        <w:t>уполномоченное лицо:</w:t>
      </w:r>
    </w:p>
    <w:p w14:paraId="5D4ACC72"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размещает приказ о допуске к участию (об отказе в участии) претендентов в конкурсе на сайте Управления и на едином портале;</w:t>
      </w:r>
    </w:p>
    <w:p w14:paraId="19920FE7"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направляет претенденту, допущенному к участию в конкурсе (далее – участники конкурса), уведомление с указанием места, даты и времени проведения конкурса;</w:t>
      </w:r>
    </w:p>
    <w:p w14:paraId="1378C645"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направляет претендентам, не допущенным к участию в конкурсе, уведомления с указанием причин отказа в допуске к участию в конкурсе.</w:t>
      </w:r>
    </w:p>
    <w:p w14:paraId="1B5B0522" w14:textId="77777777" w:rsidR="00EB334F" w:rsidRPr="004F6CD7" w:rsidRDefault="00EB334F" w:rsidP="005E0867">
      <w:pPr>
        <w:tabs>
          <w:tab w:val="left" w:pos="1418"/>
        </w:tabs>
        <w:ind w:firstLine="567"/>
        <w:rPr>
          <w:rFonts w:ascii="Times New Roman" w:hAnsi="Times New Roman"/>
          <w:sz w:val="28"/>
          <w:szCs w:val="28"/>
        </w:rPr>
      </w:pPr>
      <w:r w:rsidRPr="004F6CD7">
        <w:rPr>
          <w:rFonts w:ascii="Times New Roman" w:hAnsi="Times New Roman"/>
          <w:sz w:val="28"/>
          <w:szCs w:val="28"/>
        </w:rPr>
        <w:t>Уведомление направляется способом, указанным претендентом в заявке, позволяющим установить дату отправки и дату получения уведомления претендентом.</w:t>
      </w:r>
    </w:p>
    <w:p w14:paraId="0DE0A872" w14:textId="77777777" w:rsidR="00EB334F" w:rsidRPr="008B41A5" w:rsidRDefault="00EB334F" w:rsidP="005E0867">
      <w:pPr>
        <w:pStyle w:val="a3"/>
        <w:tabs>
          <w:tab w:val="left" w:pos="0"/>
          <w:tab w:val="left" w:pos="993"/>
        </w:tabs>
        <w:ind w:left="0" w:firstLine="567"/>
        <w:rPr>
          <w:rFonts w:ascii="Times New Roman" w:hAnsi="Times New Roman"/>
          <w:b/>
          <w:sz w:val="16"/>
          <w:szCs w:val="16"/>
        </w:rPr>
      </w:pPr>
    </w:p>
    <w:p w14:paraId="79C65060" w14:textId="07727573" w:rsidR="00EB334F" w:rsidRPr="00BE2995" w:rsidRDefault="00EB334F" w:rsidP="00BE2995">
      <w:pPr>
        <w:tabs>
          <w:tab w:val="left" w:pos="0"/>
        </w:tabs>
        <w:ind w:firstLine="567"/>
        <w:rPr>
          <w:rFonts w:ascii="Times New Roman" w:hAnsi="Times New Roman"/>
          <w:b/>
          <w:sz w:val="28"/>
          <w:szCs w:val="28"/>
        </w:rPr>
      </w:pPr>
      <w:r w:rsidRPr="00D273BC">
        <w:rPr>
          <w:rFonts w:ascii="Times New Roman" w:hAnsi="Times New Roman"/>
          <w:b/>
          <w:sz w:val="28"/>
          <w:szCs w:val="28"/>
        </w:rPr>
        <w:t>Основаниями для отказа в допуске к участию в конкурсе являются:</w:t>
      </w:r>
    </w:p>
    <w:p w14:paraId="48067B2B" w14:textId="77777777" w:rsidR="00EB334F" w:rsidRPr="008F51CD" w:rsidRDefault="00EB334F" w:rsidP="005E0867">
      <w:pPr>
        <w:pStyle w:val="a3"/>
        <w:numPr>
          <w:ilvl w:val="0"/>
          <w:numId w:val="34"/>
        </w:numPr>
        <w:tabs>
          <w:tab w:val="clear" w:pos="1070"/>
          <w:tab w:val="num" w:pos="0"/>
        </w:tabs>
        <w:ind w:left="0" w:firstLine="567"/>
        <w:rPr>
          <w:rFonts w:ascii="Times New Roman" w:hAnsi="Times New Roman"/>
          <w:sz w:val="28"/>
          <w:szCs w:val="28"/>
        </w:rPr>
      </w:pPr>
      <w:r w:rsidRPr="008F17DA">
        <w:rPr>
          <w:rFonts w:ascii="Times New Roman" w:hAnsi="Times New Roman"/>
          <w:sz w:val="28"/>
          <w:szCs w:val="28"/>
        </w:rPr>
        <w:t xml:space="preserve">несоответствие претендента условиям и требованиям, установленным </w:t>
      </w:r>
      <w:hyperlink r:id="rId20" w:history="1">
        <w:r w:rsidRPr="008F51CD">
          <w:rPr>
            <w:rFonts w:ascii="Times New Roman" w:hAnsi="Times New Roman"/>
            <w:sz w:val="28"/>
            <w:szCs w:val="28"/>
          </w:rPr>
          <w:t>Законом</w:t>
        </w:r>
      </w:hyperlink>
      <w:r w:rsidRPr="008F51CD">
        <w:rPr>
          <w:rFonts w:ascii="Times New Roman" w:hAnsi="Times New Roman"/>
          <w:sz w:val="28"/>
          <w:szCs w:val="28"/>
        </w:rPr>
        <w:t xml:space="preserve"> об областном бюджете;</w:t>
      </w:r>
    </w:p>
    <w:p w14:paraId="3BB00A0C" w14:textId="193F11CD" w:rsidR="00EB334F" w:rsidRPr="008F51CD" w:rsidRDefault="00EB334F" w:rsidP="005E0867">
      <w:pPr>
        <w:pStyle w:val="a3"/>
        <w:numPr>
          <w:ilvl w:val="0"/>
          <w:numId w:val="34"/>
        </w:numPr>
        <w:tabs>
          <w:tab w:val="clear" w:pos="1070"/>
          <w:tab w:val="num" w:pos="0"/>
          <w:tab w:val="left" w:pos="1418"/>
        </w:tabs>
        <w:ind w:left="0" w:firstLine="567"/>
        <w:rPr>
          <w:rFonts w:ascii="Times New Roman" w:hAnsi="Times New Roman"/>
          <w:sz w:val="28"/>
          <w:szCs w:val="28"/>
        </w:rPr>
      </w:pPr>
      <w:r w:rsidRPr="008F51CD">
        <w:rPr>
          <w:rFonts w:ascii="Times New Roman" w:hAnsi="Times New Roman"/>
          <w:sz w:val="28"/>
          <w:szCs w:val="28"/>
        </w:rPr>
        <w:t xml:space="preserve">несоответствие документов, указанных в разделе </w:t>
      </w:r>
      <w:r w:rsidRPr="008F51CD">
        <w:rPr>
          <w:rFonts w:ascii="Times New Roman" w:hAnsi="Times New Roman"/>
          <w:sz w:val="28"/>
          <w:szCs w:val="28"/>
          <w:lang w:val="en-US"/>
        </w:rPr>
        <w:t>V</w:t>
      </w:r>
      <w:r w:rsidRPr="008F51CD">
        <w:rPr>
          <w:rFonts w:ascii="Times New Roman" w:hAnsi="Times New Roman"/>
          <w:sz w:val="28"/>
          <w:szCs w:val="28"/>
        </w:rPr>
        <w:t xml:space="preserve"> «Порядок подачи заявок</w:t>
      </w:r>
      <w:r w:rsidRPr="008F51CD">
        <w:t xml:space="preserve"> </w:t>
      </w:r>
      <w:r w:rsidRPr="008F51CD">
        <w:rPr>
          <w:rFonts w:ascii="Times New Roman" w:hAnsi="Times New Roman"/>
          <w:sz w:val="28"/>
          <w:szCs w:val="28"/>
        </w:rPr>
        <w:t>претендентами на участие в конкурсе (далее – заявка) и требований, предъявляемых к форме и содержанию заявок»</w:t>
      </w:r>
      <w:r w:rsidRPr="008F51CD">
        <w:rPr>
          <w:rFonts w:ascii="Times New Roman" w:hAnsi="Times New Roman"/>
          <w:color w:val="000000" w:themeColor="text1"/>
          <w:sz w:val="28"/>
          <w:szCs w:val="28"/>
        </w:rPr>
        <w:t xml:space="preserve">, требованиям, указанных в разделе  </w:t>
      </w:r>
      <w:r w:rsidRPr="008F51CD">
        <w:rPr>
          <w:rFonts w:ascii="Times New Roman" w:hAnsi="Times New Roman"/>
          <w:color w:val="000000" w:themeColor="text1"/>
          <w:sz w:val="28"/>
          <w:szCs w:val="28"/>
          <w:lang w:val="en-US"/>
        </w:rPr>
        <w:t>III</w:t>
      </w:r>
      <w:r w:rsidRPr="008F51CD">
        <w:rPr>
          <w:rFonts w:ascii="Times New Roman" w:hAnsi="Times New Roman"/>
          <w:color w:val="000000" w:themeColor="text1"/>
          <w:sz w:val="28"/>
          <w:szCs w:val="28"/>
        </w:rPr>
        <w:t xml:space="preserve"> «</w:t>
      </w:r>
      <w:r w:rsidRPr="008F51CD">
        <w:rPr>
          <w:rFonts w:ascii="Times New Roman" w:hAnsi="Times New Roman"/>
          <w:sz w:val="28"/>
          <w:szCs w:val="28"/>
        </w:rPr>
        <w:t>Условия и требования к претендентам на участие в конкурсе»;</w:t>
      </w:r>
    </w:p>
    <w:p w14:paraId="6B7E37A3" w14:textId="77777777" w:rsidR="00EB334F" w:rsidRDefault="00EB334F" w:rsidP="005E0867">
      <w:pPr>
        <w:pStyle w:val="a3"/>
        <w:numPr>
          <w:ilvl w:val="0"/>
          <w:numId w:val="34"/>
        </w:numPr>
        <w:tabs>
          <w:tab w:val="clear" w:pos="1070"/>
          <w:tab w:val="num" w:pos="0"/>
          <w:tab w:val="left" w:pos="1418"/>
        </w:tabs>
        <w:ind w:left="0" w:firstLine="567"/>
        <w:rPr>
          <w:rFonts w:ascii="Times New Roman" w:hAnsi="Times New Roman"/>
          <w:sz w:val="28"/>
          <w:szCs w:val="28"/>
        </w:rPr>
      </w:pPr>
      <w:r w:rsidRPr="008F17DA">
        <w:rPr>
          <w:rFonts w:ascii="Times New Roman" w:hAnsi="Times New Roman"/>
          <w:sz w:val="28"/>
          <w:szCs w:val="28"/>
        </w:rPr>
        <w:t>недостоверность представленной претендентом информации, в том числе информации о месте нахождения и адресе юридического лица;</w:t>
      </w:r>
    </w:p>
    <w:p w14:paraId="64295AC7" w14:textId="77777777" w:rsidR="00EB334F" w:rsidRPr="008F17DA" w:rsidRDefault="00EB334F" w:rsidP="005E0867">
      <w:pPr>
        <w:pStyle w:val="a3"/>
        <w:numPr>
          <w:ilvl w:val="0"/>
          <w:numId w:val="34"/>
        </w:numPr>
        <w:tabs>
          <w:tab w:val="clear" w:pos="1070"/>
          <w:tab w:val="num" w:pos="0"/>
          <w:tab w:val="left" w:pos="1418"/>
        </w:tabs>
        <w:spacing w:line="259" w:lineRule="auto"/>
        <w:ind w:left="0" w:firstLine="567"/>
        <w:rPr>
          <w:rFonts w:ascii="Times New Roman" w:hAnsi="Times New Roman"/>
          <w:sz w:val="28"/>
          <w:szCs w:val="28"/>
        </w:rPr>
      </w:pPr>
      <w:r w:rsidRPr="008F17DA">
        <w:rPr>
          <w:rFonts w:ascii="Times New Roman" w:hAnsi="Times New Roman"/>
          <w:sz w:val="28"/>
          <w:szCs w:val="28"/>
        </w:rPr>
        <w:t>несоответствие претендента категории отбора, установленной настоящим Порядком;</w:t>
      </w:r>
    </w:p>
    <w:p w14:paraId="218C7A28" w14:textId="77777777" w:rsidR="00EB334F" w:rsidRPr="008F17DA" w:rsidRDefault="00EB334F" w:rsidP="005E0867">
      <w:pPr>
        <w:pStyle w:val="a3"/>
        <w:numPr>
          <w:ilvl w:val="0"/>
          <w:numId w:val="34"/>
        </w:numPr>
        <w:tabs>
          <w:tab w:val="clear" w:pos="1070"/>
          <w:tab w:val="num" w:pos="0"/>
          <w:tab w:val="left" w:pos="1418"/>
        </w:tabs>
        <w:spacing w:line="259" w:lineRule="auto"/>
        <w:ind w:left="0" w:firstLine="567"/>
        <w:rPr>
          <w:rFonts w:ascii="Times New Roman" w:hAnsi="Times New Roman"/>
          <w:sz w:val="28"/>
          <w:szCs w:val="28"/>
        </w:rPr>
      </w:pPr>
      <w:r w:rsidRPr="008F17DA">
        <w:rPr>
          <w:rFonts w:ascii="Times New Roman" w:hAnsi="Times New Roman"/>
          <w:sz w:val="28"/>
          <w:szCs w:val="28"/>
        </w:rPr>
        <w:t xml:space="preserve">подача претендентом заявки после даты и (или) времени, определенных для подачи заявок в объявлении о проведении конкурса.  </w:t>
      </w:r>
    </w:p>
    <w:p w14:paraId="25371FA8" w14:textId="77777777" w:rsidR="00EB334F" w:rsidRPr="00AA5752" w:rsidRDefault="00EB334F" w:rsidP="005E0867">
      <w:pPr>
        <w:tabs>
          <w:tab w:val="left" w:pos="0"/>
        </w:tabs>
        <w:ind w:firstLine="567"/>
        <w:rPr>
          <w:rFonts w:ascii="Times New Roman" w:hAnsi="Times New Roman"/>
          <w:b/>
          <w:sz w:val="16"/>
          <w:szCs w:val="16"/>
        </w:rPr>
      </w:pPr>
    </w:p>
    <w:p w14:paraId="26F8CE1A" w14:textId="2D27DFD7" w:rsidR="00EB334F" w:rsidRPr="00BE2995" w:rsidRDefault="00EB334F" w:rsidP="00BE2995">
      <w:pPr>
        <w:pStyle w:val="a3"/>
        <w:numPr>
          <w:ilvl w:val="1"/>
          <w:numId w:val="37"/>
        </w:numPr>
        <w:spacing w:line="259" w:lineRule="auto"/>
        <w:ind w:left="-142" w:firstLine="567"/>
        <w:rPr>
          <w:rFonts w:ascii="Times New Roman" w:hAnsi="Times New Roman"/>
          <w:sz w:val="28"/>
          <w:szCs w:val="28"/>
        </w:rPr>
      </w:pPr>
      <w:r w:rsidRPr="002B0F61">
        <w:rPr>
          <w:rFonts w:ascii="Times New Roman" w:hAnsi="Times New Roman"/>
          <w:sz w:val="28"/>
          <w:szCs w:val="28"/>
        </w:rPr>
        <w:t>Оценка заявок участников конкурса.</w:t>
      </w:r>
    </w:p>
    <w:p w14:paraId="356B0C72" w14:textId="77777777" w:rsidR="00D823DE" w:rsidRPr="004F6CD7" w:rsidRDefault="00D823DE" w:rsidP="00D823DE">
      <w:pPr>
        <w:pStyle w:val="ConsPlusNormal"/>
        <w:ind w:firstLine="709"/>
        <w:jc w:val="both"/>
        <w:rPr>
          <w:rFonts w:ascii="Times New Roman" w:hAnsi="Times New Roman" w:cs="Times New Roman"/>
          <w:sz w:val="28"/>
          <w:szCs w:val="28"/>
        </w:rPr>
      </w:pPr>
      <w:r w:rsidRPr="004F6CD7">
        <w:rPr>
          <w:rFonts w:ascii="Times New Roman" w:hAnsi="Times New Roman" w:cs="Times New Roman"/>
          <w:sz w:val="28"/>
          <w:szCs w:val="28"/>
        </w:rPr>
        <w:t xml:space="preserve">Оценка инвестиционных проектов, представленных в составе заявок участниками конкурса, осуществляется по балльной системе. </w:t>
      </w:r>
    </w:p>
    <w:p w14:paraId="66C95464" w14:textId="77777777" w:rsidR="00D823DE" w:rsidRPr="004F6CD7" w:rsidRDefault="00D823DE" w:rsidP="00D823DE">
      <w:pPr>
        <w:pStyle w:val="ConsPlusNormal"/>
        <w:ind w:firstLine="709"/>
        <w:jc w:val="both"/>
        <w:rPr>
          <w:rFonts w:ascii="Times New Roman" w:hAnsi="Times New Roman" w:cs="Times New Roman"/>
          <w:bCs/>
          <w:sz w:val="28"/>
          <w:szCs w:val="28"/>
        </w:rPr>
      </w:pPr>
      <w:r w:rsidRPr="004F6CD7">
        <w:rPr>
          <w:rFonts w:ascii="Times New Roman" w:hAnsi="Times New Roman"/>
          <w:sz w:val="28"/>
          <w:szCs w:val="28"/>
          <w:shd w:val="clear" w:color="auto" w:fill="FFFFFF"/>
        </w:rPr>
        <w:t>Каждый член конкурсной комиссии, принимающий участие в ее заседании, в оценочном листе выставляет инвестиционному проекту, представленному в составе заявки участником конкурса, соответствующий балл</w:t>
      </w:r>
      <w:r w:rsidRPr="004F6CD7">
        <w:t xml:space="preserve"> </w:t>
      </w:r>
      <w:r w:rsidRPr="004F6CD7">
        <w:rPr>
          <w:rFonts w:ascii="Times New Roman" w:hAnsi="Times New Roman"/>
          <w:sz w:val="28"/>
          <w:szCs w:val="28"/>
          <w:shd w:val="clear" w:color="auto" w:fill="FFFFFF"/>
        </w:rPr>
        <w:t>по каждому критерию оценки в соответствии с таблицей настоящего пункта.</w:t>
      </w:r>
    </w:p>
    <w:p w14:paraId="54B77E82" w14:textId="77777777" w:rsidR="00D823DE" w:rsidRPr="0009205E" w:rsidRDefault="00D823DE" w:rsidP="00D823DE">
      <w:pPr>
        <w:pStyle w:val="ConsPlusNormal"/>
        <w:ind w:firstLine="709"/>
        <w:jc w:val="both"/>
        <w:rPr>
          <w:rFonts w:ascii="Times New Roman" w:hAnsi="Times New Roman" w:cs="Times New Roman"/>
          <w:bCs/>
          <w:sz w:val="28"/>
          <w:szCs w:val="28"/>
        </w:rPr>
      </w:pPr>
      <w:r w:rsidRPr="004F6CD7">
        <w:rPr>
          <w:rFonts w:ascii="Times New Roman" w:hAnsi="Times New Roman" w:cs="Times New Roman"/>
          <w:sz w:val="28"/>
          <w:szCs w:val="28"/>
        </w:rPr>
        <w:t>Оценка инвестиционного проекта участника конкурса по критериям оценки, указанным в строках 5</w:t>
      </w:r>
      <w:r>
        <w:rPr>
          <w:rFonts w:ascii="Times New Roman" w:hAnsi="Times New Roman" w:cs="Times New Roman"/>
          <w:sz w:val="28"/>
          <w:szCs w:val="28"/>
        </w:rPr>
        <w:t>-</w:t>
      </w:r>
      <w:r w:rsidRPr="004631E7">
        <w:rPr>
          <w:rFonts w:ascii="Times New Roman" w:hAnsi="Times New Roman" w:cs="Times New Roman"/>
          <w:sz w:val="28"/>
          <w:szCs w:val="28"/>
        </w:rPr>
        <w:t>8</w:t>
      </w:r>
      <w:r w:rsidRPr="004F6CD7">
        <w:rPr>
          <w:rFonts w:ascii="Times New Roman" w:hAnsi="Times New Roman" w:cs="Times New Roman"/>
          <w:sz w:val="28"/>
          <w:szCs w:val="28"/>
        </w:rPr>
        <w:t xml:space="preserve"> таблицы настоящего пункта, осуществляется конкурсной комиссией на основании презентации</w:t>
      </w:r>
      <w:r w:rsidRPr="004F6CD7">
        <w:t xml:space="preserve"> </w:t>
      </w:r>
      <w:r w:rsidRPr="004F6CD7">
        <w:rPr>
          <w:rFonts w:ascii="Times New Roman" w:hAnsi="Times New Roman" w:cs="Times New Roman"/>
          <w:sz w:val="28"/>
          <w:szCs w:val="28"/>
        </w:rPr>
        <w:t xml:space="preserve">инвестиционного проекта представителем участника конкурса </w:t>
      </w:r>
      <w:r w:rsidRPr="004F6CD7">
        <w:rPr>
          <w:rFonts w:ascii="Times New Roman" w:hAnsi="Times New Roman" w:cs="Times New Roman"/>
          <w:bCs/>
          <w:sz w:val="28"/>
          <w:szCs w:val="28"/>
        </w:rPr>
        <w:t xml:space="preserve">в форме очного собеседования или видео-конференц-связи (далее – презентация инвестиционного проекта), которое включает рассмотрение информации участника конкурса по инвестиционному проекту, </w:t>
      </w:r>
      <w:r w:rsidRPr="0009205E">
        <w:rPr>
          <w:rFonts w:ascii="Times New Roman" w:hAnsi="Times New Roman" w:cs="Times New Roman"/>
          <w:bCs/>
          <w:sz w:val="28"/>
          <w:szCs w:val="28"/>
        </w:rPr>
        <w:t>ответы на вопросы членов конкурсной комиссии в части обоснования расходования гранта, планируемых приобретений и планируемых производственно-экономических показателей инвестиционного проекта.</w:t>
      </w:r>
    </w:p>
    <w:p w14:paraId="1E7D1692" w14:textId="77777777" w:rsidR="00D823DE" w:rsidRPr="0009205E" w:rsidRDefault="00D823DE" w:rsidP="00D823DE">
      <w:pPr>
        <w:pStyle w:val="ConsPlusNormal"/>
        <w:ind w:firstLine="709"/>
        <w:jc w:val="both"/>
        <w:rPr>
          <w:rFonts w:ascii="Times New Roman" w:hAnsi="Times New Roman" w:cs="Times New Roman"/>
          <w:sz w:val="28"/>
          <w:szCs w:val="28"/>
          <w:lang w:eastAsia="en-US"/>
        </w:rPr>
      </w:pPr>
      <w:r w:rsidRPr="0009205E">
        <w:rPr>
          <w:rFonts w:ascii="Times New Roman" w:hAnsi="Times New Roman" w:cs="Times New Roman"/>
          <w:sz w:val="28"/>
          <w:szCs w:val="28"/>
          <w:lang w:eastAsia="en-US"/>
        </w:rPr>
        <w:t>Представителем участника конкурса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589DB664" w14:textId="77777777" w:rsidR="00D823DE" w:rsidRDefault="00D823DE" w:rsidP="005E0867">
      <w:pPr>
        <w:pStyle w:val="ConsPlusNormal"/>
        <w:ind w:firstLine="567"/>
        <w:jc w:val="both"/>
        <w:rPr>
          <w:rFonts w:ascii="Times New Roman" w:hAnsi="Times New Roman" w:cs="Times New Roman"/>
          <w:sz w:val="28"/>
          <w:szCs w:val="28"/>
        </w:rPr>
      </w:pPr>
    </w:p>
    <w:p w14:paraId="019F3516" w14:textId="23F13371" w:rsidR="00EB334F" w:rsidRDefault="00EB334F" w:rsidP="00EB334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r w:rsidRPr="0009205E">
        <w:rPr>
          <w:rFonts w:ascii="Times New Roman" w:hAnsi="Times New Roman" w:cs="Times New Roman"/>
          <w:b/>
          <w:sz w:val="28"/>
          <w:szCs w:val="28"/>
        </w:rPr>
        <w:t>Критерии оценки  инвестиционных проектов, представленных в составе заявок участниками конкурса, для предоставления гранта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1417"/>
        <w:gridCol w:w="1418"/>
      </w:tblGrid>
      <w:tr w:rsidR="00B05855" w:rsidRPr="004F6CD7" w14:paraId="08996C2B" w14:textId="77777777" w:rsidTr="00D823DE">
        <w:trPr>
          <w:trHeight w:val="1009"/>
        </w:trPr>
        <w:tc>
          <w:tcPr>
            <w:tcW w:w="709" w:type="dxa"/>
            <w:noWrap/>
          </w:tcPr>
          <w:p w14:paraId="340445B0" w14:textId="77777777" w:rsidR="00B05855" w:rsidRPr="004F6CD7" w:rsidRDefault="00B05855" w:rsidP="00F40376">
            <w:pPr>
              <w:pStyle w:val="ConsPlusNormal"/>
              <w:jc w:val="both"/>
              <w:rPr>
                <w:rFonts w:ascii="Times New Roman" w:hAnsi="Times New Roman" w:cs="Times New Roman"/>
                <w:bCs/>
                <w:sz w:val="28"/>
                <w:szCs w:val="28"/>
              </w:rPr>
            </w:pPr>
            <w:r w:rsidRPr="004F6CD7">
              <w:rPr>
                <w:rFonts w:ascii="Times New Roman" w:hAnsi="Times New Roman" w:cs="Times New Roman"/>
                <w:bCs/>
                <w:sz w:val="28"/>
                <w:szCs w:val="28"/>
              </w:rPr>
              <w:t>№ п/п</w:t>
            </w:r>
          </w:p>
        </w:tc>
        <w:tc>
          <w:tcPr>
            <w:tcW w:w="6521" w:type="dxa"/>
          </w:tcPr>
          <w:p w14:paraId="22F24AC7" w14:textId="77777777" w:rsidR="00B05855" w:rsidRPr="004F6CD7" w:rsidRDefault="00B05855" w:rsidP="00F40376">
            <w:pPr>
              <w:pStyle w:val="ConsPlusNormal"/>
              <w:jc w:val="both"/>
              <w:rPr>
                <w:rFonts w:ascii="Times New Roman" w:hAnsi="Times New Roman" w:cs="Times New Roman"/>
                <w:bCs/>
                <w:sz w:val="28"/>
                <w:szCs w:val="28"/>
              </w:rPr>
            </w:pPr>
            <w:r w:rsidRPr="004F6CD7">
              <w:rPr>
                <w:rFonts w:ascii="Times New Roman" w:hAnsi="Times New Roman" w:cs="Times New Roman"/>
                <w:bCs/>
                <w:sz w:val="28"/>
                <w:szCs w:val="28"/>
              </w:rPr>
              <w:t>Наименование критерия оценки</w:t>
            </w:r>
          </w:p>
        </w:tc>
        <w:tc>
          <w:tcPr>
            <w:tcW w:w="1417" w:type="dxa"/>
          </w:tcPr>
          <w:p w14:paraId="442B85F7" w14:textId="77777777" w:rsidR="00B05855" w:rsidRPr="004F6CD7" w:rsidRDefault="00B05855" w:rsidP="00F40376">
            <w:pPr>
              <w:pStyle w:val="ConsPlusNormal"/>
              <w:jc w:val="both"/>
              <w:rPr>
                <w:rFonts w:ascii="Times New Roman" w:hAnsi="Times New Roman" w:cs="Times New Roman"/>
                <w:bCs/>
                <w:sz w:val="28"/>
                <w:szCs w:val="28"/>
              </w:rPr>
            </w:pPr>
            <w:r w:rsidRPr="004F6CD7">
              <w:rPr>
                <w:rFonts w:ascii="Times New Roman" w:hAnsi="Times New Roman" w:cs="Times New Roman"/>
                <w:bCs/>
                <w:sz w:val="28"/>
                <w:szCs w:val="28"/>
              </w:rPr>
              <w:t>Максимальное количество баллов</w:t>
            </w:r>
          </w:p>
        </w:tc>
        <w:tc>
          <w:tcPr>
            <w:tcW w:w="1418" w:type="dxa"/>
          </w:tcPr>
          <w:p w14:paraId="54BF2E1E" w14:textId="77777777" w:rsidR="00B05855" w:rsidRPr="004F6CD7" w:rsidRDefault="00B05855" w:rsidP="00F40376">
            <w:pPr>
              <w:spacing w:before="100"/>
              <w:ind w:left="60" w:right="60"/>
              <w:jc w:val="center"/>
              <w:rPr>
                <w:rFonts w:ascii="Times New Roman" w:hAnsi="Times New Roman"/>
                <w:sz w:val="28"/>
                <w:szCs w:val="28"/>
              </w:rPr>
            </w:pPr>
            <w:r w:rsidRPr="004F6CD7">
              <w:rPr>
                <w:rFonts w:ascii="Times New Roman" w:hAnsi="Times New Roman"/>
                <w:sz w:val="28"/>
                <w:szCs w:val="28"/>
              </w:rPr>
              <w:t>Весовое значение</w:t>
            </w:r>
          </w:p>
          <w:p w14:paraId="4559297D" w14:textId="77777777" w:rsidR="00B05855" w:rsidRPr="004F6CD7" w:rsidRDefault="00B05855" w:rsidP="00F40376">
            <w:pPr>
              <w:pStyle w:val="ConsPlusNormal"/>
              <w:jc w:val="both"/>
              <w:rPr>
                <w:rFonts w:ascii="Times New Roman" w:hAnsi="Times New Roman" w:cs="Times New Roman"/>
                <w:bCs/>
                <w:sz w:val="28"/>
                <w:szCs w:val="28"/>
              </w:rPr>
            </w:pPr>
          </w:p>
        </w:tc>
      </w:tr>
      <w:tr w:rsidR="00B05855" w:rsidRPr="004F6CD7" w14:paraId="3757CC0F" w14:textId="77777777" w:rsidTr="00D823DE">
        <w:trPr>
          <w:trHeight w:val="315"/>
        </w:trPr>
        <w:tc>
          <w:tcPr>
            <w:tcW w:w="709" w:type="dxa"/>
            <w:vMerge w:val="restart"/>
            <w:noWrap/>
          </w:tcPr>
          <w:p w14:paraId="00D7533D" w14:textId="77777777" w:rsidR="00B05855" w:rsidRPr="004F6CD7" w:rsidRDefault="00B05855" w:rsidP="00F40376">
            <w:pPr>
              <w:pStyle w:val="ConsPlusNormal"/>
              <w:jc w:val="both"/>
              <w:rPr>
                <w:rFonts w:ascii="Times New Roman" w:hAnsi="Times New Roman" w:cs="Times New Roman"/>
                <w:b/>
                <w:sz w:val="28"/>
                <w:szCs w:val="28"/>
              </w:rPr>
            </w:pPr>
            <w:r w:rsidRPr="004F6CD7">
              <w:rPr>
                <w:rFonts w:ascii="Times New Roman" w:hAnsi="Times New Roman" w:cs="Times New Roman"/>
                <w:b/>
                <w:sz w:val="28"/>
                <w:szCs w:val="28"/>
              </w:rPr>
              <w:t>1.</w:t>
            </w:r>
          </w:p>
        </w:tc>
        <w:tc>
          <w:tcPr>
            <w:tcW w:w="6521" w:type="dxa"/>
          </w:tcPr>
          <w:p w14:paraId="5FA105AD" w14:textId="77777777" w:rsidR="00B05855" w:rsidRPr="004F6CD7" w:rsidRDefault="00B05855" w:rsidP="00F40376">
            <w:r w:rsidRPr="004F6CD7">
              <w:rPr>
                <w:rFonts w:ascii="Times New Roman" w:hAnsi="Times New Roman"/>
                <w:b/>
                <w:sz w:val="28"/>
                <w:szCs w:val="28"/>
                <w:lang w:eastAsia="ru-RU"/>
              </w:rPr>
              <w:t>Бюджетная эффективность (отношение суммы налоговых и иных обязательных платежей в бюджет и внебюджетные фонды в течение 5 лет с момента получения гранта на реализацию инвестиционного проекта к сумме средств предоставляемой государственной поддержки)</w:t>
            </w:r>
          </w:p>
        </w:tc>
        <w:tc>
          <w:tcPr>
            <w:tcW w:w="1417" w:type="dxa"/>
            <w:noWrap/>
          </w:tcPr>
          <w:p w14:paraId="3F63B8BB" w14:textId="77777777" w:rsidR="00B05855" w:rsidRPr="004F6CD7" w:rsidRDefault="00B05855" w:rsidP="00F40376"/>
        </w:tc>
        <w:tc>
          <w:tcPr>
            <w:tcW w:w="1418" w:type="dxa"/>
            <w:vMerge w:val="restart"/>
          </w:tcPr>
          <w:p w14:paraId="6FB2BF0A" w14:textId="77777777" w:rsidR="00B05855" w:rsidRPr="004F6CD7" w:rsidRDefault="00B05855" w:rsidP="00F40376">
            <w:pPr>
              <w:pStyle w:val="ConsPlusNormal"/>
              <w:ind w:firstLine="540"/>
              <w:jc w:val="both"/>
            </w:pPr>
            <w:r w:rsidRPr="004F6CD7">
              <w:rPr>
                <w:rFonts w:ascii="Times New Roman" w:hAnsi="Times New Roman" w:cs="Times New Roman"/>
                <w:sz w:val="28"/>
                <w:szCs w:val="28"/>
              </w:rPr>
              <w:t>0,0</w:t>
            </w:r>
            <w:r>
              <w:rPr>
                <w:rFonts w:ascii="Times New Roman" w:hAnsi="Times New Roman" w:cs="Times New Roman"/>
                <w:sz w:val="28"/>
                <w:szCs w:val="28"/>
              </w:rPr>
              <w:t>4</w:t>
            </w:r>
          </w:p>
        </w:tc>
      </w:tr>
      <w:tr w:rsidR="00B05855" w:rsidRPr="004F6CD7" w14:paraId="34F380EF" w14:textId="77777777" w:rsidTr="00D823DE">
        <w:trPr>
          <w:trHeight w:val="315"/>
        </w:trPr>
        <w:tc>
          <w:tcPr>
            <w:tcW w:w="709" w:type="dxa"/>
            <w:vMerge/>
            <w:noWrap/>
          </w:tcPr>
          <w:p w14:paraId="3E3C24CE" w14:textId="77777777" w:rsidR="00B05855" w:rsidRPr="004F6CD7" w:rsidRDefault="00B05855" w:rsidP="00F40376">
            <w:pPr>
              <w:pStyle w:val="ConsPlusNormal"/>
              <w:ind w:firstLine="540"/>
              <w:jc w:val="both"/>
              <w:rPr>
                <w:rFonts w:ascii="Times New Roman" w:hAnsi="Times New Roman" w:cs="Times New Roman"/>
                <w:b/>
                <w:bCs/>
                <w:sz w:val="28"/>
                <w:szCs w:val="28"/>
              </w:rPr>
            </w:pPr>
          </w:p>
        </w:tc>
        <w:tc>
          <w:tcPr>
            <w:tcW w:w="6521" w:type="dxa"/>
          </w:tcPr>
          <w:p w14:paraId="245CC602" w14:textId="77777777" w:rsidR="00B05855" w:rsidRPr="004F6CD7" w:rsidRDefault="00B05855" w:rsidP="00F40376">
            <w:pPr>
              <w:pStyle w:val="ConsPlusNormal"/>
              <w:rPr>
                <w:rFonts w:ascii="Times New Roman" w:hAnsi="Times New Roman" w:cs="Times New Roman"/>
                <w:sz w:val="28"/>
                <w:szCs w:val="28"/>
                <w:shd w:val="clear" w:color="auto" w:fill="FFFFFF"/>
              </w:rPr>
            </w:pPr>
            <w:r w:rsidRPr="004F6CD7">
              <w:rPr>
                <w:rFonts w:ascii="Times New Roman" w:hAnsi="Times New Roman" w:cs="Times New Roman"/>
                <w:sz w:val="28"/>
                <w:szCs w:val="28"/>
                <w:shd w:val="clear" w:color="auto" w:fill="FFFFFF"/>
              </w:rPr>
              <w:t xml:space="preserve">высокая (от 1 и выше)  </w:t>
            </w:r>
          </w:p>
        </w:tc>
        <w:tc>
          <w:tcPr>
            <w:tcW w:w="1417" w:type="dxa"/>
            <w:noWrap/>
          </w:tcPr>
          <w:p w14:paraId="16250608" w14:textId="77777777" w:rsidR="00B05855" w:rsidRPr="004F6CD7" w:rsidRDefault="00B05855" w:rsidP="00F40376">
            <w:pPr>
              <w:pStyle w:val="ConsPlusNormal"/>
              <w:ind w:firstLine="35"/>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vMerge/>
          </w:tcPr>
          <w:p w14:paraId="25652970" w14:textId="77777777" w:rsidR="00B05855" w:rsidRPr="004F6CD7" w:rsidRDefault="00B05855" w:rsidP="00F40376">
            <w:pPr>
              <w:pStyle w:val="ConsPlusNormal"/>
              <w:jc w:val="center"/>
              <w:rPr>
                <w:rFonts w:ascii="Times New Roman" w:hAnsi="Times New Roman" w:cs="Times New Roman"/>
                <w:sz w:val="28"/>
                <w:szCs w:val="28"/>
              </w:rPr>
            </w:pPr>
          </w:p>
        </w:tc>
      </w:tr>
      <w:tr w:rsidR="00B05855" w:rsidRPr="004F6CD7" w14:paraId="2A38FB1C" w14:textId="77777777" w:rsidTr="00D823DE">
        <w:trPr>
          <w:trHeight w:val="405"/>
        </w:trPr>
        <w:tc>
          <w:tcPr>
            <w:tcW w:w="709" w:type="dxa"/>
            <w:vMerge/>
            <w:noWrap/>
          </w:tcPr>
          <w:p w14:paraId="7CA62318" w14:textId="77777777" w:rsidR="00B05855" w:rsidRPr="004F6CD7" w:rsidRDefault="00B05855" w:rsidP="00F40376">
            <w:pPr>
              <w:pStyle w:val="ConsPlusNormal"/>
              <w:jc w:val="both"/>
              <w:rPr>
                <w:rFonts w:ascii="Times New Roman" w:hAnsi="Times New Roman" w:cs="Times New Roman"/>
                <w:b/>
                <w:sz w:val="28"/>
                <w:szCs w:val="28"/>
              </w:rPr>
            </w:pPr>
          </w:p>
        </w:tc>
        <w:tc>
          <w:tcPr>
            <w:tcW w:w="6521" w:type="dxa"/>
          </w:tcPr>
          <w:p w14:paraId="0C9D3A7F" w14:textId="77777777" w:rsidR="00B05855" w:rsidRPr="004F6CD7" w:rsidRDefault="00B05855" w:rsidP="00F40376">
            <w:pPr>
              <w:pStyle w:val="ConsPlusNormal"/>
              <w:rPr>
                <w:rFonts w:ascii="Times New Roman" w:hAnsi="Times New Roman" w:cs="Times New Roman"/>
                <w:sz w:val="28"/>
                <w:szCs w:val="28"/>
                <w:shd w:val="clear" w:color="auto" w:fill="FFFFFF"/>
              </w:rPr>
            </w:pPr>
            <w:r w:rsidRPr="004F6CD7">
              <w:rPr>
                <w:rFonts w:ascii="Times New Roman" w:hAnsi="Times New Roman" w:cs="Times New Roman"/>
                <w:sz w:val="28"/>
                <w:szCs w:val="28"/>
                <w:shd w:val="clear" w:color="auto" w:fill="FFFFFF"/>
              </w:rPr>
              <w:t xml:space="preserve">низкая </w:t>
            </w:r>
            <w:r w:rsidRPr="00F03E32">
              <w:rPr>
                <w:rFonts w:ascii="Times New Roman" w:hAnsi="Times New Roman" w:cs="Times New Roman"/>
                <w:sz w:val="28"/>
                <w:szCs w:val="28"/>
                <w:shd w:val="clear" w:color="auto" w:fill="FFFFFF"/>
              </w:rPr>
              <w:t>(менее 1)</w:t>
            </w:r>
          </w:p>
        </w:tc>
        <w:tc>
          <w:tcPr>
            <w:tcW w:w="1417" w:type="dxa"/>
            <w:noWrap/>
          </w:tcPr>
          <w:p w14:paraId="06D9C779"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6BC61C4F" w14:textId="77777777" w:rsidR="00B05855" w:rsidRPr="004F6CD7" w:rsidRDefault="00B05855" w:rsidP="00F40376">
            <w:pPr>
              <w:pStyle w:val="ConsPlusNormal"/>
              <w:ind w:firstLine="540"/>
              <w:jc w:val="both"/>
              <w:rPr>
                <w:rFonts w:ascii="Times New Roman" w:hAnsi="Times New Roman" w:cs="Times New Roman"/>
                <w:sz w:val="28"/>
                <w:szCs w:val="28"/>
              </w:rPr>
            </w:pPr>
          </w:p>
        </w:tc>
      </w:tr>
      <w:tr w:rsidR="00B05855" w:rsidRPr="004F6CD7" w14:paraId="0F5FD1D6" w14:textId="77777777" w:rsidTr="00D823DE">
        <w:trPr>
          <w:trHeight w:val="405"/>
        </w:trPr>
        <w:tc>
          <w:tcPr>
            <w:tcW w:w="709" w:type="dxa"/>
            <w:noWrap/>
          </w:tcPr>
          <w:p w14:paraId="6706371D" w14:textId="77777777" w:rsidR="00B05855" w:rsidRPr="004F6CD7" w:rsidRDefault="00B05855" w:rsidP="00F40376">
            <w:pPr>
              <w:pStyle w:val="ConsPlusNormal"/>
              <w:jc w:val="both"/>
              <w:rPr>
                <w:rFonts w:ascii="Times New Roman" w:hAnsi="Times New Roman" w:cs="Times New Roman"/>
                <w:b/>
                <w:bCs/>
                <w:sz w:val="28"/>
                <w:szCs w:val="28"/>
              </w:rPr>
            </w:pPr>
            <w:r w:rsidRPr="004F6CD7">
              <w:rPr>
                <w:rFonts w:ascii="Times New Roman" w:hAnsi="Times New Roman" w:cs="Times New Roman"/>
                <w:b/>
                <w:sz w:val="28"/>
                <w:szCs w:val="28"/>
              </w:rPr>
              <w:t>2.</w:t>
            </w:r>
          </w:p>
        </w:tc>
        <w:tc>
          <w:tcPr>
            <w:tcW w:w="6521" w:type="dxa"/>
          </w:tcPr>
          <w:p w14:paraId="747D3A7C"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b/>
                <w:sz w:val="28"/>
                <w:szCs w:val="28"/>
              </w:rPr>
              <w:t>Влияние технологических рисков:</w:t>
            </w:r>
          </w:p>
        </w:tc>
        <w:tc>
          <w:tcPr>
            <w:tcW w:w="1417" w:type="dxa"/>
            <w:noWrap/>
          </w:tcPr>
          <w:p w14:paraId="033996EB" w14:textId="77777777" w:rsidR="00B05855" w:rsidRPr="004F6CD7" w:rsidRDefault="00B05855" w:rsidP="00F40376">
            <w:pPr>
              <w:pStyle w:val="ConsPlusNormal"/>
              <w:ind w:firstLine="34"/>
              <w:jc w:val="center"/>
              <w:rPr>
                <w:rFonts w:ascii="Times New Roman" w:hAnsi="Times New Roman" w:cs="Times New Roman"/>
                <w:sz w:val="28"/>
                <w:szCs w:val="28"/>
              </w:rPr>
            </w:pPr>
          </w:p>
        </w:tc>
        <w:tc>
          <w:tcPr>
            <w:tcW w:w="1418" w:type="dxa"/>
          </w:tcPr>
          <w:p w14:paraId="535F7030" w14:textId="77777777" w:rsidR="00B05855" w:rsidRPr="004F6CD7" w:rsidRDefault="00B05855" w:rsidP="00F40376">
            <w:pPr>
              <w:pStyle w:val="ConsPlusNormal"/>
              <w:ind w:firstLine="540"/>
              <w:jc w:val="both"/>
              <w:rPr>
                <w:rFonts w:ascii="Times New Roman" w:hAnsi="Times New Roman" w:cs="Times New Roman"/>
                <w:sz w:val="28"/>
                <w:szCs w:val="28"/>
              </w:rPr>
            </w:pPr>
          </w:p>
        </w:tc>
      </w:tr>
      <w:tr w:rsidR="00B05855" w:rsidRPr="004F6CD7" w14:paraId="4AE56ADB" w14:textId="77777777" w:rsidTr="00D823DE">
        <w:trPr>
          <w:trHeight w:val="741"/>
        </w:trPr>
        <w:tc>
          <w:tcPr>
            <w:tcW w:w="709" w:type="dxa"/>
            <w:vMerge w:val="restart"/>
            <w:noWrap/>
          </w:tcPr>
          <w:p w14:paraId="6A01B48A" w14:textId="77777777" w:rsidR="00B05855" w:rsidRPr="004F6CD7" w:rsidRDefault="00B05855" w:rsidP="00F40376">
            <w:pPr>
              <w:pStyle w:val="ConsPlusNormal"/>
              <w:jc w:val="both"/>
              <w:rPr>
                <w:rFonts w:ascii="Times New Roman" w:hAnsi="Times New Roman" w:cs="Times New Roman"/>
                <w:b/>
                <w:sz w:val="28"/>
                <w:szCs w:val="28"/>
              </w:rPr>
            </w:pPr>
            <w:r w:rsidRPr="004F6CD7">
              <w:rPr>
                <w:rFonts w:ascii="Times New Roman" w:hAnsi="Times New Roman" w:cs="Times New Roman"/>
                <w:b/>
                <w:sz w:val="28"/>
                <w:szCs w:val="28"/>
              </w:rPr>
              <w:t>2.1.</w:t>
            </w:r>
          </w:p>
        </w:tc>
        <w:tc>
          <w:tcPr>
            <w:tcW w:w="6521" w:type="dxa"/>
          </w:tcPr>
          <w:p w14:paraId="5E77FC01" w14:textId="77777777" w:rsidR="00B05855" w:rsidRPr="004F6CD7" w:rsidRDefault="00B05855" w:rsidP="00F40376">
            <w:pPr>
              <w:rPr>
                <w:rFonts w:ascii="Times New Roman" w:hAnsi="Times New Roman"/>
                <w:b/>
                <w:strike/>
                <w:sz w:val="28"/>
                <w:szCs w:val="28"/>
              </w:rPr>
            </w:pPr>
            <w:r w:rsidRPr="004F6CD7">
              <w:rPr>
                <w:rFonts w:ascii="Times New Roman" w:hAnsi="Times New Roman"/>
                <w:b/>
                <w:sz w:val="28"/>
                <w:szCs w:val="28"/>
                <w:lang w:eastAsia="ru-RU"/>
              </w:rPr>
              <w:t>Наличие кадров с профессиональными знаниями и квалификацией, необходимыми для реализации инвестиционного проекта</w:t>
            </w:r>
          </w:p>
        </w:tc>
        <w:tc>
          <w:tcPr>
            <w:tcW w:w="1417" w:type="dxa"/>
            <w:noWrap/>
          </w:tcPr>
          <w:p w14:paraId="3C0BA574" w14:textId="77777777" w:rsidR="00B05855" w:rsidRPr="004F6CD7" w:rsidRDefault="00B05855" w:rsidP="00F40376"/>
        </w:tc>
        <w:tc>
          <w:tcPr>
            <w:tcW w:w="1418" w:type="dxa"/>
            <w:vMerge w:val="restart"/>
          </w:tcPr>
          <w:p w14:paraId="25D72CFB" w14:textId="77777777" w:rsidR="00B05855" w:rsidRPr="004F6CD7" w:rsidRDefault="00B05855" w:rsidP="00F40376">
            <w:pPr>
              <w:pStyle w:val="ConsPlusNormal"/>
              <w:ind w:firstLine="34"/>
              <w:jc w:val="center"/>
              <w:rPr>
                <w:rFonts w:ascii="Times New Roman" w:hAnsi="Times New Roman" w:cs="Times New Roman"/>
                <w:sz w:val="28"/>
                <w:szCs w:val="28"/>
              </w:rPr>
            </w:pPr>
            <w:r w:rsidRPr="004F6CD7">
              <w:rPr>
                <w:rFonts w:ascii="Times New Roman" w:hAnsi="Times New Roman" w:cs="Times New Roman"/>
                <w:sz w:val="28"/>
                <w:szCs w:val="28"/>
              </w:rPr>
              <w:t>0,04</w:t>
            </w:r>
          </w:p>
        </w:tc>
      </w:tr>
      <w:tr w:rsidR="00B05855" w:rsidRPr="004F6CD7" w14:paraId="14C95CC3" w14:textId="77777777" w:rsidTr="00D823DE">
        <w:trPr>
          <w:trHeight w:val="375"/>
        </w:trPr>
        <w:tc>
          <w:tcPr>
            <w:tcW w:w="709" w:type="dxa"/>
            <w:vMerge/>
            <w:noWrap/>
          </w:tcPr>
          <w:p w14:paraId="5E412CF2" w14:textId="77777777" w:rsidR="00B05855" w:rsidRPr="004F6CD7" w:rsidRDefault="00B05855" w:rsidP="00F40376">
            <w:pPr>
              <w:pStyle w:val="ConsPlusNormal"/>
              <w:ind w:firstLine="540"/>
              <w:jc w:val="both"/>
              <w:rPr>
                <w:rFonts w:ascii="Times New Roman" w:hAnsi="Times New Roman" w:cs="Times New Roman"/>
                <w:sz w:val="28"/>
                <w:szCs w:val="28"/>
              </w:rPr>
            </w:pPr>
          </w:p>
        </w:tc>
        <w:tc>
          <w:tcPr>
            <w:tcW w:w="6521" w:type="dxa"/>
          </w:tcPr>
          <w:p w14:paraId="05663482" w14:textId="77777777" w:rsidR="00B05855" w:rsidRPr="004F6CD7" w:rsidRDefault="00B05855" w:rsidP="00F40376">
            <w:pPr>
              <w:pStyle w:val="ConsPlusNormal"/>
              <w:rPr>
                <w:rFonts w:ascii="Times New Roman" w:hAnsi="Times New Roman" w:cs="Times New Roman"/>
                <w:sz w:val="28"/>
                <w:szCs w:val="28"/>
                <w:shd w:val="clear" w:color="auto" w:fill="FFFFFF"/>
              </w:rPr>
            </w:pPr>
            <w:r w:rsidRPr="004F6CD7">
              <w:rPr>
                <w:rFonts w:ascii="Times New Roman" w:hAnsi="Times New Roman" w:cs="Times New Roman"/>
                <w:sz w:val="28"/>
                <w:szCs w:val="28"/>
                <w:shd w:val="clear" w:color="auto" w:fill="FFFFFF"/>
              </w:rPr>
              <w:t>приложены копии документов, подтверждающих квалификацию персонала</w:t>
            </w:r>
          </w:p>
        </w:tc>
        <w:tc>
          <w:tcPr>
            <w:tcW w:w="1417" w:type="dxa"/>
            <w:noWrap/>
          </w:tcPr>
          <w:p w14:paraId="3CF9049E"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8" w:type="dxa"/>
            <w:vMerge/>
          </w:tcPr>
          <w:p w14:paraId="3832ED60"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45A144B4" w14:textId="77777777" w:rsidTr="00D823DE">
        <w:trPr>
          <w:trHeight w:val="1023"/>
        </w:trPr>
        <w:tc>
          <w:tcPr>
            <w:tcW w:w="709" w:type="dxa"/>
            <w:vMerge/>
            <w:noWrap/>
          </w:tcPr>
          <w:p w14:paraId="0BF85300" w14:textId="77777777" w:rsidR="00B05855" w:rsidRPr="004F6CD7" w:rsidRDefault="00B05855" w:rsidP="00F40376">
            <w:pPr>
              <w:pStyle w:val="ConsPlusNormal"/>
              <w:ind w:firstLine="540"/>
              <w:jc w:val="both"/>
              <w:rPr>
                <w:rFonts w:ascii="Times New Roman" w:hAnsi="Times New Roman" w:cs="Times New Roman"/>
                <w:sz w:val="28"/>
                <w:szCs w:val="28"/>
              </w:rPr>
            </w:pPr>
          </w:p>
        </w:tc>
        <w:tc>
          <w:tcPr>
            <w:tcW w:w="6521" w:type="dxa"/>
          </w:tcPr>
          <w:p w14:paraId="5094D647" w14:textId="77777777" w:rsidR="00B05855" w:rsidRPr="004F6CD7" w:rsidRDefault="00B05855" w:rsidP="00F40376">
            <w:pPr>
              <w:pStyle w:val="ConsPlusNormal"/>
              <w:rPr>
                <w:rFonts w:ascii="Times New Roman" w:hAnsi="Times New Roman" w:cs="Times New Roman"/>
                <w:sz w:val="28"/>
                <w:szCs w:val="28"/>
                <w:shd w:val="clear" w:color="auto" w:fill="FFFFFF"/>
              </w:rPr>
            </w:pPr>
            <w:r w:rsidRPr="004F6CD7">
              <w:rPr>
                <w:rFonts w:ascii="Times New Roman" w:hAnsi="Times New Roman" w:cs="Times New Roman"/>
                <w:sz w:val="28"/>
                <w:szCs w:val="28"/>
                <w:shd w:val="clear" w:color="auto" w:fill="FFFFFF"/>
              </w:rPr>
              <w:t>отсутствуют копии документов, подтверждающих квалификацию персонала для реализации проекта</w:t>
            </w:r>
          </w:p>
        </w:tc>
        <w:tc>
          <w:tcPr>
            <w:tcW w:w="1417" w:type="dxa"/>
            <w:noWrap/>
          </w:tcPr>
          <w:p w14:paraId="78ED533B"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439EFEC9"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744377C6" w14:textId="77777777" w:rsidTr="00D823DE">
        <w:trPr>
          <w:trHeight w:val="266"/>
        </w:trPr>
        <w:tc>
          <w:tcPr>
            <w:tcW w:w="709" w:type="dxa"/>
            <w:vMerge w:val="restart"/>
            <w:noWrap/>
          </w:tcPr>
          <w:p w14:paraId="56D58581"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2.2.</w:t>
            </w:r>
          </w:p>
        </w:tc>
        <w:tc>
          <w:tcPr>
            <w:tcW w:w="6521" w:type="dxa"/>
          </w:tcPr>
          <w:p w14:paraId="586F9714"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b/>
                <w:bCs/>
                <w:sz w:val="28"/>
                <w:szCs w:val="28"/>
              </w:rPr>
              <w:t xml:space="preserve">Наличие у участника конкурса необходимой для реализации проекта материально-технической базы </w:t>
            </w:r>
            <w:r w:rsidRPr="0045001F">
              <w:rPr>
                <w:rFonts w:ascii="Times New Roman" w:hAnsi="Times New Roman" w:cs="Times New Roman"/>
                <w:b/>
                <w:bCs/>
                <w:sz w:val="28"/>
                <w:szCs w:val="28"/>
              </w:rPr>
              <w:t>(</w:t>
            </w:r>
            <w:r w:rsidRPr="0045001F">
              <w:rPr>
                <w:rFonts w:ascii="Times New Roman" w:hAnsi="Times New Roman" w:cs="Times New Roman"/>
                <w:sz w:val="28"/>
                <w:szCs w:val="28"/>
              </w:rPr>
              <w:t>земельны</w:t>
            </w:r>
            <w:r>
              <w:rPr>
                <w:rFonts w:ascii="Times New Roman" w:hAnsi="Times New Roman" w:cs="Times New Roman"/>
                <w:sz w:val="28"/>
                <w:szCs w:val="28"/>
              </w:rPr>
              <w:t>х</w:t>
            </w:r>
            <w:r w:rsidRPr="0045001F">
              <w:rPr>
                <w:rFonts w:ascii="Times New Roman" w:hAnsi="Times New Roman" w:cs="Times New Roman"/>
                <w:sz w:val="28"/>
                <w:szCs w:val="28"/>
              </w:rPr>
              <w:t xml:space="preserve"> участк</w:t>
            </w:r>
            <w:r>
              <w:rPr>
                <w:rFonts w:ascii="Times New Roman" w:hAnsi="Times New Roman" w:cs="Times New Roman"/>
                <w:sz w:val="28"/>
                <w:szCs w:val="28"/>
              </w:rPr>
              <w:t>ов</w:t>
            </w:r>
            <w:r w:rsidRPr="0045001F">
              <w:rPr>
                <w:rFonts w:ascii="Times New Roman" w:hAnsi="Times New Roman" w:cs="Times New Roman"/>
                <w:sz w:val="28"/>
                <w:szCs w:val="28"/>
              </w:rPr>
              <w:t>, здан</w:t>
            </w:r>
            <w:r>
              <w:rPr>
                <w:rFonts w:ascii="Times New Roman" w:hAnsi="Times New Roman" w:cs="Times New Roman"/>
                <w:sz w:val="28"/>
                <w:szCs w:val="28"/>
              </w:rPr>
              <w:t>ий</w:t>
            </w:r>
            <w:r w:rsidRPr="0045001F">
              <w:rPr>
                <w:rFonts w:ascii="Times New Roman" w:hAnsi="Times New Roman" w:cs="Times New Roman"/>
                <w:sz w:val="28"/>
                <w:szCs w:val="28"/>
              </w:rPr>
              <w:t>, сооружени</w:t>
            </w:r>
            <w:r>
              <w:rPr>
                <w:rFonts w:ascii="Times New Roman" w:hAnsi="Times New Roman" w:cs="Times New Roman"/>
                <w:sz w:val="28"/>
                <w:szCs w:val="28"/>
              </w:rPr>
              <w:t>й</w:t>
            </w:r>
            <w:r w:rsidRPr="0045001F">
              <w:rPr>
                <w:rFonts w:ascii="Times New Roman" w:hAnsi="Times New Roman" w:cs="Times New Roman"/>
                <w:sz w:val="28"/>
                <w:szCs w:val="28"/>
              </w:rPr>
              <w:t>, помещени</w:t>
            </w:r>
            <w:r>
              <w:rPr>
                <w:rFonts w:ascii="Times New Roman" w:hAnsi="Times New Roman" w:cs="Times New Roman"/>
                <w:sz w:val="28"/>
                <w:szCs w:val="28"/>
              </w:rPr>
              <w:t>й</w:t>
            </w:r>
            <w:r w:rsidRPr="0045001F">
              <w:rPr>
                <w:rFonts w:ascii="Times New Roman" w:hAnsi="Times New Roman" w:cs="Times New Roman"/>
                <w:sz w:val="28"/>
                <w:szCs w:val="28"/>
              </w:rPr>
              <w:t>, предназначенны</w:t>
            </w:r>
            <w:r>
              <w:rPr>
                <w:rFonts w:ascii="Times New Roman" w:hAnsi="Times New Roman" w:cs="Times New Roman"/>
                <w:sz w:val="28"/>
                <w:szCs w:val="28"/>
              </w:rPr>
              <w:t>х</w:t>
            </w:r>
            <w:r w:rsidRPr="0045001F">
              <w:rPr>
                <w:rFonts w:ascii="Times New Roman" w:hAnsi="Times New Roman" w:cs="Times New Roman"/>
                <w:sz w:val="28"/>
                <w:szCs w:val="28"/>
              </w:rPr>
              <w:t xml:space="preserve"> для осуществления предпринимательской деятельности)</w:t>
            </w:r>
          </w:p>
        </w:tc>
        <w:tc>
          <w:tcPr>
            <w:tcW w:w="1417" w:type="dxa"/>
            <w:noWrap/>
          </w:tcPr>
          <w:p w14:paraId="4C03C5B6" w14:textId="77777777" w:rsidR="00B05855" w:rsidRPr="004F6CD7" w:rsidRDefault="00B05855" w:rsidP="00F40376">
            <w:pPr>
              <w:pStyle w:val="ConsPlusNormal"/>
              <w:ind w:firstLine="34"/>
              <w:jc w:val="center"/>
              <w:rPr>
                <w:rFonts w:ascii="Times New Roman" w:hAnsi="Times New Roman" w:cs="Times New Roman"/>
                <w:sz w:val="28"/>
                <w:szCs w:val="28"/>
              </w:rPr>
            </w:pPr>
          </w:p>
          <w:p w14:paraId="47C4C317" w14:textId="77777777" w:rsidR="00B05855" w:rsidRPr="004F6CD7" w:rsidRDefault="00B05855" w:rsidP="00F40376">
            <w:pPr>
              <w:pStyle w:val="ConsPlusNormal"/>
              <w:ind w:firstLine="34"/>
              <w:jc w:val="center"/>
              <w:rPr>
                <w:rFonts w:ascii="Times New Roman" w:hAnsi="Times New Roman" w:cs="Times New Roman"/>
                <w:sz w:val="28"/>
                <w:szCs w:val="28"/>
              </w:rPr>
            </w:pPr>
          </w:p>
        </w:tc>
        <w:tc>
          <w:tcPr>
            <w:tcW w:w="1418" w:type="dxa"/>
            <w:vMerge w:val="restart"/>
          </w:tcPr>
          <w:p w14:paraId="627D1961" w14:textId="77777777" w:rsidR="00B05855" w:rsidRPr="004F6CD7" w:rsidRDefault="00B05855" w:rsidP="00F40376">
            <w:pPr>
              <w:pStyle w:val="ConsPlusNormal"/>
              <w:ind w:firstLine="34"/>
              <w:jc w:val="center"/>
              <w:rPr>
                <w:rFonts w:ascii="Times New Roman" w:hAnsi="Times New Roman" w:cs="Times New Roman"/>
                <w:sz w:val="28"/>
                <w:szCs w:val="28"/>
              </w:rPr>
            </w:pPr>
            <w:r w:rsidRPr="004F6CD7">
              <w:rPr>
                <w:rFonts w:ascii="Times New Roman" w:hAnsi="Times New Roman" w:cs="Times New Roman"/>
                <w:sz w:val="28"/>
                <w:szCs w:val="28"/>
              </w:rPr>
              <w:t>0,03</w:t>
            </w:r>
          </w:p>
        </w:tc>
      </w:tr>
      <w:tr w:rsidR="00B05855" w:rsidRPr="004F6CD7" w14:paraId="2298644D" w14:textId="77777777" w:rsidTr="00D823DE">
        <w:trPr>
          <w:trHeight w:val="375"/>
        </w:trPr>
        <w:tc>
          <w:tcPr>
            <w:tcW w:w="709" w:type="dxa"/>
            <w:vMerge/>
            <w:noWrap/>
          </w:tcPr>
          <w:p w14:paraId="5B56E974" w14:textId="77777777" w:rsidR="00B05855" w:rsidRPr="004F6CD7" w:rsidRDefault="00B05855" w:rsidP="00F40376">
            <w:pPr>
              <w:pStyle w:val="ConsPlusNormal"/>
              <w:ind w:firstLine="540"/>
              <w:jc w:val="both"/>
              <w:rPr>
                <w:rFonts w:ascii="Times New Roman" w:hAnsi="Times New Roman" w:cs="Times New Roman"/>
                <w:sz w:val="28"/>
                <w:szCs w:val="28"/>
              </w:rPr>
            </w:pPr>
          </w:p>
        </w:tc>
        <w:tc>
          <w:tcPr>
            <w:tcW w:w="6521" w:type="dxa"/>
          </w:tcPr>
          <w:p w14:paraId="3046F12A" w14:textId="77777777" w:rsidR="00B05855" w:rsidRPr="004F6CD7" w:rsidRDefault="00B05855" w:rsidP="00F40376">
            <w:pPr>
              <w:rPr>
                <w:rFonts w:ascii="Times New Roman" w:hAnsi="Times New Roman"/>
                <w:sz w:val="28"/>
                <w:szCs w:val="28"/>
                <w:shd w:val="clear" w:color="auto" w:fill="FFFFFF"/>
                <w:lang w:eastAsia="ru-RU"/>
              </w:rPr>
            </w:pPr>
            <w:r w:rsidRPr="004F6CD7">
              <w:rPr>
                <w:rFonts w:ascii="Times New Roman" w:hAnsi="Times New Roman"/>
                <w:sz w:val="28"/>
                <w:szCs w:val="28"/>
                <w:shd w:val="clear" w:color="auto" w:fill="FFFFFF"/>
                <w:lang w:eastAsia="ru-RU"/>
              </w:rPr>
              <w:t>имеется в собственности (общедолевой собственности), на праве аренды с приложением документального подтверждения</w:t>
            </w:r>
          </w:p>
        </w:tc>
        <w:tc>
          <w:tcPr>
            <w:tcW w:w="1417" w:type="dxa"/>
            <w:noWrap/>
          </w:tcPr>
          <w:p w14:paraId="2C9EB2EC"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8" w:type="dxa"/>
            <w:vMerge/>
          </w:tcPr>
          <w:p w14:paraId="5F42D954"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4316EE9C" w14:textId="77777777" w:rsidTr="00D823DE">
        <w:trPr>
          <w:trHeight w:val="360"/>
        </w:trPr>
        <w:tc>
          <w:tcPr>
            <w:tcW w:w="709" w:type="dxa"/>
            <w:vMerge/>
            <w:noWrap/>
          </w:tcPr>
          <w:p w14:paraId="4B4CB052" w14:textId="77777777" w:rsidR="00B05855" w:rsidRPr="004F6CD7" w:rsidRDefault="00B05855" w:rsidP="00F40376">
            <w:pPr>
              <w:pStyle w:val="ConsPlusNormal"/>
              <w:ind w:firstLine="540"/>
              <w:jc w:val="both"/>
              <w:rPr>
                <w:rFonts w:ascii="Times New Roman" w:hAnsi="Times New Roman" w:cs="Times New Roman"/>
                <w:sz w:val="28"/>
                <w:szCs w:val="28"/>
              </w:rPr>
            </w:pPr>
          </w:p>
        </w:tc>
        <w:tc>
          <w:tcPr>
            <w:tcW w:w="6521" w:type="dxa"/>
          </w:tcPr>
          <w:p w14:paraId="5815052A" w14:textId="77777777" w:rsidR="00B05855" w:rsidRPr="004F6CD7" w:rsidRDefault="00B05855" w:rsidP="00F40376">
            <w:pPr>
              <w:rPr>
                <w:rFonts w:ascii="Times New Roman" w:hAnsi="Times New Roman"/>
                <w:sz w:val="28"/>
                <w:szCs w:val="28"/>
                <w:shd w:val="clear" w:color="auto" w:fill="FFFFFF"/>
                <w:lang w:eastAsia="ru-RU"/>
              </w:rPr>
            </w:pPr>
            <w:r w:rsidRPr="004F6CD7">
              <w:rPr>
                <w:rFonts w:ascii="Times New Roman" w:hAnsi="Times New Roman"/>
                <w:sz w:val="28"/>
                <w:szCs w:val="28"/>
                <w:shd w:val="clear" w:color="auto" w:fill="FFFFFF"/>
                <w:lang w:eastAsia="ru-RU"/>
              </w:rPr>
              <w:t>не имеется</w:t>
            </w:r>
          </w:p>
        </w:tc>
        <w:tc>
          <w:tcPr>
            <w:tcW w:w="1417" w:type="dxa"/>
            <w:noWrap/>
          </w:tcPr>
          <w:p w14:paraId="3974121F"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34E7FE63"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0FCBB5B3" w14:textId="77777777" w:rsidTr="00D823DE">
        <w:trPr>
          <w:trHeight w:val="345"/>
        </w:trPr>
        <w:tc>
          <w:tcPr>
            <w:tcW w:w="709" w:type="dxa"/>
            <w:vMerge w:val="restart"/>
            <w:noWrap/>
          </w:tcPr>
          <w:p w14:paraId="61CCBDEC"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2.3.</w:t>
            </w:r>
          </w:p>
        </w:tc>
        <w:tc>
          <w:tcPr>
            <w:tcW w:w="6521" w:type="dxa"/>
          </w:tcPr>
          <w:p w14:paraId="069EEC1E"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b/>
                <w:sz w:val="28"/>
                <w:szCs w:val="28"/>
              </w:rPr>
              <w:t xml:space="preserve">Наличие у участника конкурса необходимой разрешительной, согласовательной документации, проектной документации, разработанной строительными организациями, имеющими право (лицензию) на проведение проектных работ </w:t>
            </w:r>
          </w:p>
        </w:tc>
        <w:tc>
          <w:tcPr>
            <w:tcW w:w="1417" w:type="dxa"/>
            <w:noWrap/>
          </w:tcPr>
          <w:p w14:paraId="19D4E529"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8" w:type="dxa"/>
            <w:vMerge w:val="restart"/>
          </w:tcPr>
          <w:p w14:paraId="17681A75"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0,03</w:t>
            </w:r>
          </w:p>
        </w:tc>
      </w:tr>
      <w:tr w:rsidR="00B05855" w:rsidRPr="004F6CD7" w14:paraId="2D6F45BE" w14:textId="77777777" w:rsidTr="00D823DE">
        <w:trPr>
          <w:trHeight w:val="345"/>
        </w:trPr>
        <w:tc>
          <w:tcPr>
            <w:tcW w:w="709" w:type="dxa"/>
            <w:vMerge/>
            <w:noWrap/>
          </w:tcPr>
          <w:p w14:paraId="15065A8A" w14:textId="77777777" w:rsidR="00B05855" w:rsidRPr="004F6CD7" w:rsidRDefault="00B05855" w:rsidP="00F40376">
            <w:pPr>
              <w:pStyle w:val="ConsPlusNormal"/>
              <w:ind w:right="-115"/>
              <w:jc w:val="both"/>
              <w:rPr>
                <w:rFonts w:ascii="Times New Roman" w:hAnsi="Times New Roman" w:cs="Times New Roman"/>
                <w:b/>
                <w:bCs/>
                <w:sz w:val="28"/>
                <w:szCs w:val="28"/>
                <w:lang w:val="en-US"/>
              </w:rPr>
            </w:pPr>
          </w:p>
        </w:tc>
        <w:tc>
          <w:tcPr>
            <w:tcW w:w="6521" w:type="dxa"/>
          </w:tcPr>
          <w:p w14:paraId="2FCC10B0" w14:textId="77777777" w:rsidR="00B05855" w:rsidRPr="004F6CD7" w:rsidRDefault="00B05855" w:rsidP="00F40376">
            <w:pPr>
              <w:pStyle w:val="ConsPlusNormal"/>
              <w:rPr>
                <w:rFonts w:ascii="Times New Roman" w:hAnsi="Times New Roman" w:cs="Times New Roman"/>
                <w:bCs/>
                <w:sz w:val="28"/>
                <w:szCs w:val="28"/>
              </w:rPr>
            </w:pPr>
            <w:r w:rsidRPr="004F6CD7">
              <w:rPr>
                <w:rFonts w:ascii="Times New Roman" w:hAnsi="Times New Roman" w:cs="Times New Roman"/>
                <w:bCs/>
                <w:sz w:val="28"/>
                <w:szCs w:val="28"/>
              </w:rPr>
              <w:t>имеется (не требуется)</w:t>
            </w:r>
          </w:p>
        </w:tc>
        <w:tc>
          <w:tcPr>
            <w:tcW w:w="1417" w:type="dxa"/>
            <w:noWrap/>
          </w:tcPr>
          <w:p w14:paraId="42A8FE63"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8" w:type="dxa"/>
            <w:vMerge/>
          </w:tcPr>
          <w:p w14:paraId="6833FC9F" w14:textId="77777777" w:rsidR="00B05855" w:rsidRPr="004F6CD7" w:rsidRDefault="00B05855" w:rsidP="00F40376">
            <w:pPr>
              <w:pStyle w:val="ConsPlusNormal"/>
              <w:ind w:firstLine="35"/>
              <w:jc w:val="center"/>
              <w:rPr>
                <w:rFonts w:ascii="Times New Roman" w:hAnsi="Times New Roman" w:cs="Times New Roman"/>
                <w:sz w:val="28"/>
                <w:szCs w:val="28"/>
                <w:lang w:val="en-US"/>
              </w:rPr>
            </w:pPr>
          </w:p>
        </w:tc>
      </w:tr>
      <w:tr w:rsidR="00B05855" w:rsidRPr="004F6CD7" w14:paraId="2D03B76B" w14:textId="77777777" w:rsidTr="00D823DE">
        <w:trPr>
          <w:trHeight w:val="345"/>
        </w:trPr>
        <w:tc>
          <w:tcPr>
            <w:tcW w:w="709" w:type="dxa"/>
            <w:vMerge/>
            <w:noWrap/>
          </w:tcPr>
          <w:p w14:paraId="20D345AB" w14:textId="77777777" w:rsidR="00B05855" w:rsidRPr="004F6CD7" w:rsidRDefault="00B05855" w:rsidP="00F40376">
            <w:pPr>
              <w:pStyle w:val="ConsPlusNormal"/>
              <w:ind w:right="-115"/>
              <w:jc w:val="both"/>
              <w:rPr>
                <w:rFonts w:ascii="Times New Roman" w:hAnsi="Times New Roman" w:cs="Times New Roman"/>
                <w:b/>
                <w:bCs/>
                <w:sz w:val="28"/>
                <w:szCs w:val="28"/>
                <w:lang w:val="en-US"/>
              </w:rPr>
            </w:pPr>
          </w:p>
        </w:tc>
        <w:tc>
          <w:tcPr>
            <w:tcW w:w="6521" w:type="dxa"/>
          </w:tcPr>
          <w:p w14:paraId="64247B13" w14:textId="77777777" w:rsidR="00B05855" w:rsidRPr="004F6CD7" w:rsidRDefault="00B05855" w:rsidP="00F40376">
            <w:pPr>
              <w:pStyle w:val="ConsPlusNormal"/>
              <w:rPr>
                <w:rFonts w:ascii="Times New Roman" w:hAnsi="Times New Roman" w:cs="Times New Roman"/>
                <w:bCs/>
                <w:sz w:val="28"/>
                <w:szCs w:val="28"/>
              </w:rPr>
            </w:pPr>
            <w:r w:rsidRPr="004F6CD7">
              <w:rPr>
                <w:rFonts w:ascii="Times New Roman" w:hAnsi="Times New Roman" w:cs="Times New Roman"/>
                <w:bCs/>
                <w:sz w:val="28"/>
                <w:szCs w:val="28"/>
              </w:rPr>
              <w:t>не имеется</w:t>
            </w:r>
          </w:p>
        </w:tc>
        <w:tc>
          <w:tcPr>
            <w:tcW w:w="1417" w:type="dxa"/>
            <w:noWrap/>
          </w:tcPr>
          <w:p w14:paraId="66926C74"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1A579534" w14:textId="77777777" w:rsidR="00B05855" w:rsidRPr="004F6CD7" w:rsidRDefault="00B05855" w:rsidP="00F40376">
            <w:pPr>
              <w:pStyle w:val="ConsPlusNormal"/>
              <w:ind w:firstLine="35"/>
              <w:jc w:val="center"/>
              <w:rPr>
                <w:rFonts w:ascii="Times New Roman" w:hAnsi="Times New Roman" w:cs="Times New Roman"/>
                <w:sz w:val="28"/>
                <w:szCs w:val="28"/>
                <w:lang w:val="en-US"/>
              </w:rPr>
            </w:pPr>
          </w:p>
        </w:tc>
      </w:tr>
      <w:tr w:rsidR="00B05855" w:rsidRPr="004F6CD7" w14:paraId="2E4FE45E" w14:textId="77777777" w:rsidTr="00D823DE">
        <w:trPr>
          <w:trHeight w:val="345"/>
        </w:trPr>
        <w:tc>
          <w:tcPr>
            <w:tcW w:w="709" w:type="dxa"/>
            <w:vMerge w:val="restart"/>
            <w:noWrap/>
          </w:tcPr>
          <w:p w14:paraId="02A06150"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lang w:val="en-US"/>
              </w:rPr>
              <w:t>3</w:t>
            </w:r>
            <w:r w:rsidRPr="004F6CD7">
              <w:rPr>
                <w:rFonts w:ascii="Times New Roman" w:hAnsi="Times New Roman" w:cs="Times New Roman"/>
                <w:b/>
                <w:bCs/>
                <w:sz w:val="28"/>
                <w:szCs w:val="28"/>
              </w:rPr>
              <w:t>.</w:t>
            </w:r>
          </w:p>
        </w:tc>
        <w:tc>
          <w:tcPr>
            <w:tcW w:w="6521" w:type="dxa"/>
          </w:tcPr>
          <w:p w14:paraId="5DC1DA94"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b/>
                <w:bCs/>
                <w:sz w:val="28"/>
                <w:szCs w:val="28"/>
              </w:rPr>
              <w:t>Заявленный вклад собственных средств участника конкурса в реализацию проекта</w:t>
            </w:r>
          </w:p>
        </w:tc>
        <w:tc>
          <w:tcPr>
            <w:tcW w:w="1417" w:type="dxa"/>
            <w:noWrap/>
          </w:tcPr>
          <w:p w14:paraId="70EB5986"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8" w:type="dxa"/>
            <w:vMerge w:val="restart"/>
          </w:tcPr>
          <w:p w14:paraId="0FD660E5"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lang w:val="en-US"/>
              </w:rPr>
              <w:t>0</w:t>
            </w:r>
            <w:r w:rsidRPr="004F6CD7">
              <w:rPr>
                <w:rFonts w:ascii="Times New Roman" w:hAnsi="Times New Roman" w:cs="Times New Roman"/>
                <w:sz w:val="28"/>
                <w:szCs w:val="28"/>
              </w:rPr>
              <w:t>,0</w:t>
            </w:r>
            <w:r>
              <w:rPr>
                <w:rFonts w:ascii="Times New Roman" w:hAnsi="Times New Roman" w:cs="Times New Roman"/>
                <w:sz w:val="28"/>
                <w:szCs w:val="28"/>
              </w:rPr>
              <w:t>4</w:t>
            </w:r>
          </w:p>
        </w:tc>
      </w:tr>
      <w:tr w:rsidR="00B05855" w:rsidRPr="004F6CD7" w14:paraId="1EE12FB1" w14:textId="77777777" w:rsidTr="00D823DE">
        <w:trPr>
          <w:trHeight w:val="345"/>
        </w:trPr>
        <w:tc>
          <w:tcPr>
            <w:tcW w:w="709" w:type="dxa"/>
            <w:vMerge/>
            <w:noWrap/>
          </w:tcPr>
          <w:p w14:paraId="49F8C64F"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67DCAE92"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sz w:val="28"/>
                <w:szCs w:val="28"/>
              </w:rPr>
              <w:t>от 75%  и более</w:t>
            </w:r>
          </w:p>
        </w:tc>
        <w:tc>
          <w:tcPr>
            <w:tcW w:w="1417" w:type="dxa"/>
            <w:noWrap/>
          </w:tcPr>
          <w:p w14:paraId="18220A22" w14:textId="77777777" w:rsidR="00B05855" w:rsidRPr="004F6CD7" w:rsidRDefault="00B05855" w:rsidP="00F40376">
            <w:pPr>
              <w:pStyle w:val="ConsPlusNormal"/>
              <w:ind w:firstLine="35"/>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vMerge/>
          </w:tcPr>
          <w:p w14:paraId="6CEB6DD3"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2472B0B0" w14:textId="77777777" w:rsidTr="00D823DE">
        <w:trPr>
          <w:trHeight w:val="345"/>
        </w:trPr>
        <w:tc>
          <w:tcPr>
            <w:tcW w:w="709" w:type="dxa"/>
            <w:vMerge/>
            <w:noWrap/>
          </w:tcPr>
          <w:p w14:paraId="3FEF4C7A"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5A55C07B" w14:textId="77777777" w:rsidR="00B05855" w:rsidRPr="004F6CD7" w:rsidRDefault="00B05855" w:rsidP="00F40376">
            <w:pPr>
              <w:pStyle w:val="ConsPlusNormal"/>
              <w:rPr>
                <w:rFonts w:ascii="Times New Roman" w:hAnsi="Times New Roman" w:cs="Times New Roman"/>
                <w:b/>
                <w:bCs/>
                <w:sz w:val="28"/>
                <w:szCs w:val="28"/>
              </w:rPr>
            </w:pPr>
            <w:r w:rsidRPr="00F03E32">
              <w:rPr>
                <w:rFonts w:ascii="Times New Roman" w:hAnsi="Times New Roman" w:cs="Times New Roman"/>
                <w:sz w:val="28"/>
                <w:szCs w:val="28"/>
              </w:rPr>
              <w:t>менее 75%</w:t>
            </w:r>
          </w:p>
        </w:tc>
        <w:tc>
          <w:tcPr>
            <w:tcW w:w="1417" w:type="dxa"/>
            <w:noWrap/>
          </w:tcPr>
          <w:p w14:paraId="26C6188F"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18A8F2AE"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1CEAC7F2" w14:textId="77777777" w:rsidTr="00D823DE">
        <w:trPr>
          <w:trHeight w:val="345"/>
        </w:trPr>
        <w:tc>
          <w:tcPr>
            <w:tcW w:w="709" w:type="dxa"/>
            <w:vMerge w:val="restart"/>
            <w:noWrap/>
          </w:tcPr>
          <w:p w14:paraId="5EF1219C"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4.</w:t>
            </w:r>
          </w:p>
        </w:tc>
        <w:tc>
          <w:tcPr>
            <w:tcW w:w="6521" w:type="dxa"/>
          </w:tcPr>
          <w:p w14:paraId="63A3370F"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b/>
                <w:sz w:val="28"/>
                <w:szCs w:val="28"/>
                <w:shd w:val="clear" w:color="auto" w:fill="FFFFFF"/>
              </w:rPr>
              <w:t>Срок окупаемости инвестиционного проекта</w:t>
            </w:r>
          </w:p>
        </w:tc>
        <w:tc>
          <w:tcPr>
            <w:tcW w:w="1417" w:type="dxa"/>
            <w:noWrap/>
          </w:tcPr>
          <w:p w14:paraId="07842F0B"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8" w:type="dxa"/>
            <w:vMerge w:val="restart"/>
          </w:tcPr>
          <w:p w14:paraId="750D5E62"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0,0</w:t>
            </w:r>
            <w:r>
              <w:rPr>
                <w:rFonts w:ascii="Times New Roman" w:hAnsi="Times New Roman" w:cs="Times New Roman"/>
                <w:sz w:val="28"/>
                <w:szCs w:val="28"/>
              </w:rPr>
              <w:t>4</w:t>
            </w:r>
          </w:p>
        </w:tc>
      </w:tr>
      <w:tr w:rsidR="00B05855" w:rsidRPr="004F6CD7" w14:paraId="4FB3558B" w14:textId="77777777" w:rsidTr="00D823DE">
        <w:trPr>
          <w:trHeight w:val="345"/>
        </w:trPr>
        <w:tc>
          <w:tcPr>
            <w:tcW w:w="709" w:type="dxa"/>
            <w:vMerge/>
            <w:noWrap/>
          </w:tcPr>
          <w:p w14:paraId="76054994"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43E4BB96"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sz w:val="28"/>
                <w:szCs w:val="28"/>
                <w:shd w:val="clear" w:color="auto" w:fill="FFFFFF"/>
              </w:rPr>
              <w:t>не превышает пять лет</w:t>
            </w:r>
          </w:p>
        </w:tc>
        <w:tc>
          <w:tcPr>
            <w:tcW w:w="1417" w:type="dxa"/>
            <w:noWrap/>
          </w:tcPr>
          <w:p w14:paraId="38FD370B"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8" w:type="dxa"/>
            <w:vMerge/>
          </w:tcPr>
          <w:p w14:paraId="65357AC2"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5FF326FD" w14:textId="77777777" w:rsidTr="00D823DE">
        <w:trPr>
          <w:trHeight w:val="345"/>
        </w:trPr>
        <w:tc>
          <w:tcPr>
            <w:tcW w:w="709" w:type="dxa"/>
            <w:vMerge/>
            <w:noWrap/>
          </w:tcPr>
          <w:p w14:paraId="2DE59302"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5B458193"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sz w:val="28"/>
                <w:szCs w:val="28"/>
                <w:shd w:val="clear" w:color="auto" w:fill="FFFFFF"/>
              </w:rPr>
              <w:t>пять и более лет</w:t>
            </w:r>
          </w:p>
        </w:tc>
        <w:tc>
          <w:tcPr>
            <w:tcW w:w="1417" w:type="dxa"/>
            <w:noWrap/>
          </w:tcPr>
          <w:p w14:paraId="1488DA0B"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61219237"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2CBDC06A" w14:textId="77777777" w:rsidTr="00D823DE">
        <w:trPr>
          <w:trHeight w:val="345"/>
        </w:trPr>
        <w:tc>
          <w:tcPr>
            <w:tcW w:w="709" w:type="dxa"/>
            <w:vMerge w:val="restart"/>
            <w:noWrap/>
          </w:tcPr>
          <w:p w14:paraId="0E2B9E0A"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 xml:space="preserve">5. </w:t>
            </w:r>
          </w:p>
        </w:tc>
        <w:tc>
          <w:tcPr>
            <w:tcW w:w="6521" w:type="dxa"/>
          </w:tcPr>
          <w:p w14:paraId="3A5AAF37"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b/>
                <w:bCs/>
                <w:sz w:val="28"/>
                <w:szCs w:val="28"/>
                <w:shd w:val="clear" w:color="auto" w:fill="FFFFFF"/>
              </w:rPr>
              <w:t>Об</w:t>
            </w:r>
            <w:r w:rsidRPr="004F6CD7">
              <w:rPr>
                <w:rFonts w:ascii="Times New Roman" w:hAnsi="Times New Roman" w:cs="Times New Roman"/>
                <w:b/>
                <w:bCs/>
                <w:sz w:val="28"/>
                <w:szCs w:val="28"/>
              </w:rPr>
              <w:t>основанность и реалистичность бюджета (оценивается по итогам презентации инвестиционного проекта)*</w:t>
            </w:r>
          </w:p>
        </w:tc>
        <w:tc>
          <w:tcPr>
            <w:tcW w:w="1417" w:type="dxa"/>
            <w:noWrap/>
          </w:tcPr>
          <w:p w14:paraId="440092B1"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8" w:type="dxa"/>
            <w:vMerge w:val="restart"/>
          </w:tcPr>
          <w:p w14:paraId="6508759A" w14:textId="77777777" w:rsidR="00B05855" w:rsidRPr="00C16354" w:rsidRDefault="00B05855" w:rsidP="00F40376">
            <w:pPr>
              <w:pStyle w:val="ConsPlusNormal"/>
              <w:ind w:firstLine="35"/>
              <w:jc w:val="center"/>
              <w:rPr>
                <w:rFonts w:ascii="Times New Roman" w:hAnsi="Times New Roman" w:cs="Times New Roman"/>
                <w:sz w:val="28"/>
                <w:szCs w:val="28"/>
              </w:rPr>
            </w:pPr>
            <w:r w:rsidRPr="00C16354">
              <w:rPr>
                <w:rFonts w:ascii="Times New Roman" w:hAnsi="Times New Roman" w:cs="Times New Roman"/>
                <w:sz w:val="28"/>
                <w:szCs w:val="28"/>
              </w:rPr>
              <w:t>0,2</w:t>
            </w:r>
          </w:p>
          <w:p w14:paraId="109484F7" w14:textId="77777777" w:rsidR="00B05855" w:rsidRPr="00495248" w:rsidRDefault="00B05855" w:rsidP="00F40376">
            <w:pPr>
              <w:pStyle w:val="ConsPlusNormal"/>
              <w:ind w:firstLine="35"/>
              <w:jc w:val="center"/>
              <w:rPr>
                <w:rFonts w:ascii="Times New Roman" w:hAnsi="Times New Roman" w:cs="Times New Roman"/>
                <w:sz w:val="28"/>
                <w:szCs w:val="28"/>
              </w:rPr>
            </w:pPr>
          </w:p>
        </w:tc>
      </w:tr>
      <w:tr w:rsidR="00B05855" w:rsidRPr="004F6CD7" w14:paraId="6EC05797" w14:textId="77777777" w:rsidTr="00D823DE">
        <w:trPr>
          <w:trHeight w:val="345"/>
        </w:trPr>
        <w:tc>
          <w:tcPr>
            <w:tcW w:w="709" w:type="dxa"/>
            <w:vMerge/>
            <w:noWrap/>
          </w:tcPr>
          <w:p w14:paraId="068B5D55"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2B88298C" w14:textId="77777777" w:rsidR="00B05855" w:rsidRPr="004F6CD7" w:rsidRDefault="00B05855" w:rsidP="00F40376">
            <w:pPr>
              <w:pStyle w:val="ConsPlusNormal"/>
              <w:rPr>
                <w:rFonts w:ascii="Times New Roman" w:hAnsi="Times New Roman" w:cs="Times New Roman"/>
                <w:sz w:val="28"/>
                <w:szCs w:val="28"/>
              </w:rPr>
            </w:pPr>
            <w:r w:rsidRPr="004F6CD7">
              <w:rPr>
                <w:rFonts w:ascii="Times New Roman" w:hAnsi="Times New Roman" w:cs="Times New Roman"/>
                <w:sz w:val="28"/>
                <w:szCs w:val="28"/>
              </w:rPr>
              <w:t>бюджет реалистичен и обоснован (даны корректные комментарии по всем предполагаемым расходам за счет гранта, позволяющие четко определить состав (детализацию) расходов, инвестиционная идея проекта понятна, учтена рыночная ситуация и тенденции, четко проработаны технические моменты, проведены расчеты экономической  эффективности и рисков проекта)</w:t>
            </w:r>
          </w:p>
        </w:tc>
        <w:tc>
          <w:tcPr>
            <w:tcW w:w="1417" w:type="dxa"/>
            <w:noWrap/>
          </w:tcPr>
          <w:p w14:paraId="21AEA505"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8" w:type="dxa"/>
            <w:vMerge/>
          </w:tcPr>
          <w:p w14:paraId="43FD7D65"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202D3764" w14:textId="77777777" w:rsidTr="00D823DE">
        <w:trPr>
          <w:trHeight w:val="987"/>
        </w:trPr>
        <w:tc>
          <w:tcPr>
            <w:tcW w:w="709" w:type="dxa"/>
            <w:vMerge/>
            <w:noWrap/>
          </w:tcPr>
          <w:p w14:paraId="63ED3C21"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1F28BCFE" w14:textId="77777777" w:rsidR="00B05855" w:rsidRPr="004F6CD7" w:rsidRDefault="00B05855" w:rsidP="00F40376">
            <w:pPr>
              <w:pStyle w:val="ConsPlusNormal"/>
              <w:rPr>
                <w:rFonts w:ascii="Times New Roman" w:hAnsi="Times New Roman" w:cs="Times New Roman"/>
                <w:sz w:val="28"/>
                <w:szCs w:val="28"/>
              </w:rPr>
            </w:pPr>
            <w:r w:rsidRPr="004F6CD7">
              <w:rPr>
                <w:rFonts w:ascii="Times New Roman" w:hAnsi="Times New Roman" w:cs="Times New Roman"/>
                <w:sz w:val="28"/>
                <w:szCs w:val="28"/>
              </w:rPr>
              <w:t>Бюджет обоснован частично (не учтены существенные статьи расходов, существуют более экономичные решения)</w:t>
            </w:r>
          </w:p>
        </w:tc>
        <w:tc>
          <w:tcPr>
            <w:tcW w:w="1417" w:type="dxa"/>
            <w:noWrap/>
          </w:tcPr>
          <w:p w14:paraId="78E7318A"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58647018"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4B943F95" w14:textId="77777777" w:rsidTr="00D823DE">
        <w:trPr>
          <w:trHeight w:val="345"/>
        </w:trPr>
        <w:tc>
          <w:tcPr>
            <w:tcW w:w="709" w:type="dxa"/>
            <w:vMerge w:val="restart"/>
            <w:noWrap/>
          </w:tcPr>
          <w:p w14:paraId="01B2B5AC"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6.</w:t>
            </w:r>
          </w:p>
        </w:tc>
        <w:tc>
          <w:tcPr>
            <w:tcW w:w="6521" w:type="dxa"/>
          </w:tcPr>
          <w:p w14:paraId="3FF03FC1"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b/>
                <w:bCs/>
                <w:sz w:val="28"/>
                <w:szCs w:val="28"/>
              </w:rPr>
              <w:t xml:space="preserve">Оценка уровня проработки маркетинговой стратегии, включая анализ рынка сбыта, конкурентных преимуществ и механизма продвижения производимых заявителем товаров (выполняемых работ, оказываемых услуг) </w:t>
            </w:r>
            <w:r w:rsidRPr="00514444">
              <w:rPr>
                <w:rFonts w:ascii="Times New Roman" w:hAnsi="Times New Roman" w:cs="Times New Roman"/>
                <w:sz w:val="28"/>
                <w:szCs w:val="28"/>
              </w:rPr>
              <w:t>(оценивается по итогам презентации инвестиционного проекта)*</w:t>
            </w:r>
          </w:p>
        </w:tc>
        <w:tc>
          <w:tcPr>
            <w:tcW w:w="1417" w:type="dxa"/>
            <w:noWrap/>
          </w:tcPr>
          <w:p w14:paraId="7ECAB8C3"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8" w:type="dxa"/>
            <w:vMerge w:val="restart"/>
          </w:tcPr>
          <w:p w14:paraId="421F0607" w14:textId="77777777" w:rsidR="00B05855" w:rsidRPr="00C16354" w:rsidRDefault="00B05855" w:rsidP="00F40376">
            <w:pPr>
              <w:pStyle w:val="ConsPlusNormal"/>
              <w:ind w:firstLine="35"/>
              <w:jc w:val="center"/>
              <w:rPr>
                <w:rFonts w:ascii="Times New Roman" w:hAnsi="Times New Roman" w:cs="Times New Roman"/>
                <w:sz w:val="28"/>
                <w:szCs w:val="28"/>
              </w:rPr>
            </w:pPr>
            <w:r w:rsidRPr="00C16354">
              <w:rPr>
                <w:rFonts w:ascii="Times New Roman" w:hAnsi="Times New Roman" w:cs="Times New Roman"/>
                <w:sz w:val="28"/>
                <w:szCs w:val="28"/>
              </w:rPr>
              <w:t>0,2</w:t>
            </w:r>
          </w:p>
          <w:p w14:paraId="3B3717AE" w14:textId="77777777" w:rsidR="00B05855" w:rsidRPr="00496060" w:rsidRDefault="00B05855" w:rsidP="00F40376">
            <w:pPr>
              <w:pStyle w:val="ConsPlusNormal"/>
              <w:ind w:firstLine="35"/>
              <w:jc w:val="center"/>
              <w:rPr>
                <w:rFonts w:ascii="Times New Roman" w:hAnsi="Times New Roman" w:cs="Times New Roman"/>
                <w:sz w:val="28"/>
                <w:szCs w:val="28"/>
              </w:rPr>
            </w:pPr>
          </w:p>
        </w:tc>
      </w:tr>
      <w:tr w:rsidR="00B05855" w:rsidRPr="004F6CD7" w14:paraId="0B418C7C" w14:textId="77777777" w:rsidTr="00D823DE">
        <w:trPr>
          <w:trHeight w:val="345"/>
        </w:trPr>
        <w:tc>
          <w:tcPr>
            <w:tcW w:w="709" w:type="dxa"/>
            <w:vMerge/>
            <w:noWrap/>
          </w:tcPr>
          <w:p w14:paraId="11581B03"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7C10FA6F" w14:textId="77777777" w:rsidR="00B05855" w:rsidRPr="004F6CD7" w:rsidRDefault="00B05855" w:rsidP="00F40376">
            <w:pPr>
              <w:pStyle w:val="ConsPlusNormal"/>
              <w:rPr>
                <w:rFonts w:ascii="Times New Roman" w:hAnsi="Times New Roman" w:cs="Times New Roman"/>
                <w:bCs/>
                <w:sz w:val="28"/>
                <w:szCs w:val="28"/>
              </w:rPr>
            </w:pPr>
            <w:r w:rsidRPr="004F6CD7">
              <w:rPr>
                <w:rFonts w:ascii="Times New Roman" w:hAnsi="Times New Roman" w:cs="Times New Roman"/>
                <w:bCs/>
                <w:sz w:val="28"/>
                <w:szCs w:val="28"/>
              </w:rPr>
              <w:t xml:space="preserve">оценка «высокая» </w:t>
            </w:r>
          </w:p>
        </w:tc>
        <w:tc>
          <w:tcPr>
            <w:tcW w:w="1417" w:type="dxa"/>
            <w:noWrap/>
          </w:tcPr>
          <w:p w14:paraId="326464F1"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8" w:type="dxa"/>
            <w:vMerge/>
          </w:tcPr>
          <w:p w14:paraId="50814BB0"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5CFBA5C7" w14:textId="77777777" w:rsidTr="00D823DE">
        <w:trPr>
          <w:trHeight w:val="286"/>
        </w:trPr>
        <w:tc>
          <w:tcPr>
            <w:tcW w:w="709" w:type="dxa"/>
            <w:vMerge/>
            <w:noWrap/>
          </w:tcPr>
          <w:p w14:paraId="6CB739F3"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4C37155D" w14:textId="77777777" w:rsidR="00B05855" w:rsidRPr="004F6CD7" w:rsidRDefault="00B05855" w:rsidP="00F40376">
            <w:pPr>
              <w:pStyle w:val="ConsPlusNormal"/>
              <w:rPr>
                <w:rFonts w:ascii="Times New Roman" w:hAnsi="Times New Roman" w:cs="Times New Roman"/>
                <w:bCs/>
                <w:sz w:val="28"/>
                <w:szCs w:val="28"/>
              </w:rPr>
            </w:pPr>
            <w:r w:rsidRPr="004F6CD7">
              <w:rPr>
                <w:rFonts w:ascii="Times New Roman" w:hAnsi="Times New Roman" w:cs="Times New Roman"/>
                <w:bCs/>
                <w:sz w:val="28"/>
                <w:szCs w:val="28"/>
              </w:rPr>
              <w:t>оценка «низкая»</w:t>
            </w:r>
          </w:p>
        </w:tc>
        <w:tc>
          <w:tcPr>
            <w:tcW w:w="1417" w:type="dxa"/>
            <w:noWrap/>
          </w:tcPr>
          <w:p w14:paraId="783B74D0"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1BFD3C36"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068367DE" w14:textId="77777777" w:rsidTr="00D823DE">
        <w:trPr>
          <w:trHeight w:val="345"/>
        </w:trPr>
        <w:tc>
          <w:tcPr>
            <w:tcW w:w="709" w:type="dxa"/>
            <w:vMerge w:val="restart"/>
            <w:noWrap/>
          </w:tcPr>
          <w:p w14:paraId="3D13AC0B" w14:textId="77777777" w:rsidR="00B05855" w:rsidRPr="004F6CD7" w:rsidRDefault="00B05855" w:rsidP="00F40376">
            <w:pPr>
              <w:pStyle w:val="ConsPlusNormal"/>
              <w:ind w:right="-115"/>
              <w:jc w:val="both"/>
              <w:rPr>
                <w:rFonts w:ascii="Times New Roman" w:hAnsi="Times New Roman" w:cs="Times New Roman"/>
                <w:sz w:val="28"/>
                <w:szCs w:val="28"/>
              </w:rPr>
            </w:pPr>
            <w:r w:rsidRPr="004F6CD7">
              <w:rPr>
                <w:rFonts w:ascii="Times New Roman" w:hAnsi="Times New Roman" w:cs="Times New Roman"/>
                <w:sz w:val="28"/>
                <w:szCs w:val="28"/>
              </w:rPr>
              <w:t>7.</w:t>
            </w:r>
          </w:p>
        </w:tc>
        <w:tc>
          <w:tcPr>
            <w:tcW w:w="6521" w:type="dxa"/>
          </w:tcPr>
          <w:p w14:paraId="36BBF94A"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b/>
                <w:bCs/>
                <w:sz w:val="28"/>
                <w:szCs w:val="28"/>
              </w:rPr>
              <w:t xml:space="preserve">Актуальность </w:t>
            </w:r>
            <w:r>
              <w:rPr>
                <w:rFonts w:ascii="Times New Roman" w:hAnsi="Times New Roman" w:cs="Times New Roman"/>
                <w:b/>
                <w:bCs/>
                <w:sz w:val="28"/>
                <w:szCs w:val="28"/>
              </w:rPr>
              <w:t xml:space="preserve">и значимость </w:t>
            </w:r>
            <w:r w:rsidRPr="004F6CD7">
              <w:rPr>
                <w:rFonts w:ascii="Times New Roman" w:hAnsi="Times New Roman" w:cs="Times New Roman"/>
                <w:b/>
                <w:bCs/>
                <w:sz w:val="28"/>
                <w:szCs w:val="28"/>
              </w:rPr>
              <w:t>по видам деятельности</w:t>
            </w:r>
            <w:r>
              <w:rPr>
                <w:rFonts w:ascii="Times New Roman" w:hAnsi="Times New Roman" w:cs="Times New Roman"/>
                <w:b/>
                <w:bCs/>
                <w:sz w:val="28"/>
                <w:szCs w:val="28"/>
              </w:rPr>
              <w:t>,</w:t>
            </w:r>
            <w:r w:rsidRPr="004F6CD7">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cs="Times New Roman"/>
                <w:b/>
                <w:bCs/>
                <w:sz w:val="28"/>
                <w:szCs w:val="28"/>
              </w:rPr>
              <w:t>увеличение количества туристов, взаимосвязь с туристскими маршрутами, увеличение продолжительности пребывания туристов и среднего чека</w:t>
            </w:r>
            <w:r w:rsidRPr="00FE6768">
              <w:rPr>
                <w:rFonts w:ascii="Times New Roman" w:hAnsi="Times New Roman" w:cs="Times New Roman"/>
                <w:b/>
                <w:bCs/>
                <w:strike/>
                <w:sz w:val="28"/>
                <w:szCs w:val="28"/>
              </w:rPr>
              <w:t>,</w:t>
            </w:r>
            <w:r w:rsidRPr="004F6CD7">
              <w:rPr>
                <w:rFonts w:ascii="Times New Roman" w:hAnsi="Times New Roman" w:cs="Times New Roman"/>
                <w:b/>
                <w:bCs/>
                <w:sz w:val="28"/>
                <w:szCs w:val="28"/>
              </w:rPr>
              <w:t xml:space="preserve"> наличие потенциала </w:t>
            </w:r>
            <w:r>
              <w:rPr>
                <w:rFonts w:ascii="Times New Roman" w:hAnsi="Times New Roman" w:cs="Times New Roman"/>
                <w:b/>
                <w:bCs/>
                <w:sz w:val="28"/>
                <w:szCs w:val="28"/>
              </w:rPr>
              <w:t>развития (</w:t>
            </w:r>
            <w:r w:rsidRPr="00FB5436">
              <w:rPr>
                <w:rFonts w:ascii="Times New Roman" w:hAnsi="Times New Roman" w:cs="Times New Roman"/>
                <w:sz w:val="28"/>
                <w:szCs w:val="28"/>
              </w:rPr>
              <w:t>оценивается по итогам презентации инвестиционного проекта)*</w:t>
            </w:r>
          </w:p>
        </w:tc>
        <w:tc>
          <w:tcPr>
            <w:tcW w:w="1417" w:type="dxa"/>
            <w:noWrap/>
          </w:tcPr>
          <w:p w14:paraId="645756CF"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8" w:type="dxa"/>
            <w:vMerge w:val="restart"/>
          </w:tcPr>
          <w:p w14:paraId="05AA359E" w14:textId="77777777" w:rsidR="00B05855" w:rsidRPr="00C16354" w:rsidRDefault="00B05855" w:rsidP="00F40376">
            <w:pPr>
              <w:pStyle w:val="ConsPlusNormal"/>
              <w:ind w:firstLine="35"/>
              <w:jc w:val="center"/>
              <w:rPr>
                <w:rFonts w:ascii="Times New Roman" w:hAnsi="Times New Roman" w:cs="Times New Roman"/>
                <w:sz w:val="28"/>
                <w:szCs w:val="28"/>
              </w:rPr>
            </w:pPr>
            <w:r w:rsidRPr="00C16354">
              <w:rPr>
                <w:rFonts w:ascii="Times New Roman" w:hAnsi="Times New Roman" w:cs="Times New Roman"/>
                <w:sz w:val="28"/>
                <w:szCs w:val="28"/>
              </w:rPr>
              <w:t>0,18</w:t>
            </w:r>
          </w:p>
          <w:p w14:paraId="6DD7AFE2" w14:textId="77777777" w:rsidR="00B05855" w:rsidRPr="00495248" w:rsidRDefault="00B05855" w:rsidP="00F40376">
            <w:pPr>
              <w:pStyle w:val="ConsPlusNormal"/>
              <w:ind w:firstLine="35"/>
              <w:jc w:val="center"/>
              <w:rPr>
                <w:rFonts w:ascii="Times New Roman" w:hAnsi="Times New Roman" w:cs="Times New Roman"/>
                <w:sz w:val="28"/>
                <w:szCs w:val="28"/>
              </w:rPr>
            </w:pPr>
          </w:p>
        </w:tc>
      </w:tr>
      <w:tr w:rsidR="00B05855" w:rsidRPr="004F6CD7" w14:paraId="21910B60" w14:textId="77777777" w:rsidTr="00D823DE">
        <w:trPr>
          <w:trHeight w:val="345"/>
        </w:trPr>
        <w:tc>
          <w:tcPr>
            <w:tcW w:w="709" w:type="dxa"/>
            <w:vMerge/>
            <w:noWrap/>
          </w:tcPr>
          <w:p w14:paraId="7A345F60"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463BDAC3"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sz w:val="28"/>
                <w:szCs w:val="28"/>
              </w:rPr>
              <w:t>имеется</w:t>
            </w:r>
          </w:p>
        </w:tc>
        <w:tc>
          <w:tcPr>
            <w:tcW w:w="1417" w:type="dxa"/>
            <w:noWrap/>
          </w:tcPr>
          <w:p w14:paraId="01445278"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8" w:type="dxa"/>
            <w:vMerge/>
          </w:tcPr>
          <w:p w14:paraId="351C8116"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5E94239D" w14:textId="77777777" w:rsidTr="00D823DE">
        <w:trPr>
          <w:trHeight w:val="345"/>
        </w:trPr>
        <w:tc>
          <w:tcPr>
            <w:tcW w:w="709" w:type="dxa"/>
            <w:vMerge/>
            <w:noWrap/>
          </w:tcPr>
          <w:p w14:paraId="546E33CF"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22C66ACC" w14:textId="77777777" w:rsidR="00B05855" w:rsidRPr="00C16354" w:rsidRDefault="00B05855" w:rsidP="00F40376">
            <w:pPr>
              <w:pStyle w:val="ConsPlusNormal"/>
              <w:rPr>
                <w:rFonts w:ascii="Times New Roman" w:hAnsi="Times New Roman" w:cs="Times New Roman"/>
                <w:sz w:val="28"/>
                <w:szCs w:val="28"/>
              </w:rPr>
            </w:pPr>
            <w:r w:rsidRPr="004F6CD7">
              <w:rPr>
                <w:rFonts w:ascii="Times New Roman" w:hAnsi="Times New Roman" w:cs="Times New Roman"/>
                <w:sz w:val="28"/>
                <w:szCs w:val="28"/>
              </w:rPr>
              <w:t>не имеется</w:t>
            </w:r>
          </w:p>
        </w:tc>
        <w:tc>
          <w:tcPr>
            <w:tcW w:w="1417" w:type="dxa"/>
            <w:noWrap/>
          </w:tcPr>
          <w:p w14:paraId="30FBE722"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4ADEC0B8"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4ABB8263" w14:textId="77777777" w:rsidTr="00D823DE">
        <w:trPr>
          <w:trHeight w:val="345"/>
        </w:trPr>
        <w:tc>
          <w:tcPr>
            <w:tcW w:w="709" w:type="dxa"/>
            <w:vMerge w:val="restart"/>
            <w:noWrap/>
          </w:tcPr>
          <w:p w14:paraId="742736E4"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8.</w:t>
            </w:r>
          </w:p>
        </w:tc>
        <w:tc>
          <w:tcPr>
            <w:tcW w:w="6521" w:type="dxa"/>
          </w:tcPr>
          <w:p w14:paraId="1F71C882"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b/>
                <w:bCs/>
                <w:sz w:val="28"/>
                <w:szCs w:val="28"/>
              </w:rPr>
              <w:t xml:space="preserve">Повышение качества жизни граждан (рост доступности и качества оказания социальных услуг, формирование комфортной, экологически благополучной среды проживания, развитие рынка товаров и </w:t>
            </w:r>
            <w:r w:rsidRPr="00115651">
              <w:rPr>
                <w:rFonts w:ascii="Times New Roman" w:hAnsi="Times New Roman" w:cs="Times New Roman"/>
                <w:b/>
                <w:bCs/>
                <w:sz w:val="28"/>
                <w:szCs w:val="28"/>
              </w:rPr>
              <w:t>услуг), (</w:t>
            </w:r>
            <w:r w:rsidRPr="00115651">
              <w:rPr>
                <w:rFonts w:ascii="Times New Roman" w:hAnsi="Times New Roman" w:cs="Times New Roman"/>
                <w:sz w:val="28"/>
                <w:szCs w:val="28"/>
              </w:rPr>
              <w:t>оценивается</w:t>
            </w:r>
            <w:r w:rsidRPr="0075764C">
              <w:rPr>
                <w:rFonts w:ascii="Times New Roman" w:hAnsi="Times New Roman" w:cs="Times New Roman"/>
                <w:sz w:val="28"/>
                <w:szCs w:val="28"/>
              </w:rPr>
              <w:t xml:space="preserve"> по итогам презентации инвестиционного проекта)*</w:t>
            </w:r>
          </w:p>
        </w:tc>
        <w:tc>
          <w:tcPr>
            <w:tcW w:w="1417" w:type="dxa"/>
            <w:noWrap/>
          </w:tcPr>
          <w:p w14:paraId="6B25EA7B"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8" w:type="dxa"/>
            <w:vMerge w:val="restart"/>
          </w:tcPr>
          <w:p w14:paraId="28A166EC" w14:textId="77777777" w:rsidR="00B05855" w:rsidRPr="00C16354" w:rsidRDefault="00B05855" w:rsidP="00F40376">
            <w:pPr>
              <w:pStyle w:val="ConsPlusNormal"/>
              <w:ind w:firstLine="35"/>
              <w:jc w:val="center"/>
              <w:rPr>
                <w:rFonts w:ascii="Times New Roman" w:hAnsi="Times New Roman" w:cs="Times New Roman"/>
                <w:sz w:val="28"/>
                <w:szCs w:val="28"/>
              </w:rPr>
            </w:pPr>
            <w:r w:rsidRPr="00C16354">
              <w:rPr>
                <w:rFonts w:ascii="Times New Roman" w:hAnsi="Times New Roman" w:cs="Times New Roman"/>
                <w:sz w:val="28"/>
                <w:szCs w:val="28"/>
              </w:rPr>
              <w:t>0,2</w:t>
            </w:r>
          </w:p>
          <w:p w14:paraId="52F6377C" w14:textId="77777777" w:rsidR="00B05855" w:rsidRPr="00496060" w:rsidRDefault="00B05855" w:rsidP="00F40376">
            <w:pPr>
              <w:pStyle w:val="ConsPlusNormal"/>
              <w:ind w:firstLine="35"/>
              <w:jc w:val="center"/>
              <w:rPr>
                <w:rFonts w:ascii="Times New Roman" w:hAnsi="Times New Roman" w:cs="Times New Roman"/>
                <w:sz w:val="28"/>
                <w:szCs w:val="28"/>
              </w:rPr>
            </w:pPr>
          </w:p>
        </w:tc>
      </w:tr>
      <w:tr w:rsidR="00B05855" w:rsidRPr="004F6CD7" w14:paraId="44892690" w14:textId="77777777" w:rsidTr="00D823DE">
        <w:trPr>
          <w:trHeight w:val="345"/>
        </w:trPr>
        <w:tc>
          <w:tcPr>
            <w:tcW w:w="709" w:type="dxa"/>
            <w:vMerge/>
            <w:noWrap/>
          </w:tcPr>
          <w:p w14:paraId="1685F0DA"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2B75895A"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sz w:val="28"/>
                <w:szCs w:val="28"/>
              </w:rPr>
              <w:t xml:space="preserve">оценка «высокая» </w:t>
            </w:r>
          </w:p>
        </w:tc>
        <w:tc>
          <w:tcPr>
            <w:tcW w:w="1417" w:type="dxa"/>
            <w:noWrap/>
          </w:tcPr>
          <w:p w14:paraId="57231756"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8" w:type="dxa"/>
            <w:vMerge/>
          </w:tcPr>
          <w:p w14:paraId="78432FAE"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26069A31" w14:textId="77777777" w:rsidTr="00D823DE">
        <w:trPr>
          <w:trHeight w:val="345"/>
        </w:trPr>
        <w:tc>
          <w:tcPr>
            <w:tcW w:w="709" w:type="dxa"/>
            <w:vMerge/>
            <w:noWrap/>
          </w:tcPr>
          <w:p w14:paraId="5C9941FF"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521" w:type="dxa"/>
          </w:tcPr>
          <w:p w14:paraId="7E85ABC0"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sz w:val="28"/>
                <w:szCs w:val="28"/>
              </w:rPr>
              <w:t>оценка «низкая»</w:t>
            </w:r>
          </w:p>
        </w:tc>
        <w:tc>
          <w:tcPr>
            <w:tcW w:w="1417" w:type="dxa"/>
            <w:noWrap/>
          </w:tcPr>
          <w:p w14:paraId="691AD5F7"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8" w:type="dxa"/>
            <w:vMerge/>
          </w:tcPr>
          <w:p w14:paraId="458F5041" w14:textId="77777777" w:rsidR="00B05855" w:rsidRPr="004F6CD7" w:rsidRDefault="00B05855" w:rsidP="00F40376">
            <w:pPr>
              <w:pStyle w:val="ConsPlusNormal"/>
              <w:ind w:firstLine="35"/>
              <w:jc w:val="center"/>
              <w:rPr>
                <w:rFonts w:ascii="Times New Roman" w:hAnsi="Times New Roman" w:cs="Times New Roman"/>
                <w:sz w:val="28"/>
                <w:szCs w:val="28"/>
              </w:rPr>
            </w:pPr>
          </w:p>
        </w:tc>
      </w:tr>
    </w:tbl>
    <w:p w14:paraId="293520ED" w14:textId="77777777" w:rsidR="00EB334F" w:rsidRPr="004F6CD7" w:rsidRDefault="00EB334F" w:rsidP="00EB334F">
      <w:pPr>
        <w:pStyle w:val="ConsPlusNormal"/>
        <w:ind w:firstLine="540"/>
        <w:jc w:val="right"/>
        <w:rPr>
          <w:rFonts w:ascii="Times New Roman" w:hAnsi="Times New Roman" w:cs="Times New Roman"/>
          <w:sz w:val="28"/>
          <w:szCs w:val="28"/>
        </w:rPr>
      </w:pPr>
    </w:p>
    <w:p w14:paraId="5844F51F" w14:textId="77777777" w:rsidR="00EB334F" w:rsidRPr="004F6CD7" w:rsidRDefault="00EB334F" w:rsidP="00EB334F">
      <w:pPr>
        <w:pStyle w:val="ConsPlusNormal"/>
        <w:ind w:firstLine="709"/>
        <w:jc w:val="both"/>
        <w:rPr>
          <w:rFonts w:ascii="Times New Roman" w:hAnsi="Times New Roman" w:cs="Times New Roman"/>
          <w:bCs/>
          <w:sz w:val="24"/>
          <w:szCs w:val="28"/>
        </w:rPr>
      </w:pPr>
      <w:r w:rsidRPr="004F6CD7">
        <w:rPr>
          <w:rFonts w:ascii="Times New Roman" w:hAnsi="Times New Roman" w:cs="Times New Roman"/>
          <w:bCs/>
          <w:sz w:val="24"/>
          <w:szCs w:val="28"/>
        </w:rPr>
        <w:t xml:space="preserve">&lt;*&gt; В случае неявки представителя участника конкурса на презентацию инвестиционного проекта по соответствующему критерию оценки присваивается минимальное значение балла.  </w:t>
      </w:r>
    </w:p>
    <w:p w14:paraId="687C8AE3" w14:textId="77777777" w:rsidR="00EB334F" w:rsidRPr="004F6CD7" w:rsidRDefault="00EB334F" w:rsidP="00EB334F">
      <w:pPr>
        <w:pStyle w:val="ConsPlusNormal"/>
        <w:ind w:firstLine="709"/>
        <w:jc w:val="both"/>
        <w:rPr>
          <w:rFonts w:ascii="Times New Roman" w:hAnsi="Times New Roman" w:cs="Times New Roman"/>
          <w:bCs/>
          <w:sz w:val="24"/>
          <w:szCs w:val="28"/>
        </w:rPr>
      </w:pPr>
    </w:p>
    <w:p w14:paraId="0CE9247F" w14:textId="77777777" w:rsidR="00EB334F" w:rsidRPr="004F6CD7" w:rsidRDefault="00EB334F" w:rsidP="005E0867">
      <w:pPr>
        <w:pStyle w:val="ConsPlusNormal"/>
        <w:ind w:firstLine="567"/>
        <w:jc w:val="both"/>
        <w:rPr>
          <w:rFonts w:ascii="Times New Roman" w:hAnsi="Times New Roman" w:cs="Times New Roman"/>
          <w:sz w:val="28"/>
          <w:szCs w:val="28"/>
          <w:shd w:val="clear" w:color="auto" w:fill="FFFFFF"/>
        </w:rPr>
      </w:pPr>
      <w:r w:rsidRPr="004F6CD7">
        <w:rPr>
          <w:rFonts w:ascii="Times New Roman" w:hAnsi="Times New Roman" w:cs="Times New Roman"/>
          <w:sz w:val="28"/>
          <w:szCs w:val="28"/>
          <w:shd w:val="clear" w:color="auto" w:fill="FFFFFF"/>
        </w:rPr>
        <w:t>Количество баллов, присваиваемых каждому критерию оценки, определяется как среднее арифметическое оценок (в баллах) всех членов конкурсной комиссии, округленное до двух знаков после запятой, умноженное на весовое значение данного критерия оценки.</w:t>
      </w:r>
    </w:p>
    <w:p w14:paraId="6729E38B" w14:textId="77777777" w:rsidR="00EB334F" w:rsidRPr="004F6CD7" w:rsidRDefault="00EB334F" w:rsidP="005E0867">
      <w:pPr>
        <w:pStyle w:val="ConsPlusNormal"/>
        <w:ind w:firstLine="567"/>
        <w:jc w:val="both"/>
        <w:rPr>
          <w:rFonts w:ascii="Times New Roman" w:hAnsi="Times New Roman" w:cs="Times New Roman"/>
          <w:sz w:val="28"/>
          <w:szCs w:val="28"/>
        </w:rPr>
      </w:pPr>
      <w:r w:rsidRPr="004F6CD7">
        <w:rPr>
          <w:rFonts w:ascii="Times New Roman" w:hAnsi="Times New Roman" w:cs="Times New Roman"/>
          <w:sz w:val="28"/>
          <w:szCs w:val="28"/>
        </w:rPr>
        <w:t>Итоговая оценка инвестиционного проекта, представленного в составе заявки участником конкурса, определяется как сумма полученных баллов по каждому критерию оценки.</w:t>
      </w:r>
    </w:p>
    <w:p w14:paraId="4D0B294E" w14:textId="635D64C9" w:rsidR="00EB334F" w:rsidRPr="004F6CD7" w:rsidRDefault="00EB334F" w:rsidP="005E0867">
      <w:pPr>
        <w:pStyle w:val="ConsPlusNormal"/>
        <w:ind w:firstLine="567"/>
        <w:jc w:val="both"/>
        <w:rPr>
          <w:rFonts w:ascii="Times New Roman" w:hAnsi="Times New Roman" w:cs="Times New Roman"/>
          <w:sz w:val="28"/>
          <w:szCs w:val="28"/>
        </w:rPr>
      </w:pPr>
      <w:r w:rsidRPr="004F6CD7">
        <w:rPr>
          <w:rFonts w:ascii="Times New Roman" w:hAnsi="Times New Roman" w:cs="Times New Roman"/>
          <w:sz w:val="28"/>
          <w:szCs w:val="28"/>
          <w:shd w:val="clear" w:color="auto" w:fill="FFFFFF"/>
        </w:rPr>
        <w:t>Участники конкурса, итоговые оценки инвестиционных проектов, представленных в составе заявок которых составили 1,</w:t>
      </w:r>
      <w:r w:rsidR="008060A3">
        <w:rPr>
          <w:rFonts w:ascii="Times New Roman" w:hAnsi="Times New Roman" w:cs="Times New Roman"/>
          <w:sz w:val="28"/>
          <w:szCs w:val="28"/>
          <w:shd w:val="clear" w:color="auto" w:fill="FFFFFF"/>
        </w:rPr>
        <w:t>51</w:t>
      </w:r>
      <w:r w:rsidRPr="004F6CD7">
        <w:rPr>
          <w:rFonts w:ascii="Times New Roman" w:hAnsi="Times New Roman" w:cs="Times New Roman"/>
          <w:sz w:val="28"/>
          <w:szCs w:val="28"/>
          <w:shd w:val="clear" w:color="auto" w:fill="FFFFFF"/>
        </w:rPr>
        <w:t xml:space="preserve"> балла и более, признаются претендентами на получение гранта (далее – претенденты на получение гранта).</w:t>
      </w:r>
    </w:p>
    <w:p w14:paraId="403C7F0F" w14:textId="77777777" w:rsidR="00EB334F" w:rsidRPr="004F6CD7" w:rsidRDefault="00EB334F" w:rsidP="00EB334F">
      <w:pPr>
        <w:ind w:firstLine="709"/>
        <w:rPr>
          <w:rFonts w:ascii="Times New Roman" w:hAnsi="Times New Roman"/>
          <w:sz w:val="28"/>
          <w:szCs w:val="28"/>
        </w:rPr>
      </w:pPr>
      <w:r w:rsidRPr="004F6CD7">
        <w:rPr>
          <w:rFonts w:ascii="Times New Roman" w:hAnsi="Times New Roman"/>
          <w:sz w:val="28"/>
          <w:szCs w:val="28"/>
        </w:rPr>
        <w:t xml:space="preserve">На основании итоговой оценки инвестиционного проекта, представленного в составе заявки участником конкурса, конкурсной комиссией присваивается каждой заявке порядковый номер (в порядке уменьшения суммы набранных при оценке баллов). </w:t>
      </w:r>
    </w:p>
    <w:p w14:paraId="6BE3479A" w14:textId="77777777" w:rsidR="00EB334F" w:rsidRPr="004F6CD7" w:rsidRDefault="00EB334F" w:rsidP="00EB334F">
      <w:pPr>
        <w:ind w:firstLine="709"/>
        <w:rPr>
          <w:rFonts w:ascii="Times New Roman" w:hAnsi="Times New Roman"/>
          <w:sz w:val="28"/>
          <w:szCs w:val="28"/>
        </w:rPr>
      </w:pPr>
      <w:r w:rsidRPr="004F6CD7">
        <w:rPr>
          <w:rFonts w:ascii="Times New Roman" w:hAnsi="Times New Roman"/>
          <w:sz w:val="28"/>
          <w:szCs w:val="28"/>
        </w:rPr>
        <w:t>Если две или более заявок набрали при проведении оценки инвестиционных проектов, представленных в составе заявок участниками конкурса, одинаковую сумму баллов, меньший порядковый номер присваивается заявке, имеющей наибольшее количество планируемых к созданию новых рабочих мест.</w:t>
      </w:r>
    </w:p>
    <w:p w14:paraId="093EC108" w14:textId="77777777" w:rsidR="00EB334F" w:rsidRDefault="00EB334F" w:rsidP="00EB334F">
      <w:pPr>
        <w:pStyle w:val="a3"/>
        <w:ind w:left="0" w:firstLine="709"/>
        <w:rPr>
          <w:rFonts w:ascii="Times New Roman" w:hAnsi="Times New Roman"/>
          <w:sz w:val="28"/>
          <w:szCs w:val="28"/>
        </w:rPr>
      </w:pPr>
      <w:r>
        <w:rPr>
          <w:rFonts w:ascii="Times New Roman" w:hAnsi="Times New Roman"/>
          <w:sz w:val="28"/>
          <w:szCs w:val="28"/>
        </w:rPr>
        <w:t xml:space="preserve">Протокол </w:t>
      </w:r>
      <w:r w:rsidRPr="00B056B7">
        <w:rPr>
          <w:rFonts w:ascii="Times New Roman" w:hAnsi="Times New Roman"/>
          <w:sz w:val="28"/>
          <w:szCs w:val="28"/>
        </w:rPr>
        <w:t>в течение 1 рабочего дня со дня, следующего за днем его подписания всеми членами конкурсной комиссии, передается уполномоченному лицу.</w:t>
      </w:r>
      <w:r w:rsidRPr="00B056B7">
        <w:t xml:space="preserve"> </w:t>
      </w:r>
      <w:r w:rsidRPr="00B056B7">
        <w:rPr>
          <w:rFonts w:ascii="Times New Roman" w:hAnsi="Times New Roman"/>
          <w:sz w:val="28"/>
          <w:szCs w:val="28"/>
        </w:rPr>
        <w:t xml:space="preserve">К протоколу прикладывается общий рейтинг заявок, допущенных к </w:t>
      </w:r>
      <w:r>
        <w:rPr>
          <w:rFonts w:ascii="Times New Roman" w:hAnsi="Times New Roman"/>
          <w:sz w:val="28"/>
          <w:szCs w:val="28"/>
        </w:rPr>
        <w:t>конкурс</w:t>
      </w:r>
      <w:r w:rsidRPr="00B056B7">
        <w:rPr>
          <w:rFonts w:ascii="Times New Roman" w:hAnsi="Times New Roman"/>
          <w:sz w:val="28"/>
          <w:szCs w:val="28"/>
        </w:rPr>
        <w:t>у.</w:t>
      </w:r>
    </w:p>
    <w:p w14:paraId="477FFA8A" w14:textId="77777777" w:rsidR="00EB334F" w:rsidRDefault="00EB334F" w:rsidP="00EB334F">
      <w:pPr>
        <w:pStyle w:val="a3"/>
        <w:ind w:left="0" w:firstLine="709"/>
        <w:rPr>
          <w:rFonts w:ascii="Times New Roman" w:hAnsi="Times New Roman"/>
          <w:sz w:val="28"/>
          <w:szCs w:val="28"/>
        </w:rPr>
      </w:pPr>
    </w:p>
    <w:p w14:paraId="13BB6789" w14:textId="77777777" w:rsidR="00EB334F" w:rsidRPr="002B0F61" w:rsidRDefault="00EB334F" w:rsidP="00BE2995">
      <w:pPr>
        <w:pStyle w:val="a3"/>
        <w:numPr>
          <w:ilvl w:val="1"/>
          <w:numId w:val="37"/>
        </w:numPr>
        <w:ind w:left="0" w:firstLine="705"/>
        <w:rPr>
          <w:rFonts w:ascii="Times New Roman" w:hAnsi="Times New Roman"/>
          <w:sz w:val="28"/>
          <w:szCs w:val="28"/>
        </w:rPr>
      </w:pPr>
      <w:r w:rsidRPr="002B0F61">
        <w:rPr>
          <w:rFonts w:ascii="Times New Roman" w:hAnsi="Times New Roman"/>
          <w:sz w:val="28"/>
          <w:szCs w:val="28"/>
        </w:rPr>
        <w:t>Распределение грантов Управлением между претендентами на получение гранта</w:t>
      </w:r>
    </w:p>
    <w:p w14:paraId="177FBFB9" w14:textId="77777777" w:rsidR="00EB334F" w:rsidRDefault="00EB334F" w:rsidP="005E0867">
      <w:pPr>
        <w:pStyle w:val="ConsPlusNormal"/>
        <w:ind w:firstLine="567"/>
        <w:jc w:val="both"/>
        <w:rPr>
          <w:rFonts w:ascii="Times New Roman" w:hAnsi="Times New Roman"/>
          <w:sz w:val="28"/>
          <w:szCs w:val="28"/>
        </w:rPr>
      </w:pPr>
      <w:r w:rsidRPr="00B056B7">
        <w:rPr>
          <w:rFonts w:ascii="Times New Roman" w:hAnsi="Times New Roman" w:cs="Times New Roman"/>
          <w:sz w:val="28"/>
          <w:szCs w:val="28"/>
        </w:rPr>
        <w:t>В течение 5 рабочих дней со дня, следующего за днем получения протокола</w:t>
      </w:r>
      <w:r>
        <w:rPr>
          <w:rFonts w:ascii="Times New Roman" w:hAnsi="Times New Roman" w:cs="Times New Roman"/>
          <w:sz w:val="28"/>
          <w:szCs w:val="28"/>
        </w:rPr>
        <w:t xml:space="preserve"> конкурсной комиссии</w:t>
      </w:r>
      <w:r w:rsidRPr="00B056B7">
        <w:rPr>
          <w:rFonts w:ascii="Times New Roman" w:hAnsi="Times New Roman" w:cs="Times New Roman"/>
          <w:sz w:val="28"/>
          <w:szCs w:val="28"/>
        </w:rPr>
        <w:t xml:space="preserve">, </w:t>
      </w:r>
      <w:r>
        <w:rPr>
          <w:rFonts w:ascii="Times New Roman" w:hAnsi="Times New Roman"/>
          <w:sz w:val="28"/>
          <w:szCs w:val="28"/>
        </w:rPr>
        <w:t>уполномоченное лицо Управления:</w:t>
      </w:r>
    </w:p>
    <w:p w14:paraId="1AEAE497" w14:textId="77777777" w:rsidR="00EB334F" w:rsidRPr="004F6CD7" w:rsidRDefault="00EB334F" w:rsidP="005E0867">
      <w:pPr>
        <w:pStyle w:val="ConsPlusNormal"/>
        <w:ind w:firstLine="567"/>
        <w:jc w:val="both"/>
        <w:rPr>
          <w:rFonts w:ascii="Times New Roman" w:hAnsi="Times New Roman"/>
          <w:sz w:val="28"/>
          <w:szCs w:val="28"/>
        </w:rPr>
      </w:pPr>
      <w:r w:rsidRPr="004F6CD7">
        <w:rPr>
          <w:rFonts w:ascii="Times New Roman" w:hAnsi="Times New Roman"/>
          <w:sz w:val="28"/>
          <w:szCs w:val="28"/>
        </w:rPr>
        <w:t>а) осуществляет распределение грантов между претендентами на получение гранта в размере, указанном в Законе об областном бюджете в следующем порядке:</w:t>
      </w:r>
    </w:p>
    <w:p w14:paraId="40503A2A" w14:textId="77777777" w:rsidR="00EB334F" w:rsidRPr="004F6CD7" w:rsidRDefault="00EB334F" w:rsidP="005E0867">
      <w:pPr>
        <w:ind w:firstLine="567"/>
        <w:rPr>
          <w:rFonts w:ascii="Verdana" w:hAnsi="Verdana"/>
          <w:sz w:val="28"/>
          <w:szCs w:val="28"/>
          <w:lang w:eastAsia="ru-RU"/>
        </w:rPr>
      </w:pPr>
      <w:r w:rsidRPr="004F6CD7">
        <w:rPr>
          <w:rFonts w:ascii="Times New Roman" w:hAnsi="Times New Roman"/>
          <w:sz w:val="28"/>
          <w:szCs w:val="28"/>
          <w:lang w:eastAsia="ru-RU"/>
        </w:rPr>
        <w:t>в случае если совокупный объем запрашиваемых претендентами на получение гранта согласно поданным на конкурс заявкам не превышает объема лимитов бюджетных обязательств, доведенных до Управления, размер предоставляемого гранта устанавливается в объемах, указанных в заявках претендентами на получение гранта;</w:t>
      </w:r>
    </w:p>
    <w:p w14:paraId="60D437C5" w14:textId="77777777" w:rsidR="00EB334F" w:rsidRPr="004F6CD7" w:rsidRDefault="00EB334F" w:rsidP="005E0867">
      <w:pPr>
        <w:ind w:firstLine="567"/>
        <w:rPr>
          <w:rFonts w:ascii="Verdana" w:hAnsi="Verdana"/>
          <w:sz w:val="28"/>
          <w:szCs w:val="28"/>
          <w:lang w:eastAsia="ru-RU"/>
        </w:rPr>
      </w:pPr>
      <w:r w:rsidRPr="004F6CD7">
        <w:rPr>
          <w:rFonts w:ascii="Times New Roman" w:hAnsi="Times New Roman"/>
          <w:sz w:val="28"/>
          <w:szCs w:val="28"/>
          <w:lang w:eastAsia="ru-RU"/>
        </w:rPr>
        <w:t>в случае если совокупный объем запрашиваемых претендентами на получение гранта согласно поданным на конкурс заявкам превышает объем лимитов бюджетных обязательств, доведенных до Управления, размер предоставляемого гранта устанавливается исходя из сформированного рейтинга заявок в объемах, указанных в заявках претендентами на получение гранта. При недостаточности лимитов</w:t>
      </w:r>
      <w:r w:rsidRPr="004F6CD7">
        <w:rPr>
          <w:rFonts w:ascii="Verdana" w:hAnsi="Verdana"/>
          <w:sz w:val="28"/>
          <w:szCs w:val="28"/>
          <w:lang w:eastAsia="ru-RU"/>
        </w:rPr>
        <w:t xml:space="preserve"> </w:t>
      </w:r>
      <w:r w:rsidRPr="004F6CD7">
        <w:rPr>
          <w:rFonts w:ascii="Times New Roman" w:hAnsi="Times New Roman"/>
          <w:sz w:val="28"/>
          <w:szCs w:val="28"/>
          <w:lang w:eastAsia="ru-RU"/>
        </w:rPr>
        <w:t>бюджетных обязательств, доведенных до Управления, для обеспечения затрат, указанных в заявке претендента на получение гранта</w:t>
      </w:r>
      <w:r w:rsidRPr="004F6CD7">
        <w:t xml:space="preserve"> </w:t>
      </w:r>
      <w:r w:rsidRPr="004F6CD7">
        <w:rPr>
          <w:rFonts w:ascii="Times New Roman" w:hAnsi="Times New Roman"/>
          <w:sz w:val="28"/>
          <w:szCs w:val="28"/>
        </w:rPr>
        <w:t>в полном объёме</w:t>
      </w:r>
      <w:r w:rsidRPr="004F6CD7">
        <w:rPr>
          <w:rFonts w:ascii="Times New Roman" w:hAnsi="Times New Roman"/>
          <w:sz w:val="28"/>
          <w:szCs w:val="28"/>
          <w:lang w:eastAsia="ru-RU"/>
        </w:rPr>
        <w:t xml:space="preserve">, </w:t>
      </w:r>
      <w:r w:rsidRPr="004F6CD7">
        <w:rPr>
          <w:rFonts w:ascii="Times New Roman" w:hAnsi="Times New Roman"/>
          <w:sz w:val="28"/>
          <w:szCs w:val="28"/>
        </w:rPr>
        <w:t>грант не предоставляется;</w:t>
      </w:r>
    </w:p>
    <w:p w14:paraId="486C6A97" w14:textId="77777777" w:rsidR="00EB334F" w:rsidRPr="004F6CD7" w:rsidRDefault="00EB334F" w:rsidP="00EB334F">
      <w:pPr>
        <w:pStyle w:val="a3"/>
        <w:tabs>
          <w:tab w:val="left" w:pos="1134"/>
        </w:tabs>
        <w:ind w:left="0" w:firstLine="709"/>
        <w:contextualSpacing w:val="0"/>
        <w:rPr>
          <w:rFonts w:ascii="Times New Roman" w:hAnsi="Times New Roman"/>
          <w:sz w:val="28"/>
          <w:szCs w:val="28"/>
        </w:rPr>
      </w:pPr>
      <w:r w:rsidRPr="004F6CD7">
        <w:rPr>
          <w:rFonts w:ascii="Times New Roman" w:hAnsi="Times New Roman"/>
          <w:sz w:val="28"/>
          <w:szCs w:val="28"/>
        </w:rPr>
        <w:t>б) подготавливает проект приказа о предоставлении грантов из областного бюджета участникам конкурса (далее – приказ о предоставлении грантов), который включает следующие сведения:</w:t>
      </w:r>
    </w:p>
    <w:p w14:paraId="0241FD86" w14:textId="77777777" w:rsidR="00EB334F" w:rsidRPr="004F6CD7" w:rsidRDefault="00EB334F" w:rsidP="00EB334F">
      <w:pPr>
        <w:tabs>
          <w:tab w:val="left" w:pos="1134"/>
        </w:tabs>
        <w:ind w:firstLine="709"/>
        <w:rPr>
          <w:rFonts w:ascii="Times New Roman" w:hAnsi="Times New Roman"/>
          <w:sz w:val="28"/>
          <w:szCs w:val="28"/>
        </w:rPr>
      </w:pPr>
      <w:r w:rsidRPr="004F6CD7">
        <w:rPr>
          <w:rFonts w:ascii="Times New Roman" w:hAnsi="Times New Roman"/>
          <w:sz w:val="28"/>
          <w:szCs w:val="28"/>
        </w:rPr>
        <w:t xml:space="preserve">дату, время и место оценки заявок участников конкурса конкурсной комиссией; </w:t>
      </w:r>
    </w:p>
    <w:p w14:paraId="38A7A8EA" w14:textId="77777777" w:rsidR="00EB334F" w:rsidRPr="004F6CD7" w:rsidRDefault="00EB334F" w:rsidP="00EB334F">
      <w:pPr>
        <w:tabs>
          <w:tab w:val="left" w:pos="1134"/>
        </w:tabs>
        <w:ind w:firstLine="709"/>
        <w:rPr>
          <w:rFonts w:ascii="Times New Roman" w:hAnsi="Times New Roman"/>
          <w:sz w:val="28"/>
          <w:szCs w:val="28"/>
        </w:rPr>
      </w:pPr>
      <w:r w:rsidRPr="004F6CD7">
        <w:rPr>
          <w:rFonts w:ascii="Times New Roman" w:hAnsi="Times New Roman"/>
          <w:sz w:val="28"/>
          <w:szCs w:val="28"/>
        </w:rPr>
        <w:t>информацию об участниках конкурса, заявки которых были оценены конкурсной комиссией;</w:t>
      </w:r>
    </w:p>
    <w:p w14:paraId="1307EB6F" w14:textId="77777777" w:rsidR="00EB334F" w:rsidRPr="004F6CD7" w:rsidRDefault="00EB334F" w:rsidP="00EB334F">
      <w:pPr>
        <w:tabs>
          <w:tab w:val="left" w:pos="1134"/>
        </w:tabs>
        <w:ind w:firstLine="709"/>
        <w:rPr>
          <w:rFonts w:ascii="Times New Roman" w:hAnsi="Times New Roman"/>
          <w:sz w:val="28"/>
          <w:szCs w:val="28"/>
        </w:rPr>
      </w:pPr>
      <w:r w:rsidRPr="004F6CD7">
        <w:rPr>
          <w:rFonts w:ascii="Times New Roman" w:hAnsi="Times New Roman"/>
          <w:sz w:val="28"/>
          <w:szCs w:val="28"/>
        </w:rPr>
        <w:t>информацию об участниках конкурса, заявки которых были отклонены конкурсной комиссией;</w:t>
      </w:r>
    </w:p>
    <w:p w14:paraId="31DFC450" w14:textId="77777777" w:rsidR="00EB334F" w:rsidRPr="004F6CD7" w:rsidRDefault="00EB334F" w:rsidP="00EB334F">
      <w:pPr>
        <w:tabs>
          <w:tab w:val="left" w:pos="1134"/>
        </w:tabs>
        <w:ind w:firstLine="709"/>
        <w:rPr>
          <w:rFonts w:ascii="Times New Roman" w:hAnsi="Times New Roman"/>
          <w:sz w:val="28"/>
          <w:szCs w:val="28"/>
        </w:rPr>
      </w:pPr>
      <w:r w:rsidRPr="004F6CD7">
        <w:rPr>
          <w:rFonts w:ascii="Times New Roman" w:hAnsi="Times New Roman"/>
          <w:sz w:val="28"/>
          <w:szCs w:val="28"/>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инвестиционных проектов, представленных в составе заявок участников конкурса, принятое на основании результатов оценки указанных заявок решение о присвоении таким заявкам порядковых номеров;</w:t>
      </w:r>
    </w:p>
    <w:p w14:paraId="707AF35F" w14:textId="77777777" w:rsidR="00EB334F" w:rsidRPr="004F6CD7" w:rsidRDefault="00EB334F" w:rsidP="00EB334F">
      <w:pPr>
        <w:tabs>
          <w:tab w:val="left" w:pos="1134"/>
        </w:tabs>
        <w:ind w:firstLine="709"/>
        <w:rPr>
          <w:rFonts w:ascii="Times New Roman" w:hAnsi="Times New Roman"/>
          <w:sz w:val="28"/>
          <w:szCs w:val="28"/>
        </w:rPr>
      </w:pPr>
      <w:r w:rsidRPr="004F6CD7">
        <w:rPr>
          <w:rFonts w:ascii="Times New Roman" w:hAnsi="Times New Roman"/>
          <w:sz w:val="28"/>
          <w:szCs w:val="28"/>
        </w:rPr>
        <w:t xml:space="preserve">наименование претендентов на получение гранта, с которыми подлежат заключению соглашения (далее – получатели гранта), и размер предоставляемого им гранта. </w:t>
      </w:r>
    </w:p>
    <w:p w14:paraId="37D77A33" w14:textId="77777777" w:rsidR="00EB334F" w:rsidRPr="0073538D" w:rsidRDefault="00EB334F" w:rsidP="00EB334F">
      <w:pPr>
        <w:pStyle w:val="a3"/>
        <w:tabs>
          <w:tab w:val="left" w:pos="567"/>
        </w:tabs>
        <w:ind w:left="0" w:firstLine="567"/>
        <w:contextualSpacing w:val="0"/>
        <w:rPr>
          <w:rFonts w:ascii="Times New Roman" w:hAnsi="Times New Roman"/>
          <w:sz w:val="28"/>
          <w:szCs w:val="28"/>
        </w:rPr>
      </w:pPr>
      <w:r>
        <w:rPr>
          <w:rFonts w:ascii="Times New Roman" w:hAnsi="Times New Roman"/>
          <w:sz w:val="28"/>
          <w:szCs w:val="28"/>
        </w:rPr>
        <w:t>Н</w:t>
      </w:r>
      <w:r w:rsidRPr="004F6CD7">
        <w:rPr>
          <w:rFonts w:ascii="Times New Roman" w:hAnsi="Times New Roman"/>
          <w:sz w:val="28"/>
          <w:szCs w:val="28"/>
        </w:rPr>
        <w:t>ачальник Управления рассматривает и подписывает приказ о предоставлении грантов</w:t>
      </w:r>
      <w:r>
        <w:rPr>
          <w:rFonts w:ascii="Times New Roman" w:hAnsi="Times New Roman"/>
          <w:sz w:val="28"/>
          <w:szCs w:val="28"/>
        </w:rPr>
        <w:t xml:space="preserve">, который </w:t>
      </w:r>
      <w:r w:rsidRPr="00220B37">
        <w:rPr>
          <w:rFonts w:ascii="Times New Roman" w:hAnsi="Times New Roman"/>
          <w:sz w:val="28"/>
          <w:szCs w:val="28"/>
        </w:rPr>
        <w:t>в течение 5 рабочих дней со дня, следующ</w:t>
      </w:r>
      <w:r>
        <w:rPr>
          <w:rFonts w:ascii="Times New Roman" w:hAnsi="Times New Roman"/>
          <w:sz w:val="28"/>
          <w:szCs w:val="28"/>
        </w:rPr>
        <w:t xml:space="preserve">его за днем получения протокола конкурсной комиссии, </w:t>
      </w:r>
      <w:r w:rsidRPr="0073538D">
        <w:rPr>
          <w:rFonts w:ascii="Times New Roman" w:hAnsi="Times New Roman"/>
          <w:sz w:val="28"/>
          <w:szCs w:val="28"/>
        </w:rPr>
        <w:t>размещает</w:t>
      </w:r>
      <w:r>
        <w:rPr>
          <w:rFonts w:ascii="Times New Roman" w:hAnsi="Times New Roman"/>
          <w:sz w:val="28"/>
          <w:szCs w:val="28"/>
        </w:rPr>
        <w:t>ся</w:t>
      </w:r>
      <w:r w:rsidRPr="0073538D">
        <w:rPr>
          <w:rFonts w:ascii="Times New Roman" w:hAnsi="Times New Roman"/>
          <w:sz w:val="28"/>
          <w:szCs w:val="28"/>
        </w:rPr>
        <w:t xml:space="preserve"> на сайте Управления и на едином портале</w:t>
      </w:r>
      <w:r>
        <w:rPr>
          <w:rFonts w:ascii="Times New Roman" w:hAnsi="Times New Roman"/>
          <w:sz w:val="28"/>
          <w:szCs w:val="28"/>
        </w:rPr>
        <w:t xml:space="preserve">. </w:t>
      </w:r>
    </w:p>
    <w:p w14:paraId="6077C593" w14:textId="77777777" w:rsidR="00A3223C" w:rsidRPr="003D61FC" w:rsidRDefault="00A3223C" w:rsidP="00A3223C">
      <w:pPr>
        <w:pStyle w:val="ConsPlusNormal"/>
        <w:ind w:firstLine="540"/>
        <w:jc w:val="both"/>
        <w:rPr>
          <w:rFonts w:ascii="Times New Roman" w:hAnsi="Times New Roman" w:cs="Times New Roman"/>
          <w:sz w:val="28"/>
          <w:szCs w:val="28"/>
          <w:highlight w:val="lightGray"/>
        </w:rPr>
      </w:pPr>
    </w:p>
    <w:p w14:paraId="6DE38A71" w14:textId="030A5FA8" w:rsidR="00B81CD1" w:rsidRPr="00123322" w:rsidRDefault="00B96890" w:rsidP="00EB334F">
      <w:pPr>
        <w:pStyle w:val="ConsPlusNormal"/>
        <w:numPr>
          <w:ilvl w:val="0"/>
          <w:numId w:val="37"/>
        </w:numPr>
        <w:tabs>
          <w:tab w:val="left" w:pos="851"/>
          <w:tab w:val="left" w:pos="993"/>
        </w:tabs>
        <w:ind w:left="0" w:firstLine="360"/>
        <w:jc w:val="both"/>
        <w:rPr>
          <w:rFonts w:ascii="Times New Roman" w:hAnsi="Times New Roman" w:cs="Times New Roman"/>
          <w:b/>
          <w:caps/>
          <w:sz w:val="24"/>
          <w:szCs w:val="24"/>
        </w:rPr>
      </w:pPr>
      <w:r w:rsidRPr="00123322">
        <w:rPr>
          <w:rFonts w:ascii="Times New Roman" w:hAnsi="Times New Roman" w:cs="Times New Roman"/>
          <w:b/>
          <w:caps/>
          <w:sz w:val="24"/>
          <w:szCs w:val="24"/>
        </w:rPr>
        <w:t>поряд</w:t>
      </w:r>
      <w:r w:rsidR="00617E5E" w:rsidRPr="00123322">
        <w:rPr>
          <w:rFonts w:ascii="Times New Roman" w:hAnsi="Times New Roman" w:cs="Times New Roman"/>
          <w:b/>
          <w:caps/>
          <w:sz w:val="24"/>
          <w:szCs w:val="24"/>
        </w:rPr>
        <w:t>ок</w:t>
      </w:r>
      <w:r w:rsidRPr="00123322">
        <w:rPr>
          <w:rFonts w:ascii="Times New Roman" w:hAnsi="Times New Roman" w:cs="Times New Roman"/>
          <w:b/>
          <w:caps/>
          <w:sz w:val="24"/>
          <w:szCs w:val="24"/>
        </w:rPr>
        <w:t xml:space="preserve"> предоставления участникам отбора разъяснений положений объявления о проведении конкурсного отбора, даты начала и окончания срока </w:t>
      </w:r>
      <w:r w:rsidR="00617E5E" w:rsidRPr="00123322">
        <w:rPr>
          <w:rFonts w:ascii="Times New Roman" w:hAnsi="Times New Roman" w:cs="Times New Roman"/>
          <w:b/>
          <w:caps/>
          <w:sz w:val="24"/>
          <w:szCs w:val="24"/>
        </w:rPr>
        <w:t>такого предоставления:</w:t>
      </w:r>
    </w:p>
    <w:p w14:paraId="29A3B59C" w14:textId="0ABB9F80" w:rsidR="000C499C" w:rsidRPr="000C499C" w:rsidRDefault="000C499C" w:rsidP="000C499C">
      <w:pPr>
        <w:ind w:firstLine="360"/>
        <w:rPr>
          <w:rFonts w:ascii="Times New Roman" w:eastAsia="Times New Roman" w:hAnsi="Times New Roman"/>
          <w:sz w:val="28"/>
          <w:szCs w:val="28"/>
          <w:lang w:eastAsia="ru-RU"/>
        </w:rPr>
      </w:pPr>
      <w:r w:rsidRPr="000C499C">
        <w:rPr>
          <w:rFonts w:ascii="Times New Roman" w:eastAsia="Times New Roman" w:hAnsi="Times New Roman"/>
          <w:sz w:val="28"/>
          <w:szCs w:val="28"/>
          <w:lang w:eastAsia="ru-RU"/>
        </w:rPr>
        <w:t>Специалисты управления в течение срока приема заявок и документов предоставляют разъяснения положений настоящего объявления о конкурсном отборе по указанным в настоящем объявлении телефонам, электронной почте</w:t>
      </w:r>
      <w:r w:rsidR="00C63218">
        <w:rPr>
          <w:rFonts w:ascii="Times New Roman" w:eastAsia="Times New Roman" w:hAnsi="Times New Roman"/>
          <w:sz w:val="28"/>
          <w:szCs w:val="28"/>
          <w:lang w:eastAsia="ru-RU"/>
        </w:rPr>
        <w:t>, адресу</w:t>
      </w:r>
      <w:r w:rsidRPr="000C499C">
        <w:rPr>
          <w:rFonts w:ascii="Times New Roman" w:eastAsia="Times New Roman" w:hAnsi="Times New Roman"/>
          <w:sz w:val="28"/>
          <w:szCs w:val="28"/>
          <w:lang w:eastAsia="ru-RU"/>
        </w:rPr>
        <w:t>.</w:t>
      </w:r>
    </w:p>
    <w:p w14:paraId="400457F8" w14:textId="01AF97D2" w:rsidR="000C499C" w:rsidRPr="002B0F61" w:rsidRDefault="000C499C" w:rsidP="000C499C">
      <w:pPr>
        <w:pStyle w:val="ConsPlusNormal"/>
        <w:tabs>
          <w:tab w:val="left" w:pos="851"/>
          <w:tab w:val="left" w:pos="993"/>
        </w:tabs>
        <w:ind w:left="360"/>
        <w:jc w:val="both"/>
        <w:rPr>
          <w:rFonts w:ascii="Times New Roman" w:hAnsi="Times New Roman" w:cs="Times New Roman"/>
          <w:b/>
          <w:caps/>
          <w:sz w:val="28"/>
          <w:szCs w:val="28"/>
        </w:rPr>
      </w:pPr>
      <w:r>
        <w:rPr>
          <w:rFonts w:ascii="Times New Roman" w:hAnsi="Times New Roman" w:cs="Times New Roman"/>
          <w:b/>
          <w:caps/>
          <w:sz w:val="28"/>
          <w:szCs w:val="28"/>
        </w:rPr>
        <w:tab/>
      </w:r>
    </w:p>
    <w:p w14:paraId="18071F90" w14:textId="77777777" w:rsidR="00B96890" w:rsidRPr="00123322" w:rsidRDefault="00B96890" w:rsidP="00E139BB">
      <w:pPr>
        <w:pStyle w:val="ConsPlusNormal"/>
        <w:numPr>
          <w:ilvl w:val="0"/>
          <w:numId w:val="37"/>
        </w:numPr>
        <w:tabs>
          <w:tab w:val="left" w:pos="851"/>
          <w:tab w:val="left" w:pos="993"/>
        </w:tabs>
        <w:ind w:left="0" w:firstLine="567"/>
        <w:jc w:val="both"/>
        <w:rPr>
          <w:rFonts w:ascii="Times New Roman" w:hAnsi="Times New Roman" w:cs="Times New Roman"/>
          <w:b/>
          <w:caps/>
          <w:sz w:val="24"/>
          <w:szCs w:val="24"/>
        </w:rPr>
      </w:pPr>
      <w:r w:rsidRPr="00123322">
        <w:rPr>
          <w:rFonts w:ascii="Times New Roman" w:hAnsi="Times New Roman" w:cs="Times New Roman"/>
          <w:b/>
          <w:caps/>
          <w:sz w:val="24"/>
          <w:szCs w:val="24"/>
        </w:rPr>
        <w:t xml:space="preserve">срок, в течение которого победитель (победители) конкурсного отбора должен подписать соглашение </w:t>
      </w:r>
      <w:r w:rsidR="00617E5E" w:rsidRPr="00123322">
        <w:rPr>
          <w:rFonts w:ascii="Times New Roman" w:hAnsi="Times New Roman" w:cs="Times New Roman"/>
          <w:b/>
          <w:caps/>
          <w:sz w:val="24"/>
          <w:szCs w:val="24"/>
        </w:rPr>
        <w:t>о предоставлении гранта:</w:t>
      </w:r>
    </w:p>
    <w:p w14:paraId="64529E45" w14:textId="21FD6AA8" w:rsidR="00257EAD" w:rsidRPr="007E47C8" w:rsidRDefault="00257EAD" w:rsidP="00257EAD">
      <w:pPr>
        <w:pStyle w:val="ConsPlusNormal"/>
        <w:ind w:firstLine="567"/>
        <w:jc w:val="both"/>
        <w:rPr>
          <w:rFonts w:ascii="Times New Roman" w:hAnsi="Times New Roman"/>
          <w:sz w:val="28"/>
          <w:szCs w:val="28"/>
        </w:rPr>
      </w:pPr>
      <w:r w:rsidRPr="007E47C8">
        <w:rPr>
          <w:rFonts w:ascii="Times New Roman" w:hAnsi="Times New Roman" w:cs="Times New Roman"/>
          <w:sz w:val="28"/>
          <w:szCs w:val="28"/>
        </w:rPr>
        <w:t xml:space="preserve">В течение 5 рабочих дней со дня, следующего за днем получения протокола конкурсной комиссии, </w:t>
      </w:r>
      <w:r w:rsidRPr="007E47C8">
        <w:rPr>
          <w:rFonts w:ascii="Times New Roman" w:hAnsi="Times New Roman"/>
          <w:sz w:val="28"/>
          <w:szCs w:val="28"/>
        </w:rPr>
        <w:t>уполномоченное лицо:</w:t>
      </w:r>
    </w:p>
    <w:p w14:paraId="508E976E" w14:textId="77777777" w:rsidR="00257EAD" w:rsidRPr="007E47C8" w:rsidRDefault="00257EAD" w:rsidP="00257EAD">
      <w:pPr>
        <w:pStyle w:val="a3"/>
        <w:tabs>
          <w:tab w:val="left" w:pos="993"/>
        </w:tabs>
        <w:ind w:left="0" w:firstLine="567"/>
        <w:rPr>
          <w:rFonts w:ascii="Times New Roman" w:hAnsi="Times New Roman"/>
          <w:sz w:val="28"/>
          <w:szCs w:val="28"/>
        </w:rPr>
      </w:pPr>
      <w:r w:rsidRPr="007E47C8">
        <w:rPr>
          <w:rFonts w:ascii="Times New Roman" w:hAnsi="Times New Roman"/>
          <w:sz w:val="28"/>
          <w:szCs w:val="28"/>
        </w:rPr>
        <w:t>- направляет получателю гранта уведомление о необходимости заключения соглашения о предоставлении гранта (далее – соглашение) в течение 5 рабочих дней со дня, следующего за днем получения уведомления о заключении соглашения;</w:t>
      </w:r>
    </w:p>
    <w:p w14:paraId="0954330D" w14:textId="77777777" w:rsidR="00257EAD" w:rsidRPr="007E47C8" w:rsidRDefault="00257EAD" w:rsidP="00257EAD">
      <w:pPr>
        <w:pStyle w:val="a3"/>
        <w:tabs>
          <w:tab w:val="left" w:pos="993"/>
        </w:tabs>
        <w:ind w:left="0" w:firstLine="567"/>
        <w:rPr>
          <w:rFonts w:ascii="Times New Roman" w:hAnsi="Times New Roman"/>
          <w:sz w:val="28"/>
          <w:szCs w:val="28"/>
        </w:rPr>
      </w:pPr>
      <w:r w:rsidRPr="007E47C8">
        <w:rPr>
          <w:rFonts w:ascii="Times New Roman" w:hAnsi="Times New Roman"/>
          <w:sz w:val="28"/>
          <w:szCs w:val="28"/>
        </w:rPr>
        <w:t>- направляет претенденту на получение гранта, с которым не заключается соглашение, уведомление о незаключении с ним соглашения.</w:t>
      </w:r>
    </w:p>
    <w:p w14:paraId="7E373643" w14:textId="77777777" w:rsidR="00257EAD" w:rsidRPr="007E47C8" w:rsidRDefault="00257EAD" w:rsidP="00257EAD">
      <w:pPr>
        <w:pStyle w:val="a3"/>
        <w:tabs>
          <w:tab w:val="left" w:pos="993"/>
        </w:tabs>
        <w:ind w:left="0" w:firstLine="567"/>
        <w:rPr>
          <w:rFonts w:ascii="Times New Roman" w:hAnsi="Times New Roman"/>
          <w:sz w:val="28"/>
          <w:szCs w:val="28"/>
        </w:rPr>
      </w:pPr>
      <w:r w:rsidRPr="007E47C8">
        <w:rPr>
          <w:rFonts w:ascii="Times New Roman" w:hAnsi="Times New Roman"/>
          <w:sz w:val="28"/>
          <w:szCs w:val="28"/>
        </w:rPr>
        <w:t>Уведомление направляется способом, указанным в заявке, позволяющим установить дату отправки и дату получения уведомления получателем гранта (или претендентом на получение гранта).</w:t>
      </w:r>
    </w:p>
    <w:p w14:paraId="27299F8D" w14:textId="77777777" w:rsidR="00257EAD" w:rsidRPr="007E47C8" w:rsidRDefault="00257EAD" w:rsidP="00257EAD">
      <w:pPr>
        <w:pStyle w:val="a3"/>
        <w:tabs>
          <w:tab w:val="left" w:pos="993"/>
        </w:tabs>
        <w:ind w:left="0" w:firstLine="567"/>
        <w:rPr>
          <w:rFonts w:ascii="Times New Roman" w:hAnsi="Times New Roman"/>
          <w:sz w:val="28"/>
          <w:szCs w:val="28"/>
        </w:rPr>
      </w:pPr>
      <w:r w:rsidRPr="007E47C8">
        <w:rPr>
          <w:rFonts w:ascii="Times New Roman" w:hAnsi="Times New Roman"/>
          <w:sz w:val="28"/>
          <w:szCs w:val="28"/>
        </w:rPr>
        <w:t>Управление заключает с получателем гранта соглашение в день его обращения.</w:t>
      </w:r>
    </w:p>
    <w:p w14:paraId="02DABDC4" w14:textId="77777777" w:rsidR="00617E5E" w:rsidRPr="007E47C8" w:rsidRDefault="00617E5E" w:rsidP="00617E5E">
      <w:pPr>
        <w:pStyle w:val="ConsPlusNormal"/>
        <w:tabs>
          <w:tab w:val="left" w:pos="851"/>
          <w:tab w:val="left" w:pos="993"/>
        </w:tabs>
        <w:ind w:left="709"/>
        <w:jc w:val="both"/>
        <w:rPr>
          <w:rFonts w:ascii="Times New Roman" w:hAnsi="Times New Roman" w:cs="Times New Roman"/>
          <w:b/>
          <w:caps/>
          <w:sz w:val="28"/>
          <w:szCs w:val="28"/>
        </w:rPr>
      </w:pPr>
    </w:p>
    <w:p w14:paraId="1CAEBE01" w14:textId="77777777" w:rsidR="00B96890" w:rsidRPr="00123322" w:rsidRDefault="00B96890" w:rsidP="00E139BB">
      <w:pPr>
        <w:pStyle w:val="ConsPlusNormal"/>
        <w:numPr>
          <w:ilvl w:val="0"/>
          <w:numId w:val="37"/>
        </w:numPr>
        <w:tabs>
          <w:tab w:val="left" w:pos="851"/>
          <w:tab w:val="left" w:pos="993"/>
        </w:tabs>
        <w:ind w:left="0" w:firstLine="567"/>
        <w:jc w:val="both"/>
        <w:rPr>
          <w:rFonts w:ascii="Times New Roman" w:hAnsi="Times New Roman" w:cs="Times New Roman"/>
          <w:b/>
          <w:caps/>
          <w:sz w:val="24"/>
          <w:szCs w:val="24"/>
        </w:rPr>
      </w:pPr>
      <w:r w:rsidRPr="00123322">
        <w:rPr>
          <w:rFonts w:ascii="Times New Roman" w:hAnsi="Times New Roman" w:cs="Times New Roman"/>
          <w:b/>
          <w:caps/>
          <w:sz w:val="24"/>
          <w:szCs w:val="24"/>
        </w:rPr>
        <w:t>услови</w:t>
      </w:r>
      <w:r w:rsidR="00617E5E" w:rsidRPr="00123322">
        <w:rPr>
          <w:rFonts w:ascii="Times New Roman" w:hAnsi="Times New Roman" w:cs="Times New Roman"/>
          <w:b/>
          <w:caps/>
          <w:sz w:val="24"/>
          <w:szCs w:val="24"/>
        </w:rPr>
        <w:t>я</w:t>
      </w:r>
      <w:r w:rsidRPr="00123322">
        <w:rPr>
          <w:rFonts w:ascii="Times New Roman" w:hAnsi="Times New Roman" w:cs="Times New Roman"/>
          <w:b/>
          <w:caps/>
          <w:sz w:val="24"/>
          <w:szCs w:val="24"/>
        </w:rPr>
        <w:t xml:space="preserve"> признания победителя (победителей) конкурсного отбора уклонившимся от заключения соглашения</w:t>
      </w:r>
      <w:r w:rsidRPr="00123322">
        <w:rPr>
          <w:b/>
          <w:caps/>
          <w:sz w:val="24"/>
          <w:szCs w:val="24"/>
        </w:rPr>
        <w:t xml:space="preserve"> </w:t>
      </w:r>
      <w:r w:rsidR="00617E5E" w:rsidRPr="00123322">
        <w:rPr>
          <w:rFonts w:ascii="Times New Roman" w:hAnsi="Times New Roman" w:cs="Times New Roman"/>
          <w:b/>
          <w:caps/>
          <w:sz w:val="24"/>
          <w:szCs w:val="24"/>
        </w:rPr>
        <w:t>о предоставлении гранта:</w:t>
      </w:r>
    </w:p>
    <w:p w14:paraId="76BBEFDF" w14:textId="77777777" w:rsidR="00257EAD" w:rsidRPr="007E47C8" w:rsidRDefault="00257EAD" w:rsidP="00257EAD">
      <w:pPr>
        <w:pStyle w:val="a3"/>
        <w:tabs>
          <w:tab w:val="left" w:pos="0"/>
        </w:tabs>
        <w:ind w:left="0" w:firstLine="567"/>
        <w:rPr>
          <w:rFonts w:ascii="Times New Roman" w:hAnsi="Times New Roman"/>
          <w:sz w:val="28"/>
          <w:szCs w:val="28"/>
        </w:rPr>
      </w:pPr>
      <w:r w:rsidRPr="007E47C8">
        <w:rPr>
          <w:rFonts w:ascii="Times New Roman" w:hAnsi="Times New Roman"/>
          <w:sz w:val="28"/>
          <w:szCs w:val="28"/>
        </w:rPr>
        <w:t>В случае незаключения соглашения грант не перечисляется.</w:t>
      </w:r>
    </w:p>
    <w:p w14:paraId="22EE481B" w14:textId="77777777" w:rsidR="00257EAD" w:rsidRPr="007E47C8" w:rsidRDefault="00257EAD" w:rsidP="00257EAD">
      <w:pPr>
        <w:pStyle w:val="a3"/>
        <w:tabs>
          <w:tab w:val="left" w:pos="0"/>
        </w:tabs>
        <w:ind w:left="0" w:firstLine="567"/>
        <w:rPr>
          <w:rFonts w:ascii="Times New Roman" w:hAnsi="Times New Roman"/>
          <w:sz w:val="28"/>
          <w:szCs w:val="28"/>
        </w:rPr>
      </w:pPr>
      <w:r w:rsidRPr="007E47C8">
        <w:rPr>
          <w:rFonts w:ascii="Times New Roman" w:hAnsi="Times New Roman"/>
          <w:sz w:val="28"/>
          <w:szCs w:val="28"/>
        </w:rPr>
        <w:t>Получатель гранта будет признан уклонившимся от заключения соглашения в случае не подписания соглашения о предоставлении гранта в течении 5 рабочих дней со дня, следующего за днем получения уведомления о заключении соглашения.</w:t>
      </w:r>
    </w:p>
    <w:p w14:paraId="2A5104A8" w14:textId="77777777" w:rsidR="00617E5E" w:rsidRPr="007E47C8" w:rsidRDefault="00617E5E" w:rsidP="00617E5E">
      <w:pPr>
        <w:pStyle w:val="ConsPlusNormal"/>
        <w:tabs>
          <w:tab w:val="left" w:pos="851"/>
          <w:tab w:val="left" w:pos="993"/>
        </w:tabs>
        <w:ind w:left="709"/>
        <w:jc w:val="both"/>
        <w:rPr>
          <w:rFonts w:ascii="Times New Roman" w:hAnsi="Times New Roman" w:cs="Times New Roman"/>
          <w:b/>
          <w:caps/>
          <w:sz w:val="28"/>
          <w:szCs w:val="28"/>
        </w:rPr>
      </w:pPr>
    </w:p>
    <w:p w14:paraId="012C7A80" w14:textId="42486198" w:rsidR="00257EAD" w:rsidRPr="00123322" w:rsidRDefault="00257EAD" w:rsidP="00E139BB">
      <w:pPr>
        <w:pStyle w:val="ConsPlusNormal"/>
        <w:numPr>
          <w:ilvl w:val="0"/>
          <w:numId w:val="37"/>
        </w:numPr>
        <w:ind w:left="0" w:firstLine="567"/>
        <w:jc w:val="both"/>
        <w:rPr>
          <w:rFonts w:ascii="Times New Roman" w:hAnsi="Times New Roman"/>
          <w:b/>
          <w:bCs/>
          <w:sz w:val="24"/>
          <w:szCs w:val="24"/>
        </w:rPr>
      </w:pPr>
      <w:r w:rsidRPr="00123322">
        <w:rPr>
          <w:rFonts w:ascii="Times New Roman" w:hAnsi="Times New Roman" w:cs="Times New Roman"/>
          <w:b/>
          <w:sz w:val="24"/>
          <w:szCs w:val="24"/>
        </w:rPr>
        <w:t>ОСНОВАНИЯ ДЛЯ НЕЗАКЛЮЧЕНИЯ С ПОЛУЧАТЕЛЕМ ГРАНТА СОГЛАШЕНИЯ НА ПРЕДОСТАВЛЕНИЕ ГРАНТА</w:t>
      </w:r>
    </w:p>
    <w:p w14:paraId="22642F55" w14:textId="77777777" w:rsidR="00257EAD" w:rsidRPr="007E47C8" w:rsidRDefault="00257EAD" w:rsidP="00257EAD">
      <w:pPr>
        <w:pStyle w:val="ConsPlusNormal"/>
        <w:ind w:left="567"/>
        <w:jc w:val="both"/>
        <w:rPr>
          <w:rFonts w:ascii="Times New Roman" w:hAnsi="Times New Roman" w:cs="Times New Roman"/>
          <w:b/>
          <w:sz w:val="16"/>
          <w:szCs w:val="16"/>
        </w:rPr>
      </w:pPr>
    </w:p>
    <w:p w14:paraId="78789782" w14:textId="77777777" w:rsidR="00257EAD" w:rsidRPr="007E47C8" w:rsidRDefault="00257EAD" w:rsidP="00257EAD">
      <w:pPr>
        <w:pStyle w:val="ConsPlusNormal"/>
        <w:ind w:firstLine="567"/>
        <w:jc w:val="both"/>
        <w:rPr>
          <w:rFonts w:ascii="Times New Roman" w:hAnsi="Times New Roman" w:cs="Times New Roman"/>
          <w:b/>
          <w:bCs/>
          <w:sz w:val="28"/>
          <w:szCs w:val="28"/>
        </w:rPr>
      </w:pPr>
      <w:r w:rsidRPr="007E47C8">
        <w:rPr>
          <w:rFonts w:ascii="Times New Roman" w:hAnsi="Times New Roman" w:cs="Times New Roman"/>
          <w:sz w:val="28"/>
          <w:szCs w:val="28"/>
        </w:rPr>
        <w:t>Основаниями для отказа получателю гранта  в предоставлении гранта являются:</w:t>
      </w:r>
    </w:p>
    <w:p w14:paraId="45595471" w14:textId="77777777" w:rsidR="00257EAD" w:rsidRPr="007E47C8" w:rsidRDefault="00257EAD" w:rsidP="00257EAD">
      <w:pPr>
        <w:pStyle w:val="ConsPlusNormal"/>
        <w:ind w:firstLine="567"/>
        <w:jc w:val="both"/>
        <w:rPr>
          <w:rFonts w:ascii="Times New Roman" w:hAnsi="Times New Roman" w:cs="Times New Roman"/>
          <w:sz w:val="28"/>
          <w:szCs w:val="28"/>
        </w:rPr>
      </w:pPr>
      <w:r w:rsidRPr="007E47C8">
        <w:rPr>
          <w:rFonts w:ascii="Times New Roman" w:hAnsi="Times New Roman" w:cs="Times New Roman"/>
          <w:sz w:val="28"/>
          <w:szCs w:val="28"/>
        </w:rPr>
        <w:t>а) недостоверность представленной получателем гранта информации;</w:t>
      </w:r>
    </w:p>
    <w:p w14:paraId="0F095F2D" w14:textId="77777777" w:rsidR="00257EAD" w:rsidRPr="007E47C8" w:rsidRDefault="00257EAD" w:rsidP="00257EAD">
      <w:pPr>
        <w:pStyle w:val="ConsPlusNormal"/>
        <w:ind w:firstLine="567"/>
        <w:jc w:val="both"/>
        <w:rPr>
          <w:rFonts w:ascii="Times New Roman" w:hAnsi="Times New Roman" w:cs="Times New Roman"/>
          <w:b/>
          <w:bCs/>
          <w:sz w:val="28"/>
          <w:szCs w:val="28"/>
        </w:rPr>
      </w:pPr>
      <w:r w:rsidRPr="007E47C8">
        <w:rPr>
          <w:rFonts w:ascii="Times New Roman" w:hAnsi="Times New Roman" w:cs="Times New Roman"/>
          <w:sz w:val="28"/>
          <w:szCs w:val="28"/>
        </w:rPr>
        <w:t>б) иные основания для отказа, определенные в конкурсной документации.</w:t>
      </w:r>
    </w:p>
    <w:p w14:paraId="672C8286" w14:textId="77777777" w:rsidR="00B05855" w:rsidRDefault="00B05855" w:rsidP="00B05855">
      <w:pPr>
        <w:tabs>
          <w:tab w:val="left" w:pos="0"/>
        </w:tabs>
        <w:spacing w:line="259" w:lineRule="auto"/>
        <w:rPr>
          <w:rFonts w:ascii="Times New Roman" w:hAnsi="Times New Roman"/>
          <w:b/>
          <w:sz w:val="28"/>
          <w:szCs w:val="28"/>
        </w:rPr>
      </w:pPr>
    </w:p>
    <w:p w14:paraId="6F1F2D35" w14:textId="28891FF8" w:rsidR="00257EAD" w:rsidRPr="00123322" w:rsidRDefault="00257EAD" w:rsidP="00123322">
      <w:pPr>
        <w:pStyle w:val="a3"/>
        <w:numPr>
          <w:ilvl w:val="0"/>
          <w:numId w:val="37"/>
        </w:numPr>
        <w:tabs>
          <w:tab w:val="left" w:pos="0"/>
        </w:tabs>
        <w:spacing w:line="259" w:lineRule="auto"/>
        <w:ind w:left="-142" w:firstLine="142"/>
        <w:rPr>
          <w:rFonts w:ascii="Times New Roman" w:hAnsi="Times New Roman"/>
          <w:b/>
          <w:sz w:val="24"/>
          <w:szCs w:val="24"/>
        </w:rPr>
      </w:pPr>
      <w:r w:rsidRPr="00123322">
        <w:rPr>
          <w:rFonts w:ascii="Times New Roman" w:hAnsi="Times New Roman"/>
          <w:b/>
          <w:sz w:val="24"/>
          <w:szCs w:val="24"/>
        </w:rPr>
        <w:t>ДАТА РАЗМЕЩЕНИЯ РЕЗУЛЬТАТОВ КОНКУРСА НА ЕДИНОМ ПОРТАЛЕ, А ТАКЖЕ НА САЙТЕ УПРАВЛЕНИЯ</w:t>
      </w:r>
    </w:p>
    <w:p w14:paraId="64ABF6D1" w14:textId="77777777" w:rsidR="00257EAD" w:rsidRDefault="00257EAD" w:rsidP="00257EAD">
      <w:pPr>
        <w:tabs>
          <w:tab w:val="left" w:pos="1134"/>
        </w:tabs>
        <w:ind w:firstLine="709"/>
        <w:rPr>
          <w:rFonts w:ascii="Times New Roman" w:hAnsi="Times New Roman"/>
          <w:sz w:val="28"/>
          <w:szCs w:val="28"/>
        </w:rPr>
      </w:pPr>
      <w:r>
        <w:rPr>
          <w:rFonts w:ascii="Times New Roman" w:hAnsi="Times New Roman"/>
          <w:sz w:val="28"/>
          <w:szCs w:val="28"/>
        </w:rPr>
        <w:t>Уполномоченное лицо в</w:t>
      </w:r>
      <w:r w:rsidRPr="00B056B7">
        <w:rPr>
          <w:rFonts w:ascii="Times New Roman" w:hAnsi="Times New Roman"/>
          <w:sz w:val="28"/>
          <w:szCs w:val="28"/>
        </w:rPr>
        <w:t xml:space="preserve"> течение 5 рабочих дней со дня, следующего за днем получения протокола</w:t>
      </w:r>
      <w:r>
        <w:rPr>
          <w:rFonts w:ascii="Times New Roman" w:hAnsi="Times New Roman"/>
          <w:sz w:val="28"/>
          <w:szCs w:val="28"/>
        </w:rPr>
        <w:t xml:space="preserve"> конкурсной комиссии, </w:t>
      </w:r>
      <w:r w:rsidRPr="00B056B7">
        <w:rPr>
          <w:rFonts w:ascii="Times New Roman" w:hAnsi="Times New Roman"/>
          <w:sz w:val="28"/>
          <w:szCs w:val="28"/>
        </w:rPr>
        <w:t>размещает приказ о предоставлении грантов на сайте Управления и на едином портале</w:t>
      </w:r>
      <w:r>
        <w:rPr>
          <w:rFonts w:ascii="Times New Roman" w:hAnsi="Times New Roman"/>
          <w:sz w:val="28"/>
          <w:szCs w:val="28"/>
        </w:rPr>
        <w:t>.</w:t>
      </w:r>
    </w:p>
    <w:p w14:paraId="3428A304" w14:textId="77777777" w:rsidR="00257EAD" w:rsidRPr="00543D0E" w:rsidRDefault="00257EAD" w:rsidP="00257EAD">
      <w:pPr>
        <w:pStyle w:val="a3"/>
        <w:tabs>
          <w:tab w:val="left" w:pos="0"/>
        </w:tabs>
        <w:ind w:left="567"/>
        <w:rPr>
          <w:rFonts w:ascii="Times New Roman" w:hAnsi="Times New Roman"/>
          <w:sz w:val="16"/>
          <w:szCs w:val="16"/>
        </w:rPr>
      </w:pPr>
    </w:p>
    <w:p w14:paraId="1A9AA0C3" w14:textId="6DD4DA16" w:rsidR="00257EAD" w:rsidRPr="00123322" w:rsidRDefault="00257EAD" w:rsidP="00B05855">
      <w:pPr>
        <w:pStyle w:val="a3"/>
        <w:numPr>
          <w:ilvl w:val="0"/>
          <w:numId w:val="37"/>
        </w:numPr>
        <w:tabs>
          <w:tab w:val="left" w:pos="0"/>
        </w:tabs>
        <w:ind w:left="0" w:firstLine="567"/>
        <w:rPr>
          <w:rFonts w:ascii="Times New Roman" w:hAnsi="Times New Roman"/>
          <w:b/>
          <w:sz w:val="24"/>
          <w:szCs w:val="24"/>
        </w:rPr>
      </w:pPr>
      <w:r w:rsidRPr="00123322">
        <w:rPr>
          <w:rFonts w:ascii="Times New Roman" w:hAnsi="Times New Roman"/>
          <w:b/>
          <w:sz w:val="24"/>
          <w:szCs w:val="24"/>
        </w:rPr>
        <w:t>ПРИЛОЖЕНИЯ</w:t>
      </w:r>
    </w:p>
    <w:p w14:paraId="39162724" w14:textId="1D346AFD" w:rsidR="00257EAD" w:rsidRPr="00AB192A" w:rsidRDefault="00257EAD" w:rsidP="00257EAD">
      <w:pPr>
        <w:pStyle w:val="a3"/>
        <w:numPr>
          <w:ilvl w:val="0"/>
          <w:numId w:val="40"/>
        </w:numPr>
        <w:tabs>
          <w:tab w:val="left" w:pos="0"/>
        </w:tabs>
        <w:spacing w:line="259" w:lineRule="auto"/>
        <w:ind w:left="0" w:firstLine="567"/>
        <w:rPr>
          <w:rFonts w:ascii="Times New Roman" w:hAnsi="Times New Roman"/>
          <w:sz w:val="28"/>
          <w:szCs w:val="28"/>
        </w:rPr>
      </w:pPr>
      <w:r w:rsidRPr="00AB192A">
        <w:rPr>
          <w:rFonts w:ascii="Times New Roman" w:hAnsi="Times New Roman"/>
          <w:sz w:val="28"/>
          <w:szCs w:val="28"/>
        </w:rPr>
        <w:t xml:space="preserve">форма заявки претендента на участие в конкурсе на </w:t>
      </w:r>
      <w:r w:rsidR="001F020E">
        <w:rPr>
          <w:rFonts w:ascii="Times New Roman" w:hAnsi="Times New Roman"/>
          <w:sz w:val="28"/>
          <w:szCs w:val="28"/>
        </w:rPr>
        <w:t>4</w:t>
      </w:r>
      <w:r w:rsidRPr="00AB192A">
        <w:rPr>
          <w:rFonts w:ascii="Times New Roman" w:hAnsi="Times New Roman"/>
          <w:sz w:val="28"/>
          <w:szCs w:val="28"/>
        </w:rPr>
        <w:t xml:space="preserve"> листах</w:t>
      </w:r>
      <w:r>
        <w:rPr>
          <w:rFonts w:ascii="Times New Roman" w:hAnsi="Times New Roman"/>
          <w:sz w:val="28"/>
          <w:szCs w:val="28"/>
        </w:rPr>
        <w:t>;</w:t>
      </w:r>
    </w:p>
    <w:p w14:paraId="21E862CD" w14:textId="38217486" w:rsidR="00257EAD" w:rsidRPr="00AB192A" w:rsidRDefault="00257EAD" w:rsidP="00257EAD">
      <w:pPr>
        <w:pStyle w:val="a3"/>
        <w:numPr>
          <w:ilvl w:val="0"/>
          <w:numId w:val="40"/>
        </w:numPr>
        <w:tabs>
          <w:tab w:val="left" w:pos="0"/>
        </w:tabs>
        <w:spacing w:line="259" w:lineRule="auto"/>
        <w:ind w:left="0" w:firstLine="567"/>
        <w:rPr>
          <w:rFonts w:ascii="Times New Roman" w:hAnsi="Times New Roman"/>
          <w:sz w:val="28"/>
          <w:szCs w:val="28"/>
        </w:rPr>
      </w:pPr>
      <w:r>
        <w:rPr>
          <w:rFonts w:ascii="Times New Roman" w:hAnsi="Times New Roman"/>
          <w:sz w:val="28"/>
          <w:szCs w:val="28"/>
        </w:rPr>
        <w:t xml:space="preserve">форма </w:t>
      </w:r>
      <w:r w:rsidRPr="00AB192A">
        <w:rPr>
          <w:rFonts w:ascii="Times New Roman" w:hAnsi="Times New Roman"/>
          <w:sz w:val="28"/>
          <w:szCs w:val="28"/>
        </w:rPr>
        <w:t xml:space="preserve">паспорта </w:t>
      </w:r>
      <w:r>
        <w:rPr>
          <w:rFonts w:ascii="Times New Roman" w:hAnsi="Times New Roman"/>
          <w:sz w:val="28"/>
          <w:szCs w:val="28"/>
        </w:rPr>
        <w:t xml:space="preserve">инвестиционного проекта </w:t>
      </w:r>
      <w:r w:rsidRPr="00AB192A">
        <w:rPr>
          <w:rFonts w:ascii="Times New Roman" w:hAnsi="Times New Roman"/>
          <w:sz w:val="28"/>
          <w:szCs w:val="28"/>
        </w:rPr>
        <w:t xml:space="preserve">на </w:t>
      </w:r>
      <w:r w:rsidR="001F020E">
        <w:rPr>
          <w:rFonts w:ascii="Times New Roman" w:hAnsi="Times New Roman"/>
          <w:sz w:val="28"/>
          <w:szCs w:val="28"/>
        </w:rPr>
        <w:t>3</w:t>
      </w:r>
      <w:r w:rsidRPr="00AB192A">
        <w:rPr>
          <w:rFonts w:ascii="Times New Roman" w:hAnsi="Times New Roman"/>
          <w:sz w:val="28"/>
          <w:szCs w:val="28"/>
        </w:rPr>
        <w:t xml:space="preserve"> листах</w:t>
      </w:r>
      <w:r>
        <w:rPr>
          <w:rFonts w:ascii="Times New Roman" w:hAnsi="Times New Roman"/>
          <w:sz w:val="28"/>
          <w:szCs w:val="28"/>
        </w:rPr>
        <w:t>;</w:t>
      </w:r>
    </w:p>
    <w:p w14:paraId="3CB5E9C6" w14:textId="4931A1AF" w:rsidR="00257EAD" w:rsidRPr="00303638" w:rsidRDefault="00257EAD" w:rsidP="00303638">
      <w:pPr>
        <w:pStyle w:val="a3"/>
        <w:numPr>
          <w:ilvl w:val="0"/>
          <w:numId w:val="40"/>
        </w:numPr>
        <w:tabs>
          <w:tab w:val="left" w:pos="0"/>
        </w:tabs>
        <w:spacing w:line="259" w:lineRule="auto"/>
        <w:ind w:left="0" w:firstLine="567"/>
        <w:rPr>
          <w:rFonts w:ascii="Times New Roman" w:hAnsi="Times New Roman"/>
          <w:sz w:val="28"/>
          <w:szCs w:val="28"/>
        </w:rPr>
      </w:pPr>
      <w:r>
        <w:rPr>
          <w:rFonts w:ascii="Times New Roman" w:hAnsi="Times New Roman"/>
          <w:sz w:val="28"/>
          <w:szCs w:val="28"/>
        </w:rPr>
        <w:t xml:space="preserve">форма </w:t>
      </w:r>
      <w:r w:rsidRPr="001B6731">
        <w:rPr>
          <w:rFonts w:ascii="Times New Roman" w:hAnsi="Times New Roman"/>
          <w:sz w:val="28"/>
          <w:szCs w:val="28"/>
        </w:rPr>
        <w:t xml:space="preserve">информации о среднемесячной заработной плате за квартал, предшествующий дате подачи заявки претендента на </w:t>
      </w:r>
      <w:r>
        <w:rPr>
          <w:rFonts w:ascii="Times New Roman" w:hAnsi="Times New Roman"/>
          <w:sz w:val="28"/>
          <w:szCs w:val="28"/>
        </w:rPr>
        <w:t>1</w:t>
      </w:r>
      <w:r w:rsidRPr="001B6731">
        <w:rPr>
          <w:rFonts w:ascii="Times New Roman" w:hAnsi="Times New Roman"/>
          <w:sz w:val="28"/>
          <w:szCs w:val="28"/>
        </w:rPr>
        <w:t xml:space="preserve"> листе</w:t>
      </w:r>
      <w:r>
        <w:rPr>
          <w:rFonts w:ascii="Times New Roman" w:hAnsi="Times New Roman"/>
          <w:sz w:val="28"/>
          <w:szCs w:val="28"/>
        </w:rPr>
        <w:t>;</w:t>
      </w:r>
    </w:p>
    <w:p w14:paraId="29D62214" w14:textId="04104938" w:rsidR="00257EAD" w:rsidRDefault="00257EAD" w:rsidP="00257EAD">
      <w:pPr>
        <w:pStyle w:val="a3"/>
        <w:numPr>
          <w:ilvl w:val="0"/>
          <w:numId w:val="40"/>
        </w:numPr>
        <w:tabs>
          <w:tab w:val="left" w:pos="0"/>
        </w:tabs>
        <w:spacing w:line="259" w:lineRule="auto"/>
        <w:ind w:left="0" w:firstLine="567"/>
        <w:rPr>
          <w:rFonts w:ascii="Times New Roman" w:hAnsi="Times New Roman"/>
          <w:sz w:val="28"/>
          <w:szCs w:val="28"/>
        </w:rPr>
      </w:pPr>
      <w:r>
        <w:rPr>
          <w:rFonts w:ascii="Times New Roman" w:hAnsi="Times New Roman"/>
          <w:sz w:val="28"/>
          <w:szCs w:val="28"/>
        </w:rPr>
        <w:t xml:space="preserve">пункт </w:t>
      </w:r>
      <w:r w:rsidR="00B05855">
        <w:rPr>
          <w:rFonts w:ascii="Times New Roman" w:hAnsi="Times New Roman"/>
          <w:sz w:val="28"/>
          <w:szCs w:val="28"/>
        </w:rPr>
        <w:t>117</w:t>
      </w:r>
      <w:r>
        <w:rPr>
          <w:rFonts w:ascii="Times New Roman" w:hAnsi="Times New Roman"/>
          <w:sz w:val="28"/>
          <w:szCs w:val="28"/>
        </w:rPr>
        <w:t xml:space="preserve"> приложения 2</w:t>
      </w:r>
      <w:r w:rsidR="00B05855">
        <w:rPr>
          <w:rFonts w:ascii="Times New Roman" w:hAnsi="Times New Roman"/>
          <w:sz w:val="28"/>
          <w:szCs w:val="28"/>
        </w:rPr>
        <w:t>0</w:t>
      </w:r>
      <w:r>
        <w:rPr>
          <w:rFonts w:ascii="Times New Roman" w:hAnsi="Times New Roman"/>
          <w:sz w:val="28"/>
          <w:szCs w:val="28"/>
        </w:rPr>
        <w:t xml:space="preserve"> Закона</w:t>
      </w:r>
      <w:r w:rsidRPr="00E16737">
        <w:rPr>
          <w:rFonts w:ascii="Times New Roman" w:hAnsi="Times New Roman"/>
          <w:sz w:val="28"/>
          <w:szCs w:val="28"/>
        </w:rPr>
        <w:t xml:space="preserve"> Липецкой области от 18 декабря 202</w:t>
      </w:r>
      <w:r w:rsidR="00B05855">
        <w:rPr>
          <w:rFonts w:ascii="Times New Roman" w:hAnsi="Times New Roman"/>
          <w:sz w:val="28"/>
          <w:szCs w:val="28"/>
        </w:rPr>
        <w:t>1</w:t>
      </w:r>
      <w:r w:rsidRPr="00E16737">
        <w:rPr>
          <w:rFonts w:ascii="Times New Roman" w:hAnsi="Times New Roman"/>
          <w:sz w:val="28"/>
          <w:szCs w:val="28"/>
        </w:rPr>
        <w:t xml:space="preserve"> года № </w:t>
      </w:r>
      <w:r w:rsidR="00B05855">
        <w:rPr>
          <w:rFonts w:ascii="Times New Roman" w:hAnsi="Times New Roman"/>
          <w:sz w:val="28"/>
          <w:szCs w:val="28"/>
        </w:rPr>
        <w:t>28</w:t>
      </w:r>
      <w:r w:rsidRPr="00E16737">
        <w:rPr>
          <w:rFonts w:ascii="Times New Roman" w:hAnsi="Times New Roman"/>
          <w:sz w:val="28"/>
          <w:szCs w:val="28"/>
        </w:rPr>
        <w:t>-ОЗ «Об областном бюджете на 202</w:t>
      </w:r>
      <w:r w:rsidR="00B05855">
        <w:rPr>
          <w:rFonts w:ascii="Times New Roman" w:hAnsi="Times New Roman"/>
          <w:sz w:val="28"/>
          <w:szCs w:val="28"/>
        </w:rPr>
        <w:t>2</w:t>
      </w:r>
      <w:r w:rsidRPr="00E16737">
        <w:rPr>
          <w:rFonts w:ascii="Times New Roman" w:hAnsi="Times New Roman"/>
          <w:sz w:val="28"/>
          <w:szCs w:val="28"/>
        </w:rPr>
        <w:t xml:space="preserve"> год и на плановый период 202</w:t>
      </w:r>
      <w:r w:rsidR="00B05855">
        <w:rPr>
          <w:rFonts w:ascii="Times New Roman" w:hAnsi="Times New Roman"/>
          <w:sz w:val="28"/>
          <w:szCs w:val="28"/>
        </w:rPr>
        <w:t>3</w:t>
      </w:r>
      <w:r w:rsidRPr="00E16737">
        <w:rPr>
          <w:rFonts w:ascii="Times New Roman" w:hAnsi="Times New Roman"/>
          <w:sz w:val="28"/>
          <w:szCs w:val="28"/>
        </w:rPr>
        <w:t xml:space="preserve"> и 202</w:t>
      </w:r>
      <w:r w:rsidR="00B05855">
        <w:rPr>
          <w:rFonts w:ascii="Times New Roman" w:hAnsi="Times New Roman"/>
          <w:sz w:val="28"/>
          <w:szCs w:val="28"/>
        </w:rPr>
        <w:t>4</w:t>
      </w:r>
      <w:r w:rsidRPr="00E16737">
        <w:rPr>
          <w:rFonts w:ascii="Times New Roman" w:hAnsi="Times New Roman"/>
          <w:sz w:val="28"/>
          <w:szCs w:val="28"/>
        </w:rPr>
        <w:t xml:space="preserve"> годов»</w:t>
      </w:r>
      <w:r>
        <w:rPr>
          <w:rFonts w:ascii="Times New Roman" w:hAnsi="Times New Roman"/>
          <w:sz w:val="28"/>
          <w:szCs w:val="28"/>
        </w:rPr>
        <w:t xml:space="preserve"> на </w:t>
      </w:r>
      <w:r w:rsidR="00303638">
        <w:rPr>
          <w:rFonts w:ascii="Times New Roman" w:hAnsi="Times New Roman"/>
          <w:sz w:val="28"/>
          <w:szCs w:val="28"/>
        </w:rPr>
        <w:t>3</w:t>
      </w:r>
      <w:r>
        <w:rPr>
          <w:rFonts w:ascii="Times New Roman" w:hAnsi="Times New Roman"/>
          <w:sz w:val="28"/>
          <w:szCs w:val="28"/>
        </w:rPr>
        <w:t xml:space="preserve"> листах</w:t>
      </w:r>
      <w:r w:rsidR="00BF6AB7">
        <w:rPr>
          <w:rFonts w:ascii="Times New Roman" w:hAnsi="Times New Roman"/>
          <w:sz w:val="28"/>
          <w:szCs w:val="28"/>
        </w:rPr>
        <w:t>.</w:t>
      </w:r>
    </w:p>
    <w:p w14:paraId="35550AFA" w14:textId="77777777" w:rsidR="00123322" w:rsidRDefault="00123322" w:rsidP="00257EAD">
      <w:pPr>
        <w:autoSpaceDE w:val="0"/>
        <w:autoSpaceDN w:val="0"/>
        <w:adjustRightInd w:val="0"/>
        <w:jc w:val="right"/>
        <w:rPr>
          <w:rFonts w:ascii="Times New Roman" w:hAnsi="Times New Roman"/>
          <w:sz w:val="28"/>
          <w:szCs w:val="28"/>
        </w:rPr>
      </w:pPr>
    </w:p>
    <w:p w14:paraId="10FE5FE2" w14:textId="77777777" w:rsidR="00123322" w:rsidRDefault="00123322" w:rsidP="00257EAD">
      <w:pPr>
        <w:autoSpaceDE w:val="0"/>
        <w:autoSpaceDN w:val="0"/>
        <w:adjustRightInd w:val="0"/>
        <w:jc w:val="right"/>
        <w:rPr>
          <w:rFonts w:ascii="Times New Roman" w:hAnsi="Times New Roman"/>
          <w:sz w:val="28"/>
          <w:szCs w:val="28"/>
        </w:rPr>
      </w:pPr>
    </w:p>
    <w:p w14:paraId="692A468A" w14:textId="77777777" w:rsidR="00123322" w:rsidRDefault="00123322" w:rsidP="00257EAD">
      <w:pPr>
        <w:autoSpaceDE w:val="0"/>
        <w:autoSpaceDN w:val="0"/>
        <w:adjustRightInd w:val="0"/>
        <w:jc w:val="right"/>
        <w:rPr>
          <w:rFonts w:ascii="Times New Roman" w:hAnsi="Times New Roman"/>
          <w:sz w:val="28"/>
          <w:szCs w:val="28"/>
        </w:rPr>
      </w:pPr>
    </w:p>
    <w:p w14:paraId="758ABD9F" w14:textId="77777777" w:rsidR="00123322" w:rsidRDefault="00123322" w:rsidP="00257EAD">
      <w:pPr>
        <w:autoSpaceDE w:val="0"/>
        <w:autoSpaceDN w:val="0"/>
        <w:adjustRightInd w:val="0"/>
        <w:jc w:val="right"/>
        <w:rPr>
          <w:rFonts w:ascii="Times New Roman" w:hAnsi="Times New Roman"/>
          <w:sz w:val="28"/>
          <w:szCs w:val="28"/>
        </w:rPr>
      </w:pPr>
    </w:p>
    <w:p w14:paraId="286A6C58" w14:textId="77777777" w:rsidR="00123322" w:rsidRDefault="00123322" w:rsidP="00257EAD">
      <w:pPr>
        <w:autoSpaceDE w:val="0"/>
        <w:autoSpaceDN w:val="0"/>
        <w:adjustRightInd w:val="0"/>
        <w:jc w:val="right"/>
        <w:rPr>
          <w:rFonts w:ascii="Times New Roman" w:hAnsi="Times New Roman"/>
          <w:sz w:val="28"/>
          <w:szCs w:val="28"/>
        </w:rPr>
      </w:pPr>
    </w:p>
    <w:p w14:paraId="2D9EBD49" w14:textId="77777777" w:rsidR="00123322" w:rsidRDefault="00123322" w:rsidP="00257EAD">
      <w:pPr>
        <w:autoSpaceDE w:val="0"/>
        <w:autoSpaceDN w:val="0"/>
        <w:adjustRightInd w:val="0"/>
        <w:jc w:val="right"/>
        <w:rPr>
          <w:rFonts w:ascii="Times New Roman" w:hAnsi="Times New Roman"/>
          <w:sz w:val="28"/>
          <w:szCs w:val="28"/>
        </w:rPr>
      </w:pPr>
    </w:p>
    <w:p w14:paraId="7D2EECE6" w14:textId="77777777" w:rsidR="00123322" w:rsidRDefault="00123322" w:rsidP="00257EAD">
      <w:pPr>
        <w:autoSpaceDE w:val="0"/>
        <w:autoSpaceDN w:val="0"/>
        <w:adjustRightInd w:val="0"/>
        <w:jc w:val="right"/>
        <w:rPr>
          <w:rFonts w:ascii="Times New Roman" w:hAnsi="Times New Roman"/>
          <w:sz w:val="28"/>
          <w:szCs w:val="28"/>
        </w:rPr>
      </w:pPr>
    </w:p>
    <w:p w14:paraId="0687A96F" w14:textId="77777777" w:rsidR="00123322" w:rsidRDefault="00123322" w:rsidP="00257EAD">
      <w:pPr>
        <w:autoSpaceDE w:val="0"/>
        <w:autoSpaceDN w:val="0"/>
        <w:adjustRightInd w:val="0"/>
        <w:jc w:val="right"/>
        <w:rPr>
          <w:rFonts w:ascii="Times New Roman" w:hAnsi="Times New Roman"/>
          <w:sz w:val="28"/>
          <w:szCs w:val="28"/>
        </w:rPr>
      </w:pPr>
    </w:p>
    <w:p w14:paraId="30EAA2ED" w14:textId="77777777" w:rsidR="00123322" w:rsidRDefault="00123322" w:rsidP="00257EAD">
      <w:pPr>
        <w:autoSpaceDE w:val="0"/>
        <w:autoSpaceDN w:val="0"/>
        <w:adjustRightInd w:val="0"/>
        <w:jc w:val="right"/>
        <w:rPr>
          <w:rFonts w:ascii="Times New Roman" w:hAnsi="Times New Roman"/>
          <w:sz w:val="28"/>
          <w:szCs w:val="28"/>
        </w:rPr>
      </w:pPr>
    </w:p>
    <w:p w14:paraId="29A02125" w14:textId="7F245803" w:rsidR="00123322" w:rsidRDefault="00123322" w:rsidP="00257EAD">
      <w:pPr>
        <w:autoSpaceDE w:val="0"/>
        <w:autoSpaceDN w:val="0"/>
        <w:adjustRightInd w:val="0"/>
        <w:jc w:val="right"/>
        <w:rPr>
          <w:rFonts w:ascii="Times New Roman" w:hAnsi="Times New Roman"/>
          <w:sz w:val="28"/>
          <w:szCs w:val="28"/>
        </w:rPr>
      </w:pPr>
    </w:p>
    <w:p w14:paraId="3051678C" w14:textId="3DFE3476" w:rsidR="00123322" w:rsidRDefault="00123322" w:rsidP="00257EAD">
      <w:pPr>
        <w:autoSpaceDE w:val="0"/>
        <w:autoSpaceDN w:val="0"/>
        <w:adjustRightInd w:val="0"/>
        <w:jc w:val="right"/>
        <w:rPr>
          <w:rFonts w:ascii="Times New Roman" w:hAnsi="Times New Roman"/>
          <w:sz w:val="28"/>
          <w:szCs w:val="28"/>
        </w:rPr>
      </w:pPr>
    </w:p>
    <w:p w14:paraId="5C2F5B19" w14:textId="1FC6ABD2" w:rsidR="00123322" w:rsidRDefault="00123322" w:rsidP="00257EAD">
      <w:pPr>
        <w:autoSpaceDE w:val="0"/>
        <w:autoSpaceDN w:val="0"/>
        <w:adjustRightInd w:val="0"/>
        <w:jc w:val="right"/>
        <w:rPr>
          <w:rFonts w:ascii="Times New Roman" w:hAnsi="Times New Roman"/>
          <w:sz w:val="28"/>
          <w:szCs w:val="28"/>
        </w:rPr>
      </w:pPr>
    </w:p>
    <w:p w14:paraId="23BA53AF" w14:textId="3E29237C" w:rsidR="00123322" w:rsidRDefault="00123322" w:rsidP="00257EAD">
      <w:pPr>
        <w:autoSpaceDE w:val="0"/>
        <w:autoSpaceDN w:val="0"/>
        <w:adjustRightInd w:val="0"/>
        <w:jc w:val="right"/>
        <w:rPr>
          <w:rFonts w:ascii="Times New Roman" w:hAnsi="Times New Roman"/>
          <w:sz w:val="28"/>
          <w:szCs w:val="28"/>
        </w:rPr>
      </w:pPr>
    </w:p>
    <w:p w14:paraId="4B432DC1" w14:textId="6B3F198E" w:rsidR="00123322" w:rsidRDefault="00123322" w:rsidP="00257EAD">
      <w:pPr>
        <w:autoSpaceDE w:val="0"/>
        <w:autoSpaceDN w:val="0"/>
        <w:adjustRightInd w:val="0"/>
        <w:jc w:val="right"/>
        <w:rPr>
          <w:rFonts w:ascii="Times New Roman" w:hAnsi="Times New Roman"/>
          <w:sz w:val="28"/>
          <w:szCs w:val="28"/>
        </w:rPr>
      </w:pPr>
    </w:p>
    <w:p w14:paraId="6EC4519F" w14:textId="53092791" w:rsidR="00123322" w:rsidRDefault="00123322" w:rsidP="00257EAD">
      <w:pPr>
        <w:autoSpaceDE w:val="0"/>
        <w:autoSpaceDN w:val="0"/>
        <w:adjustRightInd w:val="0"/>
        <w:jc w:val="right"/>
        <w:rPr>
          <w:rFonts w:ascii="Times New Roman" w:hAnsi="Times New Roman"/>
          <w:sz w:val="28"/>
          <w:szCs w:val="28"/>
        </w:rPr>
      </w:pPr>
    </w:p>
    <w:p w14:paraId="213FBD6B" w14:textId="2552803F" w:rsidR="00AA4790" w:rsidRDefault="00AA4790" w:rsidP="00257EAD">
      <w:pPr>
        <w:autoSpaceDE w:val="0"/>
        <w:autoSpaceDN w:val="0"/>
        <w:adjustRightInd w:val="0"/>
        <w:jc w:val="right"/>
        <w:rPr>
          <w:rFonts w:ascii="Times New Roman" w:hAnsi="Times New Roman"/>
          <w:sz w:val="28"/>
          <w:szCs w:val="28"/>
        </w:rPr>
      </w:pPr>
    </w:p>
    <w:p w14:paraId="690ECA93" w14:textId="777E537F" w:rsidR="00AA4790" w:rsidRDefault="00AA4790" w:rsidP="00257EAD">
      <w:pPr>
        <w:autoSpaceDE w:val="0"/>
        <w:autoSpaceDN w:val="0"/>
        <w:adjustRightInd w:val="0"/>
        <w:jc w:val="right"/>
        <w:rPr>
          <w:rFonts w:ascii="Times New Roman" w:hAnsi="Times New Roman"/>
          <w:sz w:val="28"/>
          <w:szCs w:val="28"/>
        </w:rPr>
      </w:pPr>
    </w:p>
    <w:p w14:paraId="44563722" w14:textId="3A8DE0E7" w:rsidR="00AA4790" w:rsidRDefault="00AA4790" w:rsidP="00257EAD">
      <w:pPr>
        <w:autoSpaceDE w:val="0"/>
        <w:autoSpaceDN w:val="0"/>
        <w:adjustRightInd w:val="0"/>
        <w:jc w:val="right"/>
        <w:rPr>
          <w:rFonts w:ascii="Times New Roman" w:hAnsi="Times New Roman"/>
          <w:sz w:val="28"/>
          <w:szCs w:val="28"/>
        </w:rPr>
      </w:pPr>
    </w:p>
    <w:p w14:paraId="6FF9D7AE" w14:textId="5ED41F47" w:rsidR="00AA4790" w:rsidRDefault="00AA4790" w:rsidP="00257EAD">
      <w:pPr>
        <w:autoSpaceDE w:val="0"/>
        <w:autoSpaceDN w:val="0"/>
        <w:adjustRightInd w:val="0"/>
        <w:jc w:val="right"/>
        <w:rPr>
          <w:rFonts w:ascii="Times New Roman" w:hAnsi="Times New Roman"/>
          <w:sz w:val="28"/>
          <w:szCs w:val="28"/>
        </w:rPr>
      </w:pPr>
    </w:p>
    <w:p w14:paraId="0AC0C462" w14:textId="203A920F" w:rsidR="00AA4790" w:rsidRDefault="00AA4790" w:rsidP="00257EAD">
      <w:pPr>
        <w:autoSpaceDE w:val="0"/>
        <w:autoSpaceDN w:val="0"/>
        <w:adjustRightInd w:val="0"/>
        <w:jc w:val="right"/>
        <w:rPr>
          <w:rFonts w:ascii="Times New Roman" w:hAnsi="Times New Roman"/>
          <w:sz w:val="28"/>
          <w:szCs w:val="28"/>
        </w:rPr>
      </w:pPr>
    </w:p>
    <w:p w14:paraId="0202149B" w14:textId="24DD38E8" w:rsidR="00AA4790" w:rsidRDefault="00AA4790" w:rsidP="00257EAD">
      <w:pPr>
        <w:autoSpaceDE w:val="0"/>
        <w:autoSpaceDN w:val="0"/>
        <w:adjustRightInd w:val="0"/>
        <w:jc w:val="right"/>
        <w:rPr>
          <w:rFonts w:ascii="Times New Roman" w:hAnsi="Times New Roman"/>
          <w:sz w:val="28"/>
          <w:szCs w:val="28"/>
        </w:rPr>
      </w:pPr>
    </w:p>
    <w:p w14:paraId="55DCD168" w14:textId="135A6B4F" w:rsidR="00AA4790" w:rsidRDefault="00AA4790" w:rsidP="00257EAD">
      <w:pPr>
        <w:autoSpaceDE w:val="0"/>
        <w:autoSpaceDN w:val="0"/>
        <w:adjustRightInd w:val="0"/>
        <w:jc w:val="right"/>
        <w:rPr>
          <w:rFonts w:ascii="Times New Roman" w:hAnsi="Times New Roman"/>
          <w:sz w:val="28"/>
          <w:szCs w:val="28"/>
        </w:rPr>
      </w:pPr>
    </w:p>
    <w:p w14:paraId="0ED37817" w14:textId="61B2BB48" w:rsidR="00AA4790" w:rsidRDefault="00AA4790" w:rsidP="00257EAD">
      <w:pPr>
        <w:autoSpaceDE w:val="0"/>
        <w:autoSpaceDN w:val="0"/>
        <w:adjustRightInd w:val="0"/>
        <w:jc w:val="right"/>
        <w:rPr>
          <w:rFonts w:ascii="Times New Roman" w:hAnsi="Times New Roman"/>
          <w:sz w:val="28"/>
          <w:szCs w:val="28"/>
        </w:rPr>
      </w:pPr>
    </w:p>
    <w:p w14:paraId="20C7AA73" w14:textId="26E2C9D5" w:rsidR="00AA4790" w:rsidRDefault="00AA4790" w:rsidP="00257EAD">
      <w:pPr>
        <w:autoSpaceDE w:val="0"/>
        <w:autoSpaceDN w:val="0"/>
        <w:adjustRightInd w:val="0"/>
        <w:jc w:val="right"/>
        <w:rPr>
          <w:rFonts w:ascii="Times New Roman" w:hAnsi="Times New Roman"/>
          <w:sz w:val="28"/>
          <w:szCs w:val="28"/>
        </w:rPr>
      </w:pPr>
    </w:p>
    <w:p w14:paraId="6565B1DD" w14:textId="0965620D" w:rsidR="00AA4790" w:rsidRDefault="00AA4790" w:rsidP="00257EAD">
      <w:pPr>
        <w:autoSpaceDE w:val="0"/>
        <w:autoSpaceDN w:val="0"/>
        <w:adjustRightInd w:val="0"/>
        <w:jc w:val="right"/>
        <w:rPr>
          <w:rFonts w:ascii="Times New Roman" w:hAnsi="Times New Roman"/>
          <w:sz w:val="28"/>
          <w:szCs w:val="28"/>
        </w:rPr>
      </w:pPr>
    </w:p>
    <w:p w14:paraId="116F3C61" w14:textId="736C1CCB" w:rsidR="00AA4790" w:rsidRDefault="00AA4790" w:rsidP="00257EAD">
      <w:pPr>
        <w:autoSpaceDE w:val="0"/>
        <w:autoSpaceDN w:val="0"/>
        <w:adjustRightInd w:val="0"/>
        <w:jc w:val="right"/>
        <w:rPr>
          <w:rFonts w:ascii="Times New Roman" w:hAnsi="Times New Roman"/>
          <w:sz w:val="28"/>
          <w:szCs w:val="28"/>
        </w:rPr>
      </w:pPr>
    </w:p>
    <w:p w14:paraId="1599837F" w14:textId="3D565A68" w:rsidR="00AA4790" w:rsidRDefault="00AA4790" w:rsidP="00257EAD">
      <w:pPr>
        <w:autoSpaceDE w:val="0"/>
        <w:autoSpaceDN w:val="0"/>
        <w:adjustRightInd w:val="0"/>
        <w:jc w:val="right"/>
        <w:rPr>
          <w:rFonts w:ascii="Times New Roman" w:hAnsi="Times New Roman"/>
          <w:sz w:val="28"/>
          <w:szCs w:val="28"/>
        </w:rPr>
      </w:pPr>
    </w:p>
    <w:p w14:paraId="34D71542" w14:textId="3A5757C6" w:rsidR="00AA4790" w:rsidRDefault="00AA4790" w:rsidP="00257EAD">
      <w:pPr>
        <w:autoSpaceDE w:val="0"/>
        <w:autoSpaceDN w:val="0"/>
        <w:adjustRightInd w:val="0"/>
        <w:jc w:val="right"/>
        <w:rPr>
          <w:rFonts w:ascii="Times New Roman" w:hAnsi="Times New Roman"/>
          <w:sz w:val="28"/>
          <w:szCs w:val="28"/>
        </w:rPr>
      </w:pPr>
    </w:p>
    <w:p w14:paraId="43CF15C1" w14:textId="7A826A3F" w:rsidR="00AA4790" w:rsidRDefault="00AA4790" w:rsidP="00257EAD">
      <w:pPr>
        <w:autoSpaceDE w:val="0"/>
        <w:autoSpaceDN w:val="0"/>
        <w:adjustRightInd w:val="0"/>
        <w:jc w:val="right"/>
        <w:rPr>
          <w:rFonts w:ascii="Times New Roman" w:hAnsi="Times New Roman"/>
          <w:sz w:val="28"/>
          <w:szCs w:val="28"/>
        </w:rPr>
      </w:pPr>
    </w:p>
    <w:p w14:paraId="7832EA9E" w14:textId="545FB9CA" w:rsidR="00AA4790" w:rsidRDefault="00AA4790" w:rsidP="00257EAD">
      <w:pPr>
        <w:autoSpaceDE w:val="0"/>
        <w:autoSpaceDN w:val="0"/>
        <w:adjustRightInd w:val="0"/>
        <w:jc w:val="right"/>
        <w:rPr>
          <w:rFonts w:ascii="Times New Roman" w:hAnsi="Times New Roman"/>
          <w:sz w:val="28"/>
          <w:szCs w:val="28"/>
        </w:rPr>
      </w:pPr>
    </w:p>
    <w:p w14:paraId="7767671A" w14:textId="54EB3FCA" w:rsidR="00AA4790" w:rsidRDefault="00AA4790" w:rsidP="00257EAD">
      <w:pPr>
        <w:autoSpaceDE w:val="0"/>
        <w:autoSpaceDN w:val="0"/>
        <w:adjustRightInd w:val="0"/>
        <w:jc w:val="right"/>
        <w:rPr>
          <w:rFonts w:ascii="Times New Roman" w:hAnsi="Times New Roman"/>
          <w:sz w:val="28"/>
          <w:szCs w:val="28"/>
        </w:rPr>
      </w:pPr>
    </w:p>
    <w:p w14:paraId="5FFAFF39" w14:textId="3B1E1B8D" w:rsidR="00AA4790" w:rsidRDefault="00AA4790" w:rsidP="00257EAD">
      <w:pPr>
        <w:autoSpaceDE w:val="0"/>
        <w:autoSpaceDN w:val="0"/>
        <w:adjustRightInd w:val="0"/>
        <w:jc w:val="right"/>
        <w:rPr>
          <w:rFonts w:ascii="Times New Roman" w:hAnsi="Times New Roman"/>
          <w:sz w:val="28"/>
          <w:szCs w:val="28"/>
        </w:rPr>
      </w:pPr>
    </w:p>
    <w:p w14:paraId="0D13D501" w14:textId="4CDF469A" w:rsidR="00AA4790" w:rsidRDefault="00AA4790" w:rsidP="00257EAD">
      <w:pPr>
        <w:autoSpaceDE w:val="0"/>
        <w:autoSpaceDN w:val="0"/>
        <w:adjustRightInd w:val="0"/>
        <w:jc w:val="right"/>
        <w:rPr>
          <w:rFonts w:ascii="Times New Roman" w:hAnsi="Times New Roman"/>
          <w:sz w:val="28"/>
          <w:szCs w:val="28"/>
        </w:rPr>
      </w:pPr>
    </w:p>
    <w:p w14:paraId="2CA4677A" w14:textId="3A226B84" w:rsidR="00AA4790" w:rsidRDefault="00AA4790" w:rsidP="00257EAD">
      <w:pPr>
        <w:autoSpaceDE w:val="0"/>
        <w:autoSpaceDN w:val="0"/>
        <w:adjustRightInd w:val="0"/>
        <w:jc w:val="right"/>
        <w:rPr>
          <w:rFonts w:ascii="Times New Roman" w:hAnsi="Times New Roman"/>
          <w:sz w:val="28"/>
          <w:szCs w:val="28"/>
        </w:rPr>
      </w:pPr>
    </w:p>
    <w:p w14:paraId="6D2E084A" w14:textId="34793983" w:rsidR="00257EAD" w:rsidRDefault="00257EAD" w:rsidP="00257EAD">
      <w:pPr>
        <w:autoSpaceDE w:val="0"/>
        <w:autoSpaceDN w:val="0"/>
        <w:adjustRightInd w:val="0"/>
        <w:jc w:val="right"/>
        <w:rPr>
          <w:rFonts w:ascii="Times New Roman" w:hAnsi="Times New Roman"/>
          <w:sz w:val="28"/>
          <w:szCs w:val="28"/>
        </w:rPr>
      </w:pPr>
      <w:r>
        <w:rPr>
          <w:rFonts w:ascii="Times New Roman" w:hAnsi="Times New Roman"/>
          <w:sz w:val="28"/>
          <w:szCs w:val="28"/>
        </w:rPr>
        <w:t>Приложение 1</w:t>
      </w:r>
    </w:p>
    <w:p w14:paraId="1A00DF05" w14:textId="77777777" w:rsidR="00257EAD" w:rsidRDefault="00257EAD" w:rsidP="00257EAD">
      <w:pPr>
        <w:autoSpaceDE w:val="0"/>
        <w:autoSpaceDN w:val="0"/>
        <w:adjustRightInd w:val="0"/>
        <w:jc w:val="right"/>
        <w:rPr>
          <w:rFonts w:ascii="Times New Roman" w:hAnsi="Times New Roman"/>
          <w:sz w:val="28"/>
          <w:szCs w:val="28"/>
        </w:rPr>
      </w:pPr>
      <w:r>
        <w:rPr>
          <w:rFonts w:ascii="Times New Roman" w:hAnsi="Times New Roman"/>
          <w:sz w:val="28"/>
          <w:szCs w:val="28"/>
        </w:rPr>
        <w:t xml:space="preserve">к объявлению о проведение </w:t>
      </w:r>
    </w:p>
    <w:p w14:paraId="2E787818" w14:textId="77777777" w:rsidR="00257EAD" w:rsidRDefault="00257EAD" w:rsidP="00257EAD">
      <w:pPr>
        <w:autoSpaceDE w:val="0"/>
        <w:autoSpaceDN w:val="0"/>
        <w:adjustRightInd w:val="0"/>
        <w:jc w:val="right"/>
        <w:rPr>
          <w:rFonts w:ascii="Times New Roman" w:hAnsi="Times New Roman"/>
          <w:sz w:val="28"/>
          <w:szCs w:val="28"/>
        </w:rPr>
      </w:pPr>
      <w:r>
        <w:rPr>
          <w:rFonts w:ascii="Times New Roman" w:hAnsi="Times New Roman"/>
          <w:sz w:val="28"/>
          <w:szCs w:val="28"/>
        </w:rPr>
        <w:t>конкурсного отбора</w:t>
      </w:r>
    </w:p>
    <w:p w14:paraId="5EA3E9D0" w14:textId="77777777" w:rsidR="00257EAD" w:rsidRDefault="00257EAD" w:rsidP="00257EAD">
      <w:pPr>
        <w:autoSpaceDE w:val="0"/>
        <w:autoSpaceDN w:val="0"/>
        <w:adjustRightInd w:val="0"/>
        <w:jc w:val="right"/>
        <w:rPr>
          <w:rFonts w:ascii="Times New Roman" w:hAnsi="Times New Roman"/>
          <w:sz w:val="28"/>
          <w:szCs w:val="28"/>
        </w:rPr>
      </w:pPr>
    </w:p>
    <w:p w14:paraId="1550D232" w14:textId="7EBAFA64" w:rsidR="00257EAD" w:rsidRPr="00B056B7" w:rsidRDefault="00257EAD" w:rsidP="00257EAD">
      <w:pPr>
        <w:pStyle w:val="ConsPlusNonformat"/>
        <w:jc w:val="right"/>
        <w:rPr>
          <w:rFonts w:ascii="Times New Roman" w:hAnsi="Times New Roman" w:cs="Times New Roman"/>
          <w:sz w:val="28"/>
          <w:szCs w:val="28"/>
        </w:rPr>
      </w:pPr>
      <w:r w:rsidRPr="00B056B7">
        <w:rPr>
          <w:rFonts w:ascii="Times New Roman" w:hAnsi="Times New Roman" w:cs="Times New Roman"/>
          <w:sz w:val="28"/>
          <w:szCs w:val="28"/>
        </w:rPr>
        <w:t xml:space="preserve">                                                 </w:t>
      </w:r>
    </w:p>
    <w:p w14:paraId="589C8947" w14:textId="77777777" w:rsidR="00257EAD" w:rsidRPr="00B056B7" w:rsidRDefault="00257EAD" w:rsidP="00257EAD">
      <w:pPr>
        <w:pStyle w:val="ConsPlusNonformat"/>
        <w:jc w:val="right"/>
        <w:rPr>
          <w:rFonts w:ascii="Times New Roman" w:hAnsi="Times New Roman" w:cs="Times New Roman"/>
          <w:sz w:val="28"/>
          <w:szCs w:val="28"/>
        </w:rPr>
      </w:pPr>
      <w:r w:rsidRPr="00B056B7">
        <w:rPr>
          <w:rFonts w:ascii="Times New Roman" w:hAnsi="Times New Roman" w:cs="Times New Roman"/>
          <w:sz w:val="28"/>
          <w:szCs w:val="28"/>
        </w:rPr>
        <w:t xml:space="preserve">  Начальнику управления</w:t>
      </w:r>
    </w:p>
    <w:p w14:paraId="084B3CB7" w14:textId="77777777" w:rsidR="00257EAD" w:rsidRPr="00B056B7" w:rsidRDefault="00257EAD" w:rsidP="00257EAD">
      <w:pPr>
        <w:pStyle w:val="ConsPlusNonformat"/>
        <w:jc w:val="right"/>
        <w:rPr>
          <w:rFonts w:ascii="Times New Roman" w:hAnsi="Times New Roman" w:cs="Times New Roman"/>
          <w:sz w:val="28"/>
          <w:szCs w:val="28"/>
        </w:rPr>
      </w:pPr>
      <w:r w:rsidRPr="00B056B7">
        <w:rPr>
          <w:rFonts w:ascii="Times New Roman" w:hAnsi="Times New Roman" w:cs="Times New Roman"/>
          <w:sz w:val="28"/>
          <w:szCs w:val="28"/>
        </w:rPr>
        <w:t xml:space="preserve">                                                    экономического развития</w:t>
      </w:r>
    </w:p>
    <w:p w14:paraId="4964FCBD" w14:textId="77777777" w:rsidR="00257EAD" w:rsidRPr="00B056B7" w:rsidRDefault="00257EAD" w:rsidP="00257EAD">
      <w:pPr>
        <w:pStyle w:val="ConsPlusNonformat"/>
        <w:jc w:val="right"/>
        <w:rPr>
          <w:rFonts w:ascii="Times New Roman" w:hAnsi="Times New Roman" w:cs="Times New Roman"/>
          <w:sz w:val="28"/>
          <w:szCs w:val="28"/>
        </w:rPr>
      </w:pPr>
      <w:r w:rsidRPr="00B056B7">
        <w:rPr>
          <w:rFonts w:ascii="Times New Roman" w:hAnsi="Times New Roman" w:cs="Times New Roman"/>
          <w:sz w:val="28"/>
          <w:szCs w:val="28"/>
        </w:rPr>
        <w:t xml:space="preserve">                                                           Липецкой области</w:t>
      </w:r>
    </w:p>
    <w:p w14:paraId="4240CAB5" w14:textId="24CBF0C3" w:rsidR="00257EAD" w:rsidRPr="00B056B7" w:rsidRDefault="00257EAD" w:rsidP="00257EAD">
      <w:pPr>
        <w:pStyle w:val="ConsPlusNonformat"/>
        <w:jc w:val="right"/>
        <w:rPr>
          <w:rFonts w:ascii="Times New Roman" w:hAnsi="Times New Roman" w:cs="Times New Roman"/>
          <w:sz w:val="24"/>
          <w:szCs w:val="24"/>
        </w:rPr>
      </w:pPr>
      <w:r w:rsidRPr="00B056B7">
        <w:rPr>
          <w:rFonts w:ascii="Times New Roman" w:hAnsi="Times New Roman" w:cs="Times New Roman"/>
          <w:sz w:val="28"/>
          <w:szCs w:val="28"/>
        </w:rPr>
        <w:t xml:space="preserve">                                                          </w:t>
      </w:r>
      <w:r w:rsidR="00F417CE">
        <w:rPr>
          <w:rFonts w:ascii="Times New Roman" w:hAnsi="Times New Roman" w:cs="Times New Roman"/>
          <w:sz w:val="28"/>
          <w:szCs w:val="28"/>
        </w:rPr>
        <w:t>К.В. Дождикову</w:t>
      </w:r>
    </w:p>
    <w:p w14:paraId="77326CCD" w14:textId="77777777" w:rsidR="00257EAD" w:rsidRPr="00B056B7" w:rsidRDefault="00257EAD" w:rsidP="00257EAD">
      <w:pPr>
        <w:pStyle w:val="ConsPlusNonformat"/>
        <w:jc w:val="both"/>
        <w:rPr>
          <w:rFonts w:ascii="Times New Roman" w:hAnsi="Times New Roman" w:cs="Times New Roman"/>
          <w:sz w:val="24"/>
          <w:szCs w:val="24"/>
        </w:rPr>
      </w:pPr>
    </w:p>
    <w:p w14:paraId="6484F75F" w14:textId="77777777" w:rsidR="00257EAD" w:rsidRPr="00B056B7" w:rsidRDefault="00257EAD" w:rsidP="00257EAD">
      <w:pPr>
        <w:pStyle w:val="ConsPlusNonformat"/>
        <w:rPr>
          <w:rFonts w:ascii="Times New Roman" w:hAnsi="Times New Roman" w:cs="Times New Roman"/>
          <w:sz w:val="28"/>
          <w:szCs w:val="28"/>
        </w:rPr>
      </w:pPr>
      <w:r w:rsidRPr="00B056B7">
        <w:rPr>
          <w:rFonts w:ascii="Times New Roman" w:hAnsi="Times New Roman" w:cs="Times New Roman"/>
          <w:sz w:val="28"/>
          <w:szCs w:val="28"/>
        </w:rPr>
        <w:t>Липецкая область                                                                 «__» __________ 20__ г.</w:t>
      </w:r>
    </w:p>
    <w:p w14:paraId="5C12DDF0" w14:textId="77777777" w:rsidR="00257EAD" w:rsidRPr="00B056B7" w:rsidRDefault="00257EAD" w:rsidP="00257EAD">
      <w:pPr>
        <w:pStyle w:val="ConsPlusNonformat"/>
        <w:jc w:val="both"/>
        <w:rPr>
          <w:rFonts w:ascii="Times New Roman" w:hAnsi="Times New Roman" w:cs="Times New Roman"/>
          <w:sz w:val="28"/>
          <w:szCs w:val="28"/>
        </w:rPr>
      </w:pPr>
    </w:p>
    <w:p w14:paraId="5AD925A4" w14:textId="77777777" w:rsidR="00257EAD" w:rsidRPr="00B056B7" w:rsidRDefault="00257EAD" w:rsidP="00257EAD">
      <w:pPr>
        <w:pStyle w:val="ConsPlusNonformat"/>
        <w:jc w:val="both"/>
        <w:rPr>
          <w:rFonts w:ascii="Times New Roman" w:hAnsi="Times New Roman" w:cs="Times New Roman"/>
          <w:sz w:val="28"/>
          <w:szCs w:val="28"/>
        </w:rPr>
      </w:pPr>
    </w:p>
    <w:p w14:paraId="455C446C" w14:textId="3A3D37F9" w:rsidR="00257EAD" w:rsidRPr="00B056B7" w:rsidRDefault="00257EAD" w:rsidP="00257EAD">
      <w:pPr>
        <w:pStyle w:val="ConsPlusNonformat"/>
        <w:jc w:val="both"/>
        <w:rPr>
          <w:rFonts w:ascii="Times New Roman" w:hAnsi="Times New Roman" w:cs="Times New Roman"/>
          <w:sz w:val="28"/>
          <w:szCs w:val="28"/>
        </w:rPr>
      </w:pPr>
      <w:r w:rsidRPr="00B056B7">
        <w:rPr>
          <w:rFonts w:ascii="Times New Roman" w:hAnsi="Times New Roman" w:cs="Times New Roman"/>
          <w:sz w:val="28"/>
          <w:szCs w:val="28"/>
        </w:rPr>
        <w:t xml:space="preserve">Регистрационный номер </w:t>
      </w:r>
      <w:r w:rsidR="00F417CE">
        <w:rPr>
          <w:rFonts w:ascii="Times New Roman" w:hAnsi="Times New Roman" w:cs="Times New Roman"/>
          <w:sz w:val="28"/>
          <w:szCs w:val="28"/>
        </w:rPr>
        <w:t>№</w:t>
      </w:r>
      <w:r w:rsidRPr="00B056B7">
        <w:rPr>
          <w:rFonts w:ascii="Times New Roman" w:hAnsi="Times New Roman" w:cs="Times New Roman"/>
          <w:sz w:val="28"/>
          <w:szCs w:val="28"/>
        </w:rPr>
        <w:t xml:space="preserve"> _______________                                      </w:t>
      </w:r>
    </w:p>
    <w:p w14:paraId="7FB9C529" w14:textId="77777777" w:rsidR="00257EAD" w:rsidRPr="00B056B7" w:rsidRDefault="00257EAD" w:rsidP="00257EAD">
      <w:pPr>
        <w:pStyle w:val="ConsPlusNonformat"/>
        <w:jc w:val="both"/>
        <w:rPr>
          <w:rFonts w:ascii="Times New Roman" w:hAnsi="Times New Roman" w:cs="Times New Roman"/>
          <w:sz w:val="28"/>
          <w:szCs w:val="28"/>
        </w:rPr>
      </w:pPr>
    </w:p>
    <w:p w14:paraId="14CDC59C" w14:textId="77777777" w:rsidR="00257EAD" w:rsidRPr="00B056B7" w:rsidRDefault="00257EAD" w:rsidP="00257EAD">
      <w:pPr>
        <w:pStyle w:val="ConsPlusNonformat"/>
        <w:jc w:val="both"/>
        <w:rPr>
          <w:rFonts w:ascii="Times New Roman" w:hAnsi="Times New Roman" w:cs="Times New Roman"/>
          <w:sz w:val="24"/>
          <w:szCs w:val="24"/>
        </w:rPr>
      </w:pPr>
      <w:r w:rsidRPr="00B056B7">
        <w:rPr>
          <w:rFonts w:ascii="Times New Roman" w:hAnsi="Times New Roman" w:cs="Times New Roman"/>
          <w:sz w:val="28"/>
          <w:szCs w:val="28"/>
        </w:rPr>
        <w:t>Дата регистрации заявки «__» ______ 20__ г</w:t>
      </w:r>
      <w:r w:rsidRPr="00B056B7">
        <w:rPr>
          <w:rFonts w:ascii="Times New Roman" w:hAnsi="Times New Roman" w:cs="Times New Roman"/>
          <w:sz w:val="24"/>
          <w:szCs w:val="24"/>
        </w:rPr>
        <w:t>.</w:t>
      </w:r>
    </w:p>
    <w:p w14:paraId="3522B422" w14:textId="77777777" w:rsidR="00257EAD" w:rsidRPr="00B056B7" w:rsidRDefault="00257EAD" w:rsidP="00257EAD">
      <w:pPr>
        <w:pStyle w:val="ConsPlusNonformat"/>
        <w:jc w:val="center"/>
        <w:rPr>
          <w:rFonts w:ascii="Times New Roman" w:hAnsi="Times New Roman" w:cs="Times New Roman"/>
          <w:sz w:val="24"/>
          <w:szCs w:val="24"/>
        </w:rPr>
      </w:pPr>
    </w:p>
    <w:p w14:paraId="3E51FFD8" w14:textId="77777777" w:rsidR="00257EAD" w:rsidRPr="00B056B7" w:rsidRDefault="00257EAD" w:rsidP="00F417CE">
      <w:pPr>
        <w:pStyle w:val="ConsPlusNonformat"/>
        <w:rPr>
          <w:rFonts w:ascii="Times New Roman" w:hAnsi="Times New Roman" w:cs="Times New Roman"/>
          <w:sz w:val="28"/>
          <w:szCs w:val="28"/>
        </w:rPr>
      </w:pPr>
    </w:p>
    <w:p w14:paraId="6AD0CDE5" w14:textId="77777777" w:rsidR="00257EAD" w:rsidRPr="00DF52B5"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sz w:val="28"/>
          <w:szCs w:val="28"/>
        </w:rPr>
        <w:t>ЗАЯВКА</w:t>
      </w:r>
    </w:p>
    <w:p w14:paraId="6777AE85" w14:textId="77777777" w:rsidR="00257EAD" w:rsidRPr="00DF52B5"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sz w:val="28"/>
          <w:szCs w:val="28"/>
        </w:rPr>
        <w:t xml:space="preserve"> претендента на участие в конкурсе  </w:t>
      </w:r>
    </w:p>
    <w:p w14:paraId="756F068B" w14:textId="77777777" w:rsidR="00257EAD" w:rsidRPr="00DF52B5" w:rsidRDefault="00257EAD" w:rsidP="00257EAD">
      <w:pPr>
        <w:pStyle w:val="ConsPlusNonformat"/>
        <w:jc w:val="center"/>
        <w:rPr>
          <w:rFonts w:ascii="Times New Roman" w:hAnsi="Times New Roman" w:cs="Times New Roman"/>
          <w:sz w:val="28"/>
          <w:szCs w:val="28"/>
        </w:rPr>
      </w:pPr>
    </w:p>
    <w:p w14:paraId="3F5B07B8" w14:textId="77777777" w:rsidR="00257EAD" w:rsidRPr="00DF52B5" w:rsidRDefault="00257EAD" w:rsidP="00257EAD">
      <w:pPr>
        <w:autoSpaceDE w:val="0"/>
        <w:autoSpaceDN w:val="0"/>
        <w:adjustRightInd w:val="0"/>
        <w:rPr>
          <w:rFonts w:ascii="Times New Roman" w:hAnsi="Times New Roman"/>
          <w:sz w:val="24"/>
          <w:szCs w:val="24"/>
        </w:rPr>
      </w:pPr>
      <w:r w:rsidRPr="00DF52B5">
        <w:rPr>
          <w:rFonts w:ascii="Times New Roman" w:hAnsi="Times New Roman"/>
          <w:sz w:val="24"/>
          <w:szCs w:val="24"/>
        </w:rPr>
        <w:t>________________________________________________________________________________</w:t>
      </w:r>
    </w:p>
    <w:p w14:paraId="2243F630" w14:textId="77777777" w:rsidR="00257EAD" w:rsidRPr="00DF52B5" w:rsidRDefault="00257EAD" w:rsidP="00257EAD">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(наименование юридического лица или фамилия, имя, отчество (при наличии)</w:t>
      </w:r>
    </w:p>
    <w:p w14:paraId="244848D6" w14:textId="77777777" w:rsidR="00257EAD" w:rsidRPr="00DF52B5" w:rsidRDefault="00257EAD" w:rsidP="00257EAD">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индивидуального предпринимателя)</w:t>
      </w:r>
    </w:p>
    <w:p w14:paraId="041EF278" w14:textId="77777777" w:rsidR="00257EAD" w:rsidRPr="00DF52B5" w:rsidRDefault="00257EAD" w:rsidP="00257EAD">
      <w:pPr>
        <w:autoSpaceDE w:val="0"/>
        <w:autoSpaceDN w:val="0"/>
        <w:adjustRightInd w:val="0"/>
        <w:spacing w:line="360" w:lineRule="auto"/>
        <w:jc w:val="center"/>
        <w:rPr>
          <w:rFonts w:ascii="Times New Roman" w:hAnsi="Times New Roman"/>
          <w:sz w:val="24"/>
          <w:szCs w:val="24"/>
        </w:rPr>
      </w:pPr>
    </w:p>
    <w:p w14:paraId="324885F7" w14:textId="70E8C143" w:rsidR="00257EAD" w:rsidRPr="00DF52B5" w:rsidRDefault="00257EAD" w:rsidP="00F417CE">
      <w:pPr>
        <w:autoSpaceDE w:val="0"/>
        <w:autoSpaceDN w:val="0"/>
        <w:adjustRightInd w:val="0"/>
        <w:rPr>
          <w:rFonts w:ascii="Times New Roman" w:eastAsia="Times New Roman" w:hAnsi="Times New Roman"/>
          <w:sz w:val="24"/>
          <w:szCs w:val="24"/>
          <w:lang w:eastAsia="ru-RU"/>
        </w:rPr>
      </w:pPr>
      <w:r w:rsidRPr="00DF52B5">
        <w:rPr>
          <w:rFonts w:ascii="Times New Roman" w:hAnsi="Times New Roman"/>
          <w:sz w:val="28"/>
          <w:szCs w:val="28"/>
        </w:rPr>
        <w:t xml:space="preserve">(далее – претендент) направляет заявку на участие в конкурсе на предоставление </w:t>
      </w:r>
      <w:r>
        <w:rPr>
          <w:rFonts w:ascii="Times New Roman" w:hAnsi="Times New Roman"/>
          <w:sz w:val="28"/>
          <w:szCs w:val="28"/>
        </w:rPr>
        <w:t xml:space="preserve"> </w:t>
      </w:r>
      <w:r w:rsidRPr="00F475D9">
        <w:rPr>
          <w:rFonts w:ascii="Times New Roman" w:eastAsia="Times New Roman" w:hAnsi="Times New Roman"/>
          <w:sz w:val="28"/>
          <w:szCs w:val="28"/>
          <w:lang w:eastAsia="ru-RU"/>
        </w:rPr>
        <w:t>гранта «</w:t>
      </w:r>
      <w:r w:rsidR="00F417CE">
        <w:rPr>
          <w:rFonts w:ascii="Times New Roman" w:eastAsia="Times New Roman" w:hAnsi="Times New Roman"/>
          <w:sz w:val="28"/>
          <w:szCs w:val="28"/>
          <w:lang w:eastAsia="ru-RU"/>
        </w:rPr>
        <w:t>Туризм</w:t>
      </w:r>
      <w:r w:rsidRPr="00F475D9">
        <w:rPr>
          <w:rFonts w:ascii="Times New Roman" w:eastAsia="Times New Roman" w:hAnsi="Times New Roman"/>
          <w:sz w:val="28"/>
          <w:szCs w:val="28"/>
          <w:lang w:eastAsia="ru-RU"/>
        </w:rPr>
        <w:t>» в форме субсидий</w:t>
      </w:r>
      <w:r w:rsidRPr="00DF52B5">
        <w:rPr>
          <w:rFonts w:ascii="Times New Roman" w:eastAsia="Times New Roman" w:hAnsi="Times New Roman"/>
          <w:sz w:val="28"/>
          <w:szCs w:val="28"/>
          <w:lang w:eastAsia="ru-RU"/>
        </w:rPr>
        <w:t xml:space="preserve">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инвестиционного проекта «______________________________________</w:t>
      </w:r>
      <w:r w:rsidR="00F417CE">
        <w:rPr>
          <w:rFonts w:ascii="Times New Roman" w:eastAsia="Times New Roman" w:hAnsi="Times New Roman"/>
          <w:sz w:val="28"/>
          <w:szCs w:val="28"/>
          <w:lang w:eastAsia="ru-RU"/>
        </w:rPr>
        <w:t>____</w:t>
      </w:r>
      <w:r w:rsidRPr="00DF52B5">
        <w:rPr>
          <w:rFonts w:ascii="Times New Roman" w:eastAsia="Times New Roman" w:hAnsi="Times New Roman"/>
          <w:sz w:val="28"/>
          <w:szCs w:val="28"/>
          <w:lang w:eastAsia="ru-RU"/>
        </w:rPr>
        <w:t xml:space="preserve">_» (далее - грант) </w:t>
      </w:r>
      <w:r w:rsidR="00F417CE">
        <w:rPr>
          <w:rFonts w:ascii="Times New Roman" w:eastAsia="Times New Roman" w:hAnsi="Times New Roman"/>
          <w:sz w:val="28"/>
          <w:szCs w:val="28"/>
          <w:lang w:eastAsia="ru-RU"/>
        </w:rPr>
        <w:t>в сфере туризма</w:t>
      </w:r>
      <w:r w:rsidRPr="00DF52B5">
        <w:rPr>
          <w:rFonts w:ascii="Times New Roman" w:eastAsia="Times New Roman" w:hAnsi="Times New Roman"/>
          <w:sz w:val="28"/>
          <w:szCs w:val="28"/>
          <w:lang w:eastAsia="ru-RU"/>
        </w:rPr>
        <w:t xml:space="preserve"> в сумме</w:t>
      </w:r>
      <w:r w:rsidRPr="00DF52B5">
        <w:rPr>
          <w:rFonts w:ascii="Times New Roman" w:eastAsia="Times New Roman" w:hAnsi="Times New Roman"/>
          <w:sz w:val="24"/>
          <w:szCs w:val="24"/>
          <w:lang w:eastAsia="ru-RU"/>
        </w:rPr>
        <w:t xml:space="preserve"> __</w:t>
      </w:r>
      <w:r w:rsidR="00F417CE">
        <w:rPr>
          <w:rFonts w:ascii="Times New Roman" w:eastAsia="Times New Roman" w:hAnsi="Times New Roman"/>
          <w:sz w:val="24"/>
          <w:szCs w:val="24"/>
          <w:lang w:eastAsia="ru-RU"/>
        </w:rPr>
        <w:t>_____</w:t>
      </w:r>
      <w:r w:rsidRPr="00DF52B5">
        <w:rPr>
          <w:rFonts w:ascii="Times New Roman" w:eastAsia="Times New Roman" w:hAnsi="Times New Roman"/>
          <w:sz w:val="24"/>
          <w:szCs w:val="24"/>
          <w:lang w:eastAsia="ru-RU"/>
        </w:rPr>
        <w:t xml:space="preserve">_______________________(_______________________________) </w:t>
      </w:r>
      <w:r w:rsidRPr="00DF52B5">
        <w:rPr>
          <w:rFonts w:ascii="Times New Roman" w:eastAsia="Times New Roman" w:hAnsi="Times New Roman"/>
          <w:sz w:val="28"/>
          <w:szCs w:val="28"/>
          <w:lang w:eastAsia="ru-RU"/>
        </w:rPr>
        <w:t>руб.____ коп</w:t>
      </w:r>
      <w:r w:rsidRPr="00DF52B5">
        <w:rPr>
          <w:rFonts w:ascii="Times New Roman" w:eastAsia="Times New Roman" w:hAnsi="Times New Roman"/>
          <w:sz w:val="24"/>
          <w:szCs w:val="24"/>
          <w:lang w:eastAsia="ru-RU"/>
        </w:rPr>
        <w:t>.</w:t>
      </w:r>
    </w:p>
    <w:p w14:paraId="23481A31" w14:textId="77777777" w:rsidR="00257EAD" w:rsidRPr="00DF52B5" w:rsidRDefault="00257EAD" w:rsidP="00F417CE">
      <w:pPr>
        <w:autoSpaceDE w:val="0"/>
        <w:autoSpaceDN w:val="0"/>
        <w:adjustRightInd w:val="0"/>
        <w:rPr>
          <w:rFonts w:ascii="Times New Roman" w:eastAsia="Times New Roman" w:hAnsi="Times New Roman"/>
          <w:sz w:val="24"/>
          <w:szCs w:val="24"/>
          <w:lang w:eastAsia="ru-RU"/>
        </w:rPr>
      </w:pPr>
      <w:r w:rsidRPr="00DF52B5">
        <w:rPr>
          <w:rFonts w:ascii="Times New Roman" w:eastAsia="Times New Roman" w:hAnsi="Times New Roman"/>
          <w:sz w:val="24"/>
          <w:szCs w:val="24"/>
          <w:lang w:eastAsia="ru-RU"/>
        </w:rPr>
        <w:t xml:space="preserve">                    (сумма цифрами)                                    (сумма прописью)</w:t>
      </w:r>
    </w:p>
    <w:p w14:paraId="20218BE4" w14:textId="77777777" w:rsidR="00257EAD" w:rsidRPr="00DF52B5" w:rsidRDefault="00257EAD" w:rsidP="00F417CE">
      <w:pPr>
        <w:autoSpaceDE w:val="0"/>
        <w:autoSpaceDN w:val="0"/>
        <w:adjustRightInd w:val="0"/>
        <w:rPr>
          <w:rFonts w:ascii="Times New Roman" w:eastAsia="Times New Roman" w:hAnsi="Times New Roman"/>
          <w:sz w:val="28"/>
          <w:szCs w:val="28"/>
          <w:lang w:eastAsia="ru-RU"/>
        </w:rPr>
      </w:pPr>
      <w:r w:rsidRPr="00DF52B5">
        <w:rPr>
          <w:rFonts w:ascii="Times New Roman" w:eastAsia="Times New Roman" w:hAnsi="Times New Roman"/>
          <w:sz w:val="28"/>
          <w:szCs w:val="28"/>
          <w:lang w:eastAsia="ru-RU"/>
        </w:rPr>
        <w:t xml:space="preserve">в том числе за счет средств областного бюджета в сумме </w:t>
      </w:r>
      <w:r w:rsidRPr="00DF52B5">
        <w:rPr>
          <w:rFonts w:ascii="Times New Roman" w:eastAsia="Times New Roman" w:hAnsi="Times New Roman"/>
          <w:sz w:val="24"/>
          <w:szCs w:val="24"/>
          <w:lang w:eastAsia="ru-RU"/>
        </w:rPr>
        <w:t xml:space="preserve">________________ _______________________________(_______________________________) </w:t>
      </w:r>
      <w:r w:rsidRPr="00DF52B5">
        <w:rPr>
          <w:rFonts w:ascii="Times New Roman" w:eastAsia="Times New Roman" w:hAnsi="Times New Roman"/>
          <w:sz w:val="28"/>
          <w:szCs w:val="28"/>
          <w:lang w:eastAsia="ru-RU"/>
        </w:rPr>
        <w:t>руб.____ коп</w:t>
      </w:r>
      <w:r w:rsidRPr="00DF52B5">
        <w:rPr>
          <w:rFonts w:ascii="Times New Roman" w:eastAsia="Times New Roman" w:hAnsi="Times New Roman"/>
          <w:sz w:val="24"/>
          <w:szCs w:val="24"/>
          <w:lang w:eastAsia="ru-RU"/>
        </w:rPr>
        <w:t>.</w:t>
      </w:r>
    </w:p>
    <w:p w14:paraId="4200653F" w14:textId="77777777" w:rsidR="00257EAD" w:rsidRDefault="00257EAD" w:rsidP="00257EAD">
      <w:pPr>
        <w:autoSpaceDE w:val="0"/>
        <w:autoSpaceDN w:val="0"/>
        <w:adjustRightInd w:val="0"/>
        <w:spacing w:line="276" w:lineRule="auto"/>
        <w:rPr>
          <w:rFonts w:ascii="Times New Roman" w:eastAsia="Times New Roman" w:hAnsi="Times New Roman"/>
          <w:sz w:val="28"/>
          <w:szCs w:val="28"/>
          <w:lang w:eastAsia="ru-RU"/>
        </w:rPr>
      </w:pPr>
    </w:p>
    <w:p w14:paraId="55F7339E" w14:textId="77777777" w:rsidR="00257EAD" w:rsidRPr="00DF52B5" w:rsidRDefault="00257EAD" w:rsidP="00257EAD">
      <w:pPr>
        <w:pStyle w:val="a3"/>
        <w:ind w:left="0"/>
        <w:jc w:val="center"/>
        <w:rPr>
          <w:rFonts w:ascii="Times New Roman" w:hAnsi="Times New Roman"/>
          <w:b/>
          <w:sz w:val="28"/>
          <w:szCs w:val="28"/>
        </w:rPr>
      </w:pPr>
      <w:r w:rsidRPr="00DF52B5">
        <w:rPr>
          <w:rFonts w:ascii="Times New Roman" w:hAnsi="Times New Roman"/>
          <w:b/>
          <w:sz w:val="28"/>
          <w:szCs w:val="28"/>
        </w:rPr>
        <w:t xml:space="preserve">Общие сведения о претенденте </w:t>
      </w:r>
    </w:p>
    <w:p w14:paraId="6F93524C" w14:textId="77777777" w:rsidR="00257EAD" w:rsidRPr="00DF52B5" w:rsidRDefault="00257EAD" w:rsidP="00257EAD">
      <w:pPr>
        <w:pStyle w:val="a3"/>
        <w:ind w:left="0"/>
        <w:jc w:val="right"/>
        <w:rPr>
          <w:rFonts w:ascii="Times New Roman" w:hAnsi="Times New Roman"/>
          <w:bCs/>
          <w:sz w:val="28"/>
          <w:szCs w:val="28"/>
        </w:rPr>
      </w:pPr>
      <w:r w:rsidRPr="00DF52B5">
        <w:rPr>
          <w:rFonts w:ascii="Times New Roman" w:hAnsi="Times New Roman"/>
          <w:bCs/>
          <w:sz w:val="28"/>
          <w:szCs w:val="28"/>
        </w:rPr>
        <w:t>таблица 1</w:t>
      </w:r>
    </w:p>
    <w:tbl>
      <w:tblPr>
        <w:tblStyle w:val="af2"/>
        <w:tblW w:w="10206" w:type="dxa"/>
        <w:tblInd w:w="108" w:type="dxa"/>
        <w:tblLook w:val="04A0" w:firstRow="1" w:lastRow="0" w:firstColumn="1" w:lastColumn="0" w:noHBand="0" w:noVBand="1"/>
      </w:tblPr>
      <w:tblGrid>
        <w:gridCol w:w="696"/>
        <w:gridCol w:w="5825"/>
        <w:gridCol w:w="3685"/>
      </w:tblGrid>
      <w:tr w:rsidR="00257EAD" w:rsidRPr="00277079" w14:paraId="31AC3CFB" w14:textId="77777777" w:rsidTr="007E47C8">
        <w:trPr>
          <w:trHeight w:val="514"/>
        </w:trPr>
        <w:tc>
          <w:tcPr>
            <w:tcW w:w="696" w:type="dxa"/>
          </w:tcPr>
          <w:p w14:paraId="1A4080BB"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п/п</w:t>
            </w:r>
          </w:p>
        </w:tc>
        <w:tc>
          <w:tcPr>
            <w:tcW w:w="5825" w:type="dxa"/>
          </w:tcPr>
          <w:p w14:paraId="379748EC"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Наименование  сведений о претенденте</w:t>
            </w:r>
          </w:p>
        </w:tc>
        <w:tc>
          <w:tcPr>
            <w:tcW w:w="3685" w:type="dxa"/>
          </w:tcPr>
          <w:p w14:paraId="41D55F0D"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Сведения о претенденте</w:t>
            </w:r>
          </w:p>
        </w:tc>
      </w:tr>
      <w:tr w:rsidR="00257EAD" w:rsidRPr="00277079" w14:paraId="50338FC0" w14:textId="77777777" w:rsidTr="007E47C8">
        <w:tc>
          <w:tcPr>
            <w:tcW w:w="696" w:type="dxa"/>
          </w:tcPr>
          <w:p w14:paraId="37AC390F"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1.</w:t>
            </w:r>
          </w:p>
        </w:tc>
        <w:tc>
          <w:tcPr>
            <w:tcW w:w="5825" w:type="dxa"/>
          </w:tcPr>
          <w:p w14:paraId="6515C00D"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Ф.И.О. руководителя юридического лица (индивидуального предпринимателя)</w:t>
            </w:r>
          </w:p>
        </w:tc>
        <w:tc>
          <w:tcPr>
            <w:tcW w:w="3685" w:type="dxa"/>
          </w:tcPr>
          <w:p w14:paraId="0E759721" w14:textId="77777777" w:rsidR="00257EAD" w:rsidRPr="00277079" w:rsidRDefault="00257EAD" w:rsidP="007E47C8">
            <w:pPr>
              <w:jc w:val="center"/>
              <w:rPr>
                <w:rFonts w:ascii="Times New Roman" w:hAnsi="Times New Roman"/>
                <w:b/>
                <w:sz w:val="24"/>
                <w:szCs w:val="24"/>
              </w:rPr>
            </w:pPr>
          </w:p>
        </w:tc>
      </w:tr>
      <w:tr w:rsidR="00257EAD" w:rsidRPr="00277079" w14:paraId="0D9BB021" w14:textId="77777777" w:rsidTr="007E47C8">
        <w:tc>
          <w:tcPr>
            <w:tcW w:w="696" w:type="dxa"/>
          </w:tcPr>
          <w:p w14:paraId="651E8C85"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2.</w:t>
            </w:r>
          </w:p>
        </w:tc>
        <w:tc>
          <w:tcPr>
            <w:tcW w:w="5825" w:type="dxa"/>
          </w:tcPr>
          <w:p w14:paraId="6001A700"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Идентификационный номер налогоплательщика (ИНН)</w:t>
            </w:r>
          </w:p>
        </w:tc>
        <w:tc>
          <w:tcPr>
            <w:tcW w:w="3685" w:type="dxa"/>
          </w:tcPr>
          <w:p w14:paraId="3A709F4A" w14:textId="77777777" w:rsidR="00257EAD" w:rsidRPr="00277079" w:rsidRDefault="00257EAD" w:rsidP="007E47C8">
            <w:pPr>
              <w:jc w:val="center"/>
              <w:rPr>
                <w:rFonts w:ascii="Times New Roman" w:hAnsi="Times New Roman"/>
                <w:b/>
                <w:sz w:val="24"/>
                <w:szCs w:val="24"/>
              </w:rPr>
            </w:pPr>
          </w:p>
        </w:tc>
      </w:tr>
      <w:tr w:rsidR="00257EAD" w:rsidRPr="00277079" w14:paraId="4F391605" w14:textId="77777777" w:rsidTr="007E47C8">
        <w:tc>
          <w:tcPr>
            <w:tcW w:w="696" w:type="dxa"/>
          </w:tcPr>
          <w:p w14:paraId="28C09817"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3.</w:t>
            </w:r>
          </w:p>
        </w:tc>
        <w:tc>
          <w:tcPr>
            <w:tcW w:w="5825" w:type="dxa"/>
          </w:tcPr>
          <w:p w14:paraId="7F97635F"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 xml:space="preserve">Код основного вида экономической деятельности по ОКВЭД </w:t>
            </w:r>
            <w:r w:rsidRPr="00277079">
              <w:rPr>
                <w:sz w:val="24"/>
                <w:szCs w:val="24"/>
              </w:rPr>
              <w:t xml:space="preserve"> </w:t>
            </w:r>
            <w:r w:rsidRPr="00277079">
              <w:rPr>
                <w:rFonts w:ascii="Times New Roman" w:hAnsi="Times New Roman"/>
                <w:sz w:val="24"/>
                <w:szCs w:val="24"/>
              </w:rPr>
              <w:t>(с указанием код ОКВЭД)</w:t>
            </w:r>
          </w:p>
        </w:tc>
        <w:tc>
          <w:tcPr>
            <w:tcW w:w="3685" w:type="dxa"/>
          </w:tcPr>
          <w:p w14:paraId="6DCC3C7A" w14:textId="77777777" w:rsidR="00257EAD" w:rsidRPr="00277079" w:rsidRDefault="00257EAD" w:rsidP="007E47C8">
            <w:pPr>
              <w:jc w:val="center"/>
              <w:rPr>
                <w:rFonts w:ascii="Times New Roman" w:hAnsi="Times New Roman"/>
                <w:b/>
                <w:sz w:val="24"/>
                <w:szCs w:val="24"/>
              </w:rPr>
            </w:pPr>
          </w:p>
        </w:tc>
      </w:tr>
      <w:tr w:rsidR="00257EAD" w:rsidRPr="00277079" w14:paraId="30CD1DAE" w14:textId="77777777" w:rsidTr="007E47C8">
        <w:tc>
          <w:tcPr>
            <w:tcW w:w="696" w:type="dxa"/>
          </w:tcPr>
          <w:p w14:paraId="5C0EA7D7"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4.</w:t>
            </w:r>
          </w:p>
        </w:tc>
        <w:tc>
          <w:tcPr>
            <w:tcW w:w="5825" w:type="dxa"/>
          </w:tcPr>
          <w:p w14:paraId="3949BDC5"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Местонахождение/почтовый адрес или адрес регистрации по месту жительства (индивидуального предпринимателя)</w:t>
            </w:r>
          </w:p>
        </w:tc>
        <w:tc>
          <w:tcPr>
            <w:tcW w:w="3685" w:type="dxa"/>
          </w:tcPr>
          <w:p w14:paraId="5D020029" w14:textId="77777777" w:rsidR="00257EAD" w:rsidRPr="00277079" w:rsidRDefault="00257EAD" w:rsidP="007E47C8">
            <w:pPr>
              <w:jc w:val="center"/>
              <w:rPr>
                <w:rFonts w:ascii="Times New Roman" w:hAnsi="Times New Roman"/>
                <w:b/>
                <w:sz w:val="24"/>
                <w:szCs w:val="24"/>
              </w:rPr>
            </w:pPr>
          </w:p>
        </w:tc>
      </w:tr>
      <w:tr w:rsidR="00257EAD" w:rsidRPr="00277079" w14:paraId="79295D93" w14:textId="77777777" w:rsidTr="007E47C8">
        <w:tc>
          <w:tcPr>
            <w:tcW w:w="696" w:type="dxa"/>
          </w:tcPr>
          <w:p w14:paraId="47F86E8F"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5.</w:t>
            </w:r>
          </w:p>
        </w:tc>
        <w:tc>
          <w:tcPr>
            <w:tcW w:w="5825" w:type="dxa"/>
          </w:tcPr>
          <w:p w14:paraId="20B62F54"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Юридический адрес (индекс, город, улица, номер дома)</w:t>
            </w:r>
          </w:p>
        </w:tc>
        <w:tc>
          <w:tcPr>
            <w:tcW w:w="3685" w:type="dxa"/>
          </w:tcPr>
          <w:p w14:paraId="08427905" w14:textId="77777777" w:rsidR="00257EAD" w:rsidRPr="00277079" w:rsidRDefault="00257EAD" w:rsidP="007E47C8">
            <w:pPr>
              <w:jc w:val="center"/>
              <w:rPr>
                <w:rFonts w:ascii="Times New Roman" w:hAnsi="Times New Roman"/>
                <w:b/>
                <w:sz w:val="24"/>
                <w:szCs w:val="24"/>
              </w:rPr>
            </w:pPr>
          </w:p>
        </w:tc>
      </w:tr>
      <w:tr w:rsidR="00257EAD" w:rsidRPr="00277079" w14:paraId="2566BD0E" w14:textId="77777777" w:rsidTr="007E47C8">
        <w:tc>
          <w:tcPr>
            <w:tcW w:w="696" w:type="dxa"/>
          </w:tcPr>
          <w:p w14:paraId="42F7C969"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6.</w:t>
            </w:r>
          </w:p>
        </w:tc>
        <w:tc>
          <w:tcPr>
            <w:tcW w:w="5825" w:type="dxa"/>
          </w:tcPr>
          <w:p w14:paraId="36F6A879"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Ф.И.О. ответственного исполнителя по инвестиционному проекту, должность</w:t>
            </w:r>
          </w:p>
        </w:tc>
        <w:tc>
          <w:tcPr>
            <w:tcW w:w="3685" w:type="dxa"/>
          </w:tcPr>
          <w:p w14:paraId="2FA9EFF1" w14:textId="77777777" w:rsidR="00257EAD" w:rsidRPr="00277079" w:rsidRDefault="00257EAD" w:rsidP="007E47C8">
            <w:pPr>
              <w:jc w:val="center"/>
              <w:rPr>
                <w:rFonts w:ascii="Times New Roman" w:hAnsi="Times New Roman"/>
                <w:b/>
                <w:sz w:val="24"/>
                <w:szCs w:val="24"/>
              </w:rPr>
            </w:pPr>
          </w:p>
        </w:tc>
      </w:tr>
      <w:tr w:rsidR="00257EAD" w:rsidRPr="00277079" w14:paraId="475AE687" w14:textId="77777777" w:rsidTr="007E47C8">
        <w:tc>
          <w:tcPr>
            <w:tcW w:w="696" w:type="dxa"/>
          </w:tcPr>
          <w:p w14:paraId="716F8704"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7.</w:t>
            </w:r>
          </w:p>
        </w:tc>
        <w:tc>
          <w:tcPr>
            <w:tcW w:w="5825" w:type="dxa"/>
          </w:tcPr>
          <w:p w14:paraId="5E9BA8DA" w14:textId="77777777" w:rsidR="00257EAD" w:rsidRPr="00277079" w:rsidRDefault="00257EAD" w:rsidP="007E47C8">
            <w:pPr>
              <w:autoSpaceDE w:val="0"/>
              <w:autoSpaceDN w:val="0"/>
              <w:adjustRightInd w:val="0"/>
              <w:outlineLvl w:val="0"/>
              <w:rPr>
                <w:rFonts w:ascii="Times New Roman" w:hAnsi="Times New Roman"/>
                <w:sz w:val="24"/>
                <w:szCs w:val="24"/>
              </w:rPr>
            </w:pPr>
            <w:r w:rsidRPr="00277079">
              <w:rPr>
                <w:rFonts w:ascii="Times New Roman" w:hAnsi="Times New Roman"/>
                <w:sz w:val="24"/>
                <w:szCs w:val="24"/>
              </w:rPr>
              <w:t xml:space="preserve">Телефон, факс, e-mail </w:t>
            </w:r>
          </w:p>
        </w:tc>
        <w:tc>
          <w:tcPr>
            <w:tcW w:w="3685" w:type="dxa"/>
          </w:tcPr>
          <w:p w14:paraId="14A98B8A" w14:textId="77777777" w:rsidR="00257EAD" w:rsidRPr="00277079" w:rsidRDefault="00257EAD" w:rsidP="007E47C8">
            <w:pPr>
              <w:jc w:val="center"/>
              <w:rPr>
                <w:rFonts w:ascii="Times New Roman" w:hAnsi="Times New Roman"/>
                <w:b/>
                <w:sz w:val="24"/>
                <w:szCs w:val="24"/>
              </w:rPr>
            </w:pPr>
          </w:p>
        </w:tc>
      </w:tr>
    </w:tbl>
    <w:p w14:paraId="054AA822" w14:textId="77777777" w:rsidR="00257EAD" w:rsidRPr="00DF52B5" w:rsidRDefault="00257EAD" w:rsidP="00257EAD">
      <w:pPr>
        <w:pStyle w:val="ConsPlusNonformat"/>
        <w:ind w:right="-142" w:firstLine="709"/>
        <w:jc w:val="both"/>
        <w:rPr>
          <w:rFonts w:ascii="Times New Roman" w:hAnsi="Times New Roman" w:cs="Times New Roman"/>
          <w:sz w:val="28"/>
          <w:szCs w:val="28"/>
        </w:rPr>
      </w:pPr>
    </w:p>
    <w:p w14:paraId="2F8E3EAB" w14:textId="0BF6BB38" w:rsidR="00257EAD" w:rsidRPr="00F670D1" w:rsidRDefault="00257EAD" w:rsidP="00F670D1">
      <w:pPr>
        <w:pStyle w:val="ConsPlusNonformat"/>
        <w:ind w:firstLine="567"/>
        <w:jc w:val="both"/>
        <w:rPr>
          <w:rFonts w:ascii="Times New Roman" w:hAnsi="Times New Roman" w:cs="Times New Roman"/>
          <w:sz w:val="28"/>
          <w:szCs w:val="28"/>
        </w:rPr>
      </w:pPr>
      <w:r w:rsidRPr="00DF52B5">
        <w:rPr>
          <w:rFonts w:ascii="Times New Roman" w:hAnsi="Times New Roman" w:cs="Times New Roman"/>
          <w:sz w:val="28"/>
          <w:szCs w:val="28"/>
        </w:rPr>
        <w:t xml:space="preserve">Грант будет направлен на финансовое обеспечение части затрат, указанных в таблице 2 «План расходов», по указанным направлениям расходов. </w:t>
      </w:r>
    </w:p>
    <w:p w14:paraId="7F06E834" w14:textId="11B4413E" w:rsidR="00257EAD"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b/>
          <w:sz w:val="28"/>
          <w:szCs w:val="28"/>
        </w:rPr>
        <w:t>План расходов</w:t>
      </w:r>
      <w:r w:rsidRPr="00DF52B5">
        <w:rPr>
          <w:rFonts w:ascii="Times New Roman" w:hAnsi="Times New Roman" w:cs="Times New Roman"/>
          <w:sz w:val="28"/>
          <w:szCs w:val="28"/>
        </w:rPr>
        <w:t xml:space="preserve"> </w:t>
      </w:r>
    </w:p>
    <w:p w14:paraId="67B263F3" w14:textId="77777777" w:rsidR="00647BD5" w:rsidRPr="004F6CD7" w:rsidRDefault="00647BD5" w:rsidP="00647BD5">
      <w:pPr>
        <w:pStyle w:val="ConsPlusNonformat"/>
        <w:jc w:val="right"/>
        <w:rPr>
          <w:rFonts w:ascii="Times New Roman" w:hAnsi="Times New Roman" w:cs="Times New Roman"/>
          <w:sz w:val="28"/>
          <w:szCs w:val="28"/>
        </w:rPr>
      </w:pPr>
      <w:r w:rsidRPr="004F6CD7">
        <w:rPr>
          <w:rFonts w:ascii="Times New Roman" w:hAnsi="Times New Roman" w:cs="Times New Roman"/>
          <w:sz w:val="28"/>
          <w:szCs w:val="28"/>
        </w:rPr>
        <w:t xml:space="preserve">                                                                    таблица 2</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5949"/>
        <w:gridCol w:w="1134"/>
        <w:gridCol w:w="2551"/>
      </w:tblGrid>
      <w:tr w:rsidR="00647BD5" w:rsidRPr="004F6CD7" w14:paraId="1C2B0EDF" w14:textId="77777777" w:rsidTr="00F670D1">
        <w:tc>
          <w:tcPr>
            <w:tcW w:w="714" w:type="dxa"/>
            <w:vMerge w:val="restart"/>
          </w:tcPr>
          <w:p w14:paraId="41B14EBF"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N</w:t>
            </w:r>
          </w:p>
          <w:p w14:paraId="4A26DDB0"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п/п</w:t>
            </w:r>
          </w:p>
        </w:tc>
        <w:tc>
          <w:tcPr>
            <w:tcW w:w="5949" w:type="dxa"/>
            <w:vMerge w:val="restart"/>
          </w:tcPr>
          <w:p w14:paraId="50137CC8"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 xml:space="preserve">Направления затрат </w:t>
            </w:r>
            <w:r w:rsidRPr="004F6CD7">
              <w:rPr>
                <w:rFonts w:ascii="Times New Roman" w:hAnsi="Times New Roman" w:cs="Times New Roman"/>
                <w:b/>
                <w:sz w:val="24"/>
                <w:szCs w:val="24"/>
              </w:rPr>
              <w:t>*</w:t>
            </w:r>
          </w:p>
        </w:tc>
        <w:tc>
          <w:tcPr>
            <w:tcW w:w="3685" w:type="dxa"/>
            <w:gridSpan w:val="2"/>
          </w:tcPr>
          <w:p w14:paraId="16A6E850"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Общая сумма затрат, руб.</w:t>
            </w:r>
          </w:p>
        </w:tc>
      </w:tr>
      <w:tr w:rsidR="00647BD5" w:rsidRPr="004F6CD7" w14:paraId="33CF1BC0" w14:textId="77777777" w:rsidTr="00F670D1">
        <w:tc>
          <w:tcPr>
            <w:tcW w:w="714" w:type="dxa"/>
            <w:vMerge/>
          </w:tcPr>
          <w:p w14:paraId="3AE63144" w14:textId="77777777" w:rsidR="00647BD5" w:rsidRPr="004F6CD7" w:rsidRDefault="00647BD5" w:rsidP="00F33BDC"/>
        </w:tc>
        <w:tc>
          <w:tcPr>
            <w:tcW w:w="5949" w:type="dxa"/>
            <w:vMerge/>
          </w:tcPr>
          <w:p w14:paraId="2BFCD6A5" w14:textId="77777777" w:rsidR="00647BD5" w:rsidRPr="004F6CD7" w:rsidRDefault="00647BD5" w:rsidP="00F33BDC"/>
        </w:tc>
        <w:tc>
          <w:tcPr>
            <w:tcW w:w="1134" w:type="dxa"/>
          </w:tcPr>
          <w:p w14:paraId="1DC342B9" w14:textId="77777777" w:rsidR="00647BD5" w:rsidRPr="004F6CD7" w:rsidRDefault="00647BD5" w:rsidP="00F33BDC">
            <w:pPr>
              <w:jc w:val="center"/>
              <w:rPr>
                <w:rFonts w:ascii="Times New Roman" w:hAnsi="Times New Roman"/>
                <w:sz w:val="24"/>
                <w:szCs w:val="24"/>
              </w:rPr>
            </w:pPr>
            <w:r w:rsidRPr="004F6CD7">
              <w:rPr>
                <w:rFonts w:ascii="Times New Roman" w:hAnsi="Times New Roman"/>
                <w:sz w:val="24"/>
                <w:szCs w:val="24"/>
              </w:rPr>
              <w:t>Всего</w:t>
            </w:r>
          </w:p>
        </w:tc>
        <w:tc>
          <w:tcPr>
            <w:tcW w:w="2551" w:type="dxa"/>
          </w:tcPr>
          <w:p w14:paraId="66E37152" w14:textId="77777777" w:rsidR="00647BD5" w:rsidRPr="004F6CD7" w:rsidRDefault="00647BD5" w:rsidP="00F33BDC">
            <w:pPr>
              <w:jc w:val="center"/>
              <w:rPr>
                <w:rFonts w:ascii="Times New Roman" w:hAnsi="Times New Roman"/>
                <w:sz w:val="24"/>
                <w:szCs w:val="24"/>
              </w:rPr>
            </w:pPr>
            <w:r w:rsidRPr="004F6CD7">
              <w:rPr>
                <w:rFonts w:ascii="Times New Roman" w:hAnsi="Times New Roman"/>
                <w:sz w:val="24"/>
                <w:szCs w:val="24"/>
              </w:rPr>
              <w:t>из них за счет средств областного бюджета</w:t>
            </w:r>
          </w:p>
          <w:p w14:paraId="3E7F46E2" w14:textId="77777777" w:rsidR="00647BD5" w:rsidRPr="004F6CD7" w:rsidRDefault="00647BD5" w:rsidP="00F33BDC">
            <w:pPr>
              <w:jc w:val="center"/>
              <w:rPr>
                <w:rFonts w:ascii="Times New Roman" w:hAnsi="Times New Roman"/>
                <w:sz w:val="24"/>
                <w:szCs w:val="24"/>
              </w:rPr>
            </w:pPr>
            <w:r w:rsidRPr="004F6CD7">
              <w:rPr>
                <w:rFonts w:ascii="Times New Roman" w:hAnsi="Times New Roman"/>
                <w:sz w:val="24"/>
                <w:szCs w:val="24"/>
              </w:rPr>
              <w:t xml:space="preserve"> (не более 70% затрат)</w:t>
            </w:r>
          </w:p>
        </w:tc>
      </w:tr>
      <w:tr w:rsidR="00647BD5" w:rsidRPr="004F6CD7" w14:paraId="787985EA" w14:textId="77777777" w:rsidTr="00F670D1">
        <w:tc>
          <w:tcPr>
            <w:tcW w:w="714" w:type="dxa"/>
          </w:tcPr>
          <w:p w14:paraId="2B6871D0"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1.</w:t>
            </w:r>
          </w:p>
        </w:tc>
        <w:tc>
          <w:tcPr>
            <w:tcW w:w="5949" w:type="dxa"/>
            <w:shd w:val="clear" w:color="auto" w:fill="FFFFFF" w:themeFill="background1"/>
          </w:tcPr>
          <w:p w14:paraId="60E302F7"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приобретение земельных участков для осуществления предпринимательской деятельности в рамках реализации инвестиционного проекта, всего, в том числе (указать адрес или иное описание местоположения (при отсутствии официально присвоенного адреса):</w:t>
            </w:r>
          </w:p>
        </w:tc>
        <w:tc>
          <w:tcPr>
            <w:tcW w:w="1134" w:type="dxa"/>
          </w:tcPr>
          <w:p w14:paraId="7FF5A5BA"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0DE3D546"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076D382A" w14:textId="77777777" w:rsidTr="00F670D1">
        <w:tc>
          <w:tcPr>
            <w:tcW w:w="714" w:type="dxa"/>
          </w:tcPr>
          <w:p w14:paraId="691357A5"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1.1.</w:t>
            </w:r>
          </w:p>
        </w:tc>
        <w:tc>
          <w:tcPr>
            <w:tcW w:w="5949" w:type="dxa"/>
            <w:shd w:val="clear" w:color="auto" w:fill="FFFFFF" w:themeFill="background1"/>
          </w:tcPr>
          <w:p w14:paraId="261635AD"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w:t>
            </w:r>
          </w:p>
        </w:tc>
        <w:tc>
          <w:tcPr>
            <w:tcW w:w="1134" w:type="dxa"/>
          </w:tcPr>
          <w:p w14:paraId="3D15F46E"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0E4EFDD9"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56619C9C" w14:textId="77777777" w:rsidTr="00F670D1">
        <w:tc>
          <w:tcPr>
            <w:tcW w:w="714" w:type="dxa"/>
          </w:tcPr>
          <w:p w14:paraId="04105DEE"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2.</w:t>
            </w:r>
          </w:p>
        </w:tc>
        <w:tc>
          <w:tcPr>
            <w:tcW w:w="5949" w:type="dxa"/>
          </w:tcPr>
          <w:p w14:paraId="02F02F8F"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разработка проектной документации для строительства и (или) реконструкции зданий, сооружений, помещений, предназначенных для осуществления предпринимательской деятельности в рамках реализации инвестиционного проекта,</w:t>
            </w:r>
            <w:r w:rsidRPr="004631E7">
              <w:t xml:space="preserve"> </w:t>
            </w:r>
            <w:r w:rsidRPr="004631E7">
              <w:rPr>
                <w:rFonts w:ascii="Times New Roman" w:hAnsi="Times New Roman" w:cs="Times New Roman"/>
                <w:sz w:val="24"/>
                <w:szCs w:val="24"/>
              </w:rPr>
              <w:t>всего, в том числе (указать наименование объектов, адрес местоположения,</w:t>
            </w:r>
            <w:r w:rsidRPr="004631E7">
              <w:t xml:space="preserve"> р</w:t>
            </w:r>
            <w:r w:rsidRPr="004631E7">
              <w:rPr>
                <w:rFonts w:ascii="Times New Roman" w:hAnsi="Times New Roman" w:cs="Times New Roman"/>
                <w:sz w:val="24"/>
                <w:szCs w:val="24"/>
              </w:rPr>
              <w:t>еквизиты документов, подтверждающих право собственности (кроме новых объектов):</w:t>
            </w:r>
          </w:p>
        </w:tc>
        <w:tc>
          <w:tcPr>
            <w:tcW w:w="1134" w:type="dxa"/>
          </w:tcPr>
          <w:p w14:paraId="535D27FC"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37D3E0BE"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45BB3864" w14:textId="77777777" w:rsidTr="00F670D1">
        <w:tc>
          <w:tcPr>
            <w:tcW w:w="714" w:type="dxa"/>
          </w:tcPr>
          <w:p w14:paraId="79C1E05D"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2.1.</w:t>
            </w:r>
          </w:p>
        </w:tc>
        <w:tc>
          <w:tcPr>
            <w:tcW w:w="5949" w:type="dxa"/>
          </w:tcPr>
          <w:p w14:paraId="1DC94BDE"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w:t>
            </w:r>
          </w:p>
        </w:tc>
        <w:tc>
          <w:tcPr>
            <w:tcW w:w="1134" w:type="dxa"/>
          </w:tcPr>
          <w:p w14:paraId="4E7055B2"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46946388"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3B232BA8" w14:textId="77777777" w:rsidTr="00F670D1">
        <w:tc>
          <w:tcPr>
            <w:tcW w:w="714" w:type="dxa"/>
          </w:tcPr>
          <w:p w14:paraId="3A6F21F4"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3.</w:t>
            </w:r>
          </w:p>
        </w:tc>
        <w:tc>
          <w:tcPr>
            <w:tcW w:w="5949" w:type="dxa"/>
          </w:tcPr>
          <w:p w14:paraId="54766E5F"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приобретение, строительство, реконструкция зданий, сооружений, помещений, предназначенных для осуществления предпринимательской деятельности в рамках реализации инвестиционного проекта,</w:t>
            </w:r>
            <w:r w:rsidRPr="004631E7">
              <w:t xml:space="preserve"> </w:t>
            </w:r>
            <w:r w:rsidRPr="004631E7">
              <w:rPr>
                <w:rFonts w:ascii="Times New Roman" w:hAnsi="Times New Roman" w:cs="Times New Roman"/>
                <w:sz w:val="24"/>
                <w:szCs w:val="24"/>
              </w:rPr>
              <w:t>всего, в том числе (указать наименование объектов, адрес местоположения, реквизиты документов, подтверждающих право собственности (кроме новых объектов):</w:t>
            </w:r>
          </w:p>
        </w:tc>
        <w:tc>
          <w:tcPr>
            <w:tcW w:w="1134" w:type="dxa"/>
          </w:tcPr>
          <w:p w14:paraId="5E751F75"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4E44A963"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13F7362F" w14:textId="77777777" w:rsidTr="00F670D1">
        <w:tc>
          <w:tcPr>
            <w:tcW w:w="714" w:type="dxa"/>
          </w:tcPr>
          <w:p w14:paraId="4F4EAD10"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3.1.</w:t>
            </w:r>
          </w:p>
        </w:tc>
        <w:tc>
          <w:tcPr>
            <w:tcW w:w="5949" w:type="dxa"/>
          </w:tcPr>
          <w:p w14:paraId="18522145"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w:t>
            </w:r>
          </w:p>
        </w:tc>
        <w:tc>
          <w:tcPr>
            <w:tcW w:w="1134" w:type="dxa"/>
          </w:tcPr>
          <w:p w14:paraId="21D32178"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3BB7C46C"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240440D7" w14:textId="77777777" w:rsidTr="00F670D1">
        <w:tc>
          <w:tcPr>
            <w:tcW w:w="714" w:type="dxa"/>
          </w:tcPr>
          <w:p w14:paraId="0DE65F7A"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4.</w:t>
            </w:r>
          </w:p>
        </w:tc>
        <w:tc>
          <w:tcPr>
            <w:tcW w:w="5949" w:type="dxa"/>
          </w:tcPr>
          <w:p w14:paraId="59E979D9"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Подключение</w:t>
            </w:r>
            <w:r>
              <w:rPr>
                <w:rFonts w:ascii="Times New Roman" w:hAnsi="Times New Roman" w:cs="Times New Roman"/>
                <w:sz w:val="24"/>
                <w:szCs w:val="24"/>
              </w:rPr>
              <w:t xml:space="preserve"> </w:t>
            </w:r>
            <w:r w:rsidRPr="004631E7">
              <w:rPr>
                <w:rFonts w:ascii="Times New Roman" w:hAnsi="Times New Roman" w:cs="Times New Roman"/>
                <w:sz w:val="24"/>
                <w:szCs w:val="24"/>
              </w:rPr>
              <w:t>зданий, сооружений, помещений,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r w:rsidRPr="004631E7">
              <w:t xml:space="preserve"> </w:t>
            </w:r>
            <w:r w:rsidRPr="004631E7">
              <w:rPr>
                <w:rFonts w:ascii="Times New Roman" w:hAnsi="Times New Roman" w:cs="Times New Roman"/>
                <w:sz w:val="24"/>
                <w:szCs w:val="24"/>
              </w:rPr>
              <w:t>всего, в том числе</w:t>
            </w:r>
          </w:p>
          <w:p w14:paraId="6CF47250"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(указать наименование объектов, адрес местоположения, реквизиты документов, подтверждающих право собственности (кроме новых объектов):</w:t>
            </w:r>
          </w:p>
        </w:tc>
        <w:tc>
          <w:tcPr>
            <w:tcW w:w="1134" w:type="dxa"/>
          </w:tcPr>
          <w:p w14:paraId="78D26A42"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3B436847"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34FEA9F8" w14:textId="77777777" w:rsidTr="00F670D1">
        <w:tc>
          <w:tcPr>
            <w:tcW w:w="714" w:type="dxa"/>
          </w:tcPr>
          <w:p w14:paraId="523831CD"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4.1.</w:t>
            </w:r>
          </w:p>
        </w:tc>
        <w:tc>
          <w:tcPr>
            <w:tcW w:w="5949" w:type="dxa"/>
          </w:tcPr>
          <w:p w14:paraId="50DB5A11"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w:t>
            </w:r>
          </w:p>
        </w:tc>
        <w:tc>
          <w:tcPr>
            <w:tcW w:w="1134" w:type="dxa"/>
          </w:tcPr>
          <w:p w14:paraId="0A1B1ACA"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4CDF7E57"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09D6600B" w14:textId="77777777" w:rsidTr="00F670D1">
        <w:tc>
          <w:tcPr>
            <w:tcW w:w="714" w:type="dxa"/>
          </w:tcPr>
          <w:p w14:paraId="28CB6B2F"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5.</w:t>
            </w:r>
          </w:p>
        </w:tc>
        <w:tc>
          <w:tcPr>
            <w:tcW w:w="5949" w:type="dxa"/>
          </w:tcPr>
          <w:p w14:paraId="1EDBA69E"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приобретение, внедрение, разработка и сопровождение программного обеспечения,</w:t>
            </w:r>
            <w:r w:rsidRPr="004F6CD7">
              <w:t xml:space="preserve"> </w:t>
            </w:r>
            <w:r w:rsidRPr="004F6CD7">
              <w:rPr>
                <w:rFonts w:ascii="Times New Roman" w:hAnsi="Times New Roman" w:cs="Times New Roman"/>
                <w:sz w:val="24"/>
                <w:szCs w:val="24"/>
              </w:rPr>
              <w:t>всего, в том числе (указать наименование программного обеспечения):</w:t>
            </w:r>
          </w:p>
        </w:tc>
        <w:tc>
          <w:tcPr>
            <w:tcW w:w="1134" w:type="dxa"/>
          </w:tcPr>
          <w:p w14:paraId="6B93CC3E"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200F665A"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12F9DC9F" w14:textId="77777777" w:rsidTr="00F670D1">
        <w:tc>
          <w:tcPr>
            <w:tcW w:w="714" w:type="dxa"/>
          </w:tcPr>
          <w:p w14:paraId="002F3535"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5.1.</w:t>
            </w:r>
          </w:p>
        </w:tc>
        <w:tc>
          <w:tcPr>
            <w:tcW w:w="5949" w:type="dxa"/>
          </w:tcPr>
          <w:p w14:paraId="2E18D000"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w:t>
            </w:r>
          </w:p>
        </w:tc>
        <w:tc>
          <w:tcPr>
            <w:tcW w:w="1134" w:type="dxa"/>
          </w:tcPr>
          <w:p w14:paraId="08F06E1D"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0ABD15CC"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26DFD351" w14:textId="77777777" w:rsidTr="00F670D1">
        <w:tc>
          <w:tcPr>
            <w:tcW w:w="714" w:type="dxa"/>
          </w:tcPr>
          <w:p w14:paraId="16918B5E"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6.</w:t>
            </w:r>
          </w:p>
        </w:tc>
        <w:tc>
          <w:tcPr>
            <w:tcW w:w="5949" w:type="dxa"/>
          </w:tcPr>
          <w:p w14:paraId="689C5330"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 xml:space="preserve">приобретение основных средств, мебели, материалов, инвентаря, необходимого для реализации инвестиционного проекта </w:t>
            </w:r>
            <w:r w:rsidRPr="00454D10">
              <w:rPr>
                <w:rFonts w:ascii="Times New Roman" w:hAnsi="Times New Roman" w:cs="Times New Roman"/>
                <w:sz w:val="24"/>
                <w:szCs w:val="24"/>
              </w:rPr>
              <w:t>(на приобретение материалов, инвентаря</w:t>
            </w:r>
            <w:r w:rsidRPr="00994362">
              <w:rPr>
                <w:rFonts w:ascii="Times New Roman" w:hAnsi="Times New Roman" w:cs="Times New Roman"/>
                <w:sz w:val="24"/>
                <w:szCs w:val="24"/>
              </w:rPr>
              <w:t xml:space="preserve"> </w:t>
            </w:r>
            <w:r w:rsidRPr="004F6CD7">
              <w:rPr>
                <w:rFonts w:ascii="Times New Roman" w:hAnsi="Times New Roman" w:cs="Times New Roman"/>
                <w:sz w:val="24"/>
                <w:szCs w:val="24"/>
              </w:rPr>
              <w:t>направляется не более 20% от суммы предоставленного гранта),</w:t>
            </w:r>
            <w:r w:rsidRPr="004F6CD7">
              <w:t xml:space="preserve"> </w:t>
            </w:r>
            <w:r w:rsidRPr="004F6CD7">
              <w:rPr>
                <w:rFonts w:ascii="Times New Roman" w:hAnsi="Times New Roman" w:cs="Times New Roman"/>
                <w:sz w:val="24"/>
                <w:szCs w:val="24"/>
              </w:rPr>
              <w:t>всего, в том числе:</w:t>
            </w:r>
          </w:p>
        </w:tc>
        <w:tc>
          <w:tcPr>
            <w:tcW w:w="1134" w:type="dxa"/>
          </w:tcPr>
          <w:p w14:paraId="50304190"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66500515"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0EAC6C70" w14:textId="77777777" w:rsidTr="00F670D1">
        <w:tc>
          <w:tcPr>
            <w:tcW w:w="714" w:type="dxa"/>
          </w:tcPr>
          <w:p w14:paraId="73BA9859"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6.1.</w:t>
            </w:r>
          </w:p>
        </w:tc>
        <w:tc>
          <w:tcPr>
            <w:tcW w:w="5949" w:type="dxa"/>
          </w:tcPr>
          <w:p w14:paraId="58738AF0"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w:t>
            </w:r>
          </w:p>
        </w:tc>
        <w:tc>
          <w:tcPr>
            <w:tcW w:w="1134" w:type="dxa"/>
          </w:tcPr>
          <w:p w14:paraId="63A5F5B9"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70D0A08E"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73E16E94" w14:textId="77777777" w:rsidTr="00F670D1">
        <w:tc>
          <w:tcPr>
            <w:tcW w:w="714" w:type="dxa"/>
          </w:tcPr>
          <w:p w14:paraId="07C8BA1D"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7.</w:t>
            </w:r>
          </w:p>
        </w:tc>
        <w:tc>
          <w:tcPr>
            <w:tcW w:w="5949" w:type="dxa"/>
          </w:tcPr>
          <w:p w14:paraId="3A98B191"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на исследование и разработку новых продуктов, услуг и методов их производства;</w:t>
            </w:r>
            <w:r w:rsidRPr="004F6CD7">
              <w:t xml:space="preserve"> </w:t>
            </w:r>
            <w:r w:rsidRPr="004F6CD7">
              <w:rPr>
                <w:rFonts w:ascii="Times New Roman" w:hAnsi="Times New Roman" w:cs="Times New Roman"/>
                <w:sz w:val="24"/>
                <w:szCs w:val="24"/>
              </w:rPr>
              <w:t>приобретение прав интеллектуальной собственности (при осуществлении инновационной деятельности),</w:t>
            </w:r>
            <w:r w:rsidRPr="004F6CD7">
              <w:t xml:space="preserve"> </w:t>
            </w:r>
            <w:r w:rsidRPr="004F6CD7">
              <w:rPr>
                <w:rFonts w:ascii="Times New Roman" w:hAnsi="Times New Roman" w:cs="Times New Roman"/>
                <w:sz w:val="24"/>
                <w:szCs w:val="24"/>
              </w:rPr>
              <w:t>всего, в том числе:</w:t>
            </w:r>
          </w:p>
        </w:tc>
        <w:tc>
          <w:tcPr>
            <w:tcW w:w="1134" w:type="dxa"/>
          </w:tcPr>
          <w:p w14:paraId="0EE0E903"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6557C9B1"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3019F58C" w14:textId="77777777" w:rsidTr="00F670D1">
        <w:tc>
          <w:tcPr>
            <w:tcW w:w="714" w:type="dxa"/>
          </w:tcPr>
          <w:p w14:paraId="2A5C1775"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7.1.</w:t>
            </w:r>
          </w:p>
        </w:tc>
        <w:tc>
          <w:tcPr>
            <w:tcW w:w="5949" w:type="dxa"/>
          </w:tcPr>
          <w:p w14:paraId="29FCA85D"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w:t>
            </w:r>
          </w:p>
        </w:tc>
        <w:tc>
          <w:tcPr>
            <w:tcW w:w="1134" w:type="dxa"/>
          </w:tcPr>
          <w:p w14:paraId="5CD3CEDA"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44B35D95"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4849954F" w14:textId="77777777" w:rsidTr="00F670D1">
        <w:tc>
          <w:tcPr>
            <w:tcW w:w="714" w:type="dxa"/>
          </w:tcPr>
          <w:p w14:paraId="6EEDBC38" w14:textId="77777777" w:rsidR="00647BD5" w:rsidRPr="004F6CD7" w:rsidRDefault="00647BD5" w:rsidP="00F33BDC">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4F6CD7">
              <w:rPr>
                <w:rFonts w:ascii="Times New Roman" w:hAnsi="Times New Roman" w:cs="Times New Roman"/>
                <w:sz w:val="24"/>
                <w:szCs w:val="24"/>
              </w:rPr>
              <w:t>.</w:t>
            </w:r>
          </w:p>
        </w:tc>
        <w:tc>
          <w:tcPr>
            <w:tcW w:w="5949" w:type="dxa"/>
          </w:tcPr>
          <w:p w14:paraId="315AB1AC"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Общая сумма затрат, руб. **</w:t>
            </w:r>
          </w:p>
        </w:tc>
        <w:tc>
          <w:tcPr>
            <w:tcW w:w="1134" w:type="dxa"/>
          </w:tcPr>
          <w:p w14:paraId="7F5EDABD"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74FA7AE5" w14:textId="77777777" w:rsidR="00647BD5" w:rsidRPr="004F6CD7" w:rsidRDefault="00647BD5" w:rsidP="00F33BDC">
            <w:pPr>
              <w:pStyle w:val="ConsPlusNormal"/>
              <w:rPr>
                <w:rFonts w:ascii="Times New Roman" w:hAnsi="Times New Roman" w:cs="Times New Roman"/>
                <w:sz w:val="24"/>
                <w:szCs w:val="24"/>
              </w:rPr>
            </w:pPr>
          </w:p>
        </w:tc>
      </w:tr>
    </w:tbl>
    <w:p w14:paraId="5AEF8499" w14:textId="77777777" w:rsidR="00647BD5" w:rsidRPr="004F6CD7" w:rsidRDefault="00647BD5" w:rsidP="00647BD5">
      <w:pPr>
        <w:pStyle w:val="ConsPlusNormal"/>
        <w:ind w:firstLine="709"/>
        <w:jc w:val="both"/>
        <w:rPr>
          <w:rFonts w:ascii="Times New Roman" w:hAnsi="Times New Roman" w:cs="Times New Roman"/>
          <w:sz w:val="24"/>
          <w:szCs w:val="24"/>
        </w:rPr>
      </w:pPr>
      <w:r w:rsidRPr="004F6CD7">
        <w:rPr>
          <w:rFonts w:ascii="Times New Roman" w:hAnsi="Times New Roman" w:cs="Times New Roman"/>
          <w:sz w:val="24"/>
          <w:szCs w:val="24"/>
        </w:rPr>
        <w:t xml:space="preserve">*Если затраты, указанные в пункте отсутствуют, то во всех графах пункта указывается слово «нет». Пункты таблицы удалять нельзя. </w:t>
      </w:r>
    </w:p>
    <w:p w14:paraId="31BED858" w14:textId="46FB3611" w:rsidR="00647BD5" w:rsidRPr="004F6CD7" w:rsidRDefault="00647BD5" w:rsidP="00647BD5">
      <w:pPr>
        <w:pStyle w:val="ConsPlusNormal"/>
        <w:ind w:firstLine="540"/>
        <w:jc w:val="both"/>
        <w:rPr>
          <w:rFonts w:ascii="Times New Roman" w:hAnsi="Times New Roman" w:cs="Times New Roman"/>
          <w:sz w:val="24"/>
          <w:szCs w:val="24"/>
        </w:rPr>
      </w:pPr>
      <w:r w:rsidRPr="004F6CD7">
        <w:rPr>
          <w:rFonts w:ascii="Times New Roman" w:hAnsi="Times New Roman" w:cs="Times New Roman"/>
          <w:sz w:val="24"/>
          <w:szCs w:val="24"/>
        </w:rPr>
        <w:t xml:space="preserve">** Общая сумма затрат за счет средств областного бюджета не должна превышать </w:t>
      </w:r>
      <w:r>
        <w:rPr>
          <w:rFonts w:ascii="Times New Roman" w:hAnsi="Times New Roman" w:cs="Times New Roman"/>
          <w:sz w:val="24"/>
          <w:szCs w:val="24"/>
        </w:rPr>
        <w:t xml:space="preserve">   15</w:t>
      </w:r>
      <w:r w:rsidRPr="004631E7">
        <w:rPr>
          <w:rFonts w:ascii="Times New Roman" w:hAnsi="Times New Roman" w:cs="Times New Roman"/>
          <w:sz w:val="24"/>
          <w:szCs w:val="24"/>
        </w:rPr>
        <w:t xml:space="preserve"> 000 000 рублей.</w:t>
      </w:r>
    </w:p>
    <w:p w14:paraId="017E7DFE" w14:textId="77777777" w:rsidR="00647BD5" w:rsidRPr="004F6CD7" w:rsidRDefault="00647BD5" w:rsidP="00647BD5">
      <w:pPr>
        <w:pStyle w:val="ConsPlusNormal"/>
        <w:ind w:firstLine="540"/>
        <w:jc w:val="both"/>
        <w:rPr>
          <w:rFonts w:ascii="Times New Roman" w:hAnsi="Times New Roman" w:cs="Times New Roman"/>
          <w:sz w:val="24"/>
          <w:szCs w:val="24"/>
        </w:rPr>
      </w:pPr>
    </w:p>
    <w:p w14:paraId="6CB41A77" w14:textId="77777777" w:rsidR="00647BD5" w:rsidRPr="004F6CD7" w:rsidRDefault="00647BD5" w:rsidP="00647BD5">
      <w:pPr>
        <w:autoSpaceDE w:val="0"/>
        <w:autoSpaceDN w:val="0"/>
        <w:adjustRightInd w:val="0"/>
        <w:ind w:firstLine="709"/>
        <w:rPr>
          <w:rFonts w:ascii="Times New Roman" w:hAnsi="Times New Roman"/>
          <w:sz w:val="28"/>
          <w:szCs w:val="28"/>
        </w:rPr>
      </w:pPr>
      <w:r w:rsidRPr="004F6CD7">
        <w:rPr>
          <w:rFonts w:ascii="Times New Roman" w:hAnsi="Times New Roman"/>
          <w:sz w:val="28"/>
          <w:szCs w:val="28"/>
        </w:rPr>
        <w:t>Претендент подтверждает:</w:t>
      </w:r>
    </w:p>
    <w:p w14:paraId="546832FA" w14:textId="77777777" w:rsidR="00647BD5" w:rsidRPr="004F6CD7" w:rsidRDefault="00647BD5" w:rsidP="00647BD5">
      <w:pPr>
        <w:pStyle w:val="ConsPlusNonformat"/>
        <w:ind w:firstLine="567"/>
        <w:jc w:val="both"/>
        <w:rPr>
          <w:rFonts w:ascii="Times New Roman" w:hAnsi="Times New Roman" w:cs="Times New Roman"/>
          <w:sz w:val="28"/>
          <w:szCs w:val="28"/>
        </w:rPr>
      </w:pPr>
      <w:r w:rsidRPr="004F6CD7">
        <w:rPr>
          <w:rFonts w:ascii="Times New Roman" w:hAnsi="Times New Roman" w:cs="Times New Roman"/>
          <w:sz w:val="28"/>
          <w:szCs w:val="28"/>
        </w:rPr>
        <w:t xml:space="preserve">  - достоверность информации (в том числе документов), представленной в составе заявки;</w:t>
      </w:r>
    </w:p>
    <w:p w14:paraId="3C788DD7" w14:textId="77777777" w:rsidR="00647BD5" w:rsidRPr="004F6CD7" w:rsidRDefault="00647BD5" w:rsidP="00647BD5">
      <w:pPr>
        <w:pStyle w:val="ConsPlusNonformat"/>
        <w:ind w:firstLine="709"/>
        <w:jc w:val="both"/>
        <w:rPr>
          <w:rFonts w:ascii="Times New Roman" w:hAnsi="Times New Roman" w:cs="Times New Roman"/>
          <w:sz w:val="28"/>
          <w:szCs w:val="28"/>
        </w:rPr>
      </w:pPr>
      <w:r w:rsidRPr="004F6CD7">
        <w:rPr>
          <w:rFonts w:ascii="Times New Roman" w:hAnsi="Times New Roman" w:cs="Times New Roman"/>
          <w:sz w:val="28"/>
          <w:szCs w:val="28"/>
        </w:rPr>
        <w:t>- что не является получателем  средств областного бюджета в соответствии  с иными нормативными правовыми актами области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по одному из приоритетных направлений деятельности,  в  текущем финансовом  году.</w:t>
      </w:r>
    </w:p>
    <w:p w14:paraId="77E655F5" w14:textId="77777777" w:rsidR="00647BD5" w:rsidRPr="004F6CD7" w:rsidRDefault="00647BD5" w:rsidP="00647BD5">
      <w:pPr>
        <w:autoSpaceDE w:val="0"/>
        <w:autoSpaceDN w:val="0"/>
        <w:adjustRightInd w:val="0"/>
        <w:ind w:firstLine="709"/>
        <w:rPr>
          <w:rFonts w:ascii="Times New Roman" w:hAnsi="Times New Roman"/>
          <w:sz w:val="28"/>
          <w:szCs w:val="28"/>
        </w:rPr>
      </w:pPr>
      <w:r w:rsidRPr="004F6CD7">
        <w:rPr>
          <w:rFonts w:ascii="Times New Roman" w:hAnsi="Times New Roman"/>
          <w:sz w:val="28"/>
          <w:szCs w:val="28"/>
        </w:rPr>
        <w:t>Претендент обязуется:</w:t>
      </w:r>
    </w:p>
    <w:p w14:paraId="5A7C8493" w14:textId="7D5BF143"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xml:space="preserve">- использовать грант в течение </w:t>
      </w:r>
      <w:r w:rsidR="00EB5CDB" w:rsidRPr="00EB5CDB">
        <w:rPr>
          <w:rFonts w:ascii="Times New Roman" w:hAnsi="Times New Roman" w:cs="Times New Roman"/>
          <w:sz w:val="28"/>
          <w:szCs w:val="28"/>
        </w:rPr>
        <w:t>12</w:t>
      </w:r>
      <w:r w:rsidRPr="004F6CD7">
        <w:rPr>
          <w:rFonts w:ascii="Times New Roman" w:hAnsi="Times New Roman" w:cs="Times New Roman"/>
          <w:sz w:val="28"/>
          <w:szCs w:val="28"/>
        </w:rPr>
        <w:t xml:space="preserve"> месяцев со дня поступления гранта на расчетный счет;</w:t>
      </w:r>
    </w:p>
    <w:p w14:paraId="75F6DCE2"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ввести объект в эксплуатацию в срок не более 24 месяцев со дня поступления гранта на расчетный счет;</w:t>
      </w:r>
    </w:p>
    <w:p w14:paraId="1A84B002"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создать в течение 24 месяцев со дня поступления гранта на расчетный счет не менее одного постоянного нового рабочего места из расчета на каждые два миллиона рублей полученного гранта и обязуется их сохранить в течение не менее пяти лет со дня поступления гранта на расчетный счет;</w:t>
      </w:r>
    </w:p>
    <w:p w14:paraId="6F60F166" w14:textId="77777777" w:rsidR="00647BD5" w:rsidRPr="004F6CD7" w:rsidRDefault="00647BD5" w:rsidP="00647BD5">
      <w:pPr>
        <w:pStyle w:val="af4"/>
        <w:shd w:val="clear" w:color="auto" w:fill="FFFFFF"/>
        <w:spacing w:before="0" w:beforeAutospacing="0" w:after="0" w:afterAutospacing="0" w:line="270" w:lineRule="atLeast"/>
        <w:ind w:firstLine="709"/>
        <w:jc w:val="both"/>
        <w:rPr>
          <w:sz w:val="28"/>
          <w:szCs w:val="28"/>
        </w:rPr>
      </w:pPr>
      <w:r w:rsidRPr="004F6CD7">
        <w:rPr>
          <w:sz w:val="28"/>
          <w:szCs w:val="28"/>
        </w:rPr>
        <w:t>- обеспечить размер среднемесячной заработной платы работников для вновь созданных рабочих мест на уровне не ниже среднеотраслевой в Липецкой области</w:t>
      </w:r>
      <w:r w:rsidRPr="004F6CD7">
        <w:t xml:space="preserve"> </w:t>
      </w:r>
      <w:r w:rsidRPr="004F6CD7">
        <w:rPr>
          <w:sz w:val="28"/>
          <w:szCs w:val="28"/>
        </w:rPr>
        <w:t>до окончания срока действия соглашения о предоставлении гранта;</w:t>
      </w:r>
    </w:p>
    <w:p w14:paraId="7519CA7E"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осуществлять деятельность на территории Липецкой области по заявленному направлению деятельности в течение не менее пяти лет со дня поступления гранта на расчетный счет;</w:t>
      </w:r>
    </w:p>
    <w:p w14:paraId="797A2819"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предоставлять отчетность об использовании средств гранта, выполнении целевых показателей в порядке и по формам, утвержденным в соглашении о предоставлении гранта;</w:t>
      </w:r>
    </w:p>
    <w:p w14:paraId="5E614FAD"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обеспечить ведение раздельного учета доходов и расходов средств гранта в соответствии с действующим законодательством и доступ к данной информации.</w:t>
      </w:r>
    </w:p>
    <w:p w14:paraId="563A7EC8"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обеспечить ведение обособленного аналитического учета операций, осуществляемых за счет гранта.</w:t>
      </w:r>
    </w:p>
    <w:p w14:paraId="1D1E9DD1" w14:textId="77777777" w:rsidR="00647BD5" w:rsidRPr="004F6CD7" w:rsidRDefault="00647BD5" w:rsidP="00647BD5">
      <w:pPr>
        <w:pStyle w:val="ConsPlusNonformat"/>
        <w:ind w:firstLine="708"/>
        <w:jc w:val="both"/>
        <w:rPr>
          <w:rFonts w:ascii="Times New Roman" w:hAnsi="Times New Roman" w:cs="Times New Roman"/>
          <w:sz w:val="28"/>
          <w:szCs w:val="28"/>
        </w:rPr>
      </w:pPr>
      <w:r w:rsidRPr="004F6CD7">
        <w:rPr>
          <w:rFonts w:ascii="Times New Roman" w:hAnsi="Times New Roman" w:cs="Times New Roman"/>
          <w:sz w:val="28"/>
          <w:szCs w:val="28"/>
        </w:rPr>
        <w:t xml:space="preserve">В соответствии со статьей 152.1. Гражданского кодекса Российской Федерации даю согласие на проведение видео и фотосъемки отбора претендентов на получение гранта с целью использования данных материалов при рассмотрении спорных вопросов. </w:t>
      </w:r>
    </w:p>
    <w:p w14:paraId="3A9928A1" w14:textId="77777777" w:rsidR="00647BD5" w:rsidRPr="004F6CD7" w:rsidRDefault="00647BD5" w:rsidP="00647BD5">
      <w:pPr>
        <w:pStyle w:val="HTML"/>
        <w:ind w:firstLine="709"/>
        <w:jc w:val="both"/>
        <w:rPr>
          <w:sz w:val="28"/>
          <w:szCs w:val="28"/>
        </w:rPr>
      </w:pPr>
      <w:r w:rsidRPr="004F6CD7">
        <w:rPr>
          <w:rFonts w:ascii="Times New Roman" w:hAnsi="Times New Roman"/>
          <w:sz w:val="28"/>
          <w:szCs w:val="28"/>
        </w:rPr>
        <w:t xml:space="preserve">В соответствии со статьей 9 Федерального закона от 27 июля 2006 года </w:t>
      </w:r>
      <w:r>
        <w:rPr>
          <w:rFonts w:ascii="Times New Roman" w:hAnsi="Times New Roman"/>
          <w:sz w:val="28"/>
          <w:szCs w:val="28"/>
        </w:rPr>
        <w:t>№</w:t>
      </w:r>
      <w:r w:rsidRPr="004F6CD7">
        <w:rPr>
          <w:rFonts w:ascii="Times New Roman" w:hAnsi="Times New Roman"/>
          <w:sz w:val="28"/>
          <w:szCs w:val="28"/>
        </w:rPr>
        <w:t xml:space="preserve"> 152-ФЗ  «О  персональных  данных»  даю  добровольное согласие управлению экономического развития Липецкой области  на  обработку,  то есть совершение действий, предусмотренных частью 3 статьи 3 Федерального закона от 27 июля 2006 года </w:t>
      </w:r>
      <w:r>
        <w:rPr>
          <w:rFonts w:ascii="Times New Roman" w:hAnsi="Times New Roman"/>
          <w:sz w:val="28"/>
          <w:szCs w:val="28"/>
        </w:rPr>
        <w:t>№</w:t>
      </w:r>
      <w:r w:rsidRPr="004F6CD7">
        <w:rPr>
          <w:rFonts w:ascii="Times New Roman" w:hAnsi="Times New Roman"/>
          <w:sz w:val="28"/>
          <w:szCs w:val="28"/>
        </w:rPr>
        <w:t xml:space="preserve">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20B869D4" w14:textId="77777777" w:rsidR="00647BD5" w:rsidRPr="004F6CD7" w:rsidRDefault="00647BD5" w:rsidP="00647BD5">
      <w:pPr>
        <w:pStyle w:val="HTML"/>
        <w:ind w:firstLine="709"/>
        <w:jc w:val="both"/>
        <w:rPr>
          <w:sz w:val="28"/>
          <w:szCs w:val="28"/>
        </w:rPr>
      </w:pPr>
      <w:r w:rsidRPr="004F6CD7">
        <w:rPr>
          <w:rFonts w:ascii="Times New Roman" w:hAnsi="Times New Roman"/>
          <w:sz w:val="28"/>
          <w:szCs w:val="28"/>
        </w:rPr>
        <w:t xml:space="preserve">Настоящее  согласие действует с даты подписания и в течение всего срока предоставления указанного гранта. </w:t>
      </w:r>
    </w:p>
    <w:p w14:paraId="5DC0AC7A" w14:textId="77777777" w:rsidR="00647BD5" w:rsidRDefault="00647BD5" w:rsidP="00647BD5">
      <w:pPr>
        <w:pStyle w:val="HTML"/>
        <w:ind w:firstLine="709"/>
        <w:jc w:val="both"/>
        <w:rPr>
          <w:rFonts w:ascii="Times New Roman" w:hAnsi="Times New Roman"/>
          <w:sz w:val="28"/>
          <w:szCs w:val="28"/>
        </w:rPr>
      </w:pPr>
      <w:r w:rsidRPr="004F6CD7">
        <w:rPr>
          <w:rFonts w:ascii="Times New Roman" w:hAnsi="Times New Roman"/>
          <w:sz w:val="28"/>
          <w:szCs w:val="28"/>
        </w:rPr>
        <w:t xml:space="preserve">В  соответствии с частью 2 статьи 9 Федерального закона от 27 июля 2006 года  </w:t>
      </w:r>
      <w:r>
        <w:rPr>
          <w:rFonts w:ascii="Times New Roman" w:hAnsi="Times New Roman"/>
          <w:sz w:val="28"/>
          <w:szCs w:val="28"/>
        </w:rPr>
        <w:t>№</w:t>
      </w:r>
      <w:r w:rsidRPr="004F6CD7">
        <w:rPr>
          <w:rFonts w:ascii="Times New Roman" w:hAnsi="Times New Roman"/>
          <w:sz w:val="28"/>
          <w:szCs w:val="28"/>
        </w:rPr>
        <w:t xml:space="preserve"> 152-ФЗ  «О  персональных  данных»  настоящее согласие на обработку персональных данных может быть отозвано мною в письменной форме.</w:t>
      </w:r>
    </w:p>
    <w:p w14:paraId="445AF4F0" w14:textId="2E56085D" w:rsidR="00647BD5" w:rsidRPr="00F670D1" w:rsidRDefault="00647BD5" w:rsidP="00F670D1">
      <w:pPr>
        <w:pStyle w:val="HTML"/>
        <w:ind w:firstLine="709"/>
        <w:jc w:val="both"/>
        <w:rPr>
          <w:rFonts w:ascii="Times New Roman" w:hAnsi="Times New Roman"/>
          <w:sz w:val="26"/>
          <w:szCs w:val="26"/>
        </w:rPr>
      </w:pPr>
      <w:bookmarkStart w:id="1" w:name="_Hlk93582665"/>
      <w:r>
        <w:rPr>
          <w:rFonts w:ascii="Times New Roman" w:hAnsi="Times New Roman"/>
          <w:sz w:val="28"/>
          <w:szCs w:val="28"/>
        </w:rPr>
        <w:t>Д</w:t>
      </w:r>
      <w:r w:rsidRPr="004F6CD7">
        <w:rPr>
          <w:rFonts w:ascii="Times New Roman" w:hAnsi="Times New Roman"/>
          <w:sz w:val="28"/>
          <w:szCs w:val="28"/>
        </w:rPr>
        <w:t>аю  согласие управлению экономического развития Липецкой област</w:t>
      </w:r>
      <w:r>
        <w:rPr>
          <w:rFonts w:ascii="Times New Roman" w:hAnsi="Times New Roman"/>
          <w:sz w:val="28"/>
          <w:szCs w:val="28"/>
        </w:rPr>
        <w:t xml:space="preserve">и </w:t>
      </w:r>
      <w:r w:rsidRPr="004631E7">
        <w:rPr>
          <w:rFonts w:ascii="Times New Roman" w:hAnsi="Times New Roman"/>
          <w:sz w:val="28"/>
          <w:szCs w:val="28"/>
        </w:rPr>
        <w:t xml:space="preserve">на публикацию (размещение) на едином портале и на сайте управления информации об участнике </w:t>
      </w:r>
      <w:r>
        <w:rPr>
          <w:rFonts w:ascii="Times New Roman" w:hAnsi="Times New Roman"/>
          <w:sz w:val="28"/>
          <w:szCs w:val="28"/>
        </w:rPr>
        <w:t>конкурса</w:t>
      </w:r>
      <w:r w:rsidRPr="004631E7">
        <w:rPr>
          <w:rFonts w:ascii="Times New Roman" w:hAnsi="Times New Roman"/>
          <w:sz w:val="28"/>
          <w:szCs w:val="28"/>
        </w:rPr>
        <w:t xml:space="preserve">, о подаваемой  заявке и иной информации об участнике </w:t>
      </w:r>
      <w:r>
        <w:rPr>
          <w:rFonts w:ascii="Times New Roman" w:hAnsi="Times New Roman"/>
          <w:sz w:val="28"/>
          <w:szCs w:val="28"/>
        </w:rPr>
        <w:t>конкурса</w:t>
      </w:r>
      <w:r w:rsidRPr="004631E7">
        <w:rPr>
          <w:rFonts w:ascii="Times New Roman" w:hAnsi="Times New Roman"/>
          <w:sz w:val="28"/>
          <w:szCs w:val="28"/>
        </w:rPr>
        <w:t xml:space="preserve">, связанной с </w:t>
      </w:r>
      <w:r>
        <w:rPr>
          <w:rFonts w:ascii="Times New Roman" w:hAnsi="Times New Roman"/>
          <w:sz w:val="28"/>
          <w:szCs w:val="28"/>
        </w:rPr>
        <w:t>конкурсом</w:t>
      </w:r>
      <w:r w:rsidRPr="004631E7">
        <w:rPr>
          <w:rFonts w:ascii="Times New Roman" w:hAnsi="Times New Roman"/>
          <w:sz w:val="28"/>
          <w:szCs w:val="28"/>
        </w:rPr>
        <w:t>.</w:t>
      </w:r>
      <w:bookmarkEnd w:id="1"/>
    </w:p>
    <w:p w14:paraId="4B379993" w14:textId="77777777" w:rsidR="00647BD5" w:rsidRPr="00DF52B5" w:rsidRDefault="00647BD5" w:rsidP="00257EAD">
      <w:pPr>
        <w:pStyle w:val="ConsPlusNonformat"/>
        <w:jc w:val="center"/>
        <w:rPr>
          <w:rFonts w:ascii="Times New Roman" w:hAnsi="Times New Roman" w:cs="Times New Roman"/>
          <w:sz w:val="28"/>
          <w:szCs w:val="28"/>
        </w:rPr>
      </w:pPr>
    </w:p>
    <w:p w14:paraId="3F7B9578" w14:textId="77777777" w:rsidR="00257EAD" w:rsidRPr="004F6CD7" w:rsidRDefault="00257EAD" w:rsidP="00257EAD">
      <w:pPr>
        <w:pStyle w:val="ConsPlusNonformat"/>
        <w:ind w:firstLine="567"/>
        <w:jc w:val="both"/>
        <w:rPr>
          <w:rFonts w:ascii="Times New Roman" w:hAnsi="Times New Roman" w:cs="Times New Roman"/>
          <w:sz w:val="28"/>
          <w:szCs w:val="28"/>
        </w:rPr>
      </w:pPr>
      <w:r w:rsidRPr="004F6CD7">
        <w:rPr>
          <w:rFonts w:ascii="Times New Roman" w:hAnsi="Times New Roman" w:cs="Times New Roman"/>
          <w:sz w:val="28"/>
          <w:szCs w:val="28"/>
        </w:rPr>
        <w:t>О результатах конкурса и заключении соглашения прошу уведомить следующим образом: _________________________________________.</w:t>
      </w:r>
    </w:p>
    <w:p w14:paraId="0321FD68" w14:textId="77777777" w:rsidR="00257EAD" w:rsidRPr="004F6CD7" w:rsidRDefault="00257EAD" w:rsidP="00257EAD">
      <w:pPr>
        <w:pStyle w:val="ConsPlusNonformat"/>
        <w:ind w:firstLine="567"/>
        <w:jc w:val="both"/>
        <w:rPr>
          <w:rFonts w:ascii="Times New Roman" w:hAnsi="Times New Roman" w:cs="Times New Roman"/>
          <w:sz w:val="24"/>
          <w:szCs w:val="24"/>
        </w:rPr>
      </w:pPr>
      <w:r w:rsidRPr="004F6CD7">
        <w:rPr>
          <w:rFonts w:ascii="Times New Roman" w:hAnsi="Times New Roman" w:cs="Times New Roman"/>
          <w:sz w:val="24"/>
          <w:szCs w:val="24"/>
        </w:rPr>
        <w:t xml:space="preserve">  </w:t>
      </w:r>
    </w:p>
    <w:p w14:paraId="4A0325F8" w14:textId="77777777" w:rsidR="00257EAD" w:rsidRPr="004F6CD7" w:rsidRDefault="00257EAD" w:rsidP="00257EAD">
      <w:pPr>
        <w:pStyle w:val="ConsPlusNonformat"/>
        <w:jc w:val="both"/>
        <w:rPr>
          <w:rFonts w:ascii="Times New Roman" w:hAnsi="Times New Roman" w:cs="Times New Roman"/>
          <w:sz w:val="28"/>
          <w:szCs w:val="28"/>
        </w:rPr>
      </w:pPr>
    </w:p>
    <w:p w14:paraId="75D474DB"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 xml:space="preserve">Руководитель претендента  __________   _______________________ </w:t>
      </w:r>
    </w:p>
    <w:p w14:paraId="7293FDA0" w14:textId="5AE3F841" w:rsidR="00257EAD" w:rsidRPr="00F670D1" w:rsidRDefault="00257EAD" w:rsidP="00257EAD">
      <w:pPr>
        <w:pStyle w:val="ConsPlusNonformat"/>
        <w:jc w:val="both"/>
        <w:rPr>
          <w:rFonts w:ascii="Times New Roman" w:hAnsi="Times New Roman" w:cs="Times New Roman"/>
          <w:sz w:val="24"/>
          <w:szCs w:val="24"/>
        </w:rPr>
      </w:pPr>
      <w:r w:rsidRPr="004F6CD7">
        <w:rPr>
          <w:rFonts w:ascii="Times New Roman" w:hAnsi="Times New Roman" w:cs="Times New Roman"/>
          <w:sz w:val="28"/>
          <w:szCs w:val="28"/>
        </w:rPr>
        <w:t xml:space="preserve">                                                </w:t>
      </w:r>
      <w:r w:rsidR="00F670D1">
        <w:rPr>
          <w:rFonts w:ascii="Times New Roman" w:hAnsi="Times New Roman" w:cs="Times New Roman"/>
          <w:sz w:val="28"/>
          <w:szCs w:val="28"/>
        </w:rPr>
        <w:t xml:space="preserve">  </w:t>
      </w:r>
      <w:r w:rsidRPr="004F6CD7">
        <w:rPr>
          <w:rFonts w:ascii="Times New Roman" w:hAnsi="Times New Roman" w:cs="Times New Roman"/>
          <w:sz w:val="28"/>
          <w:szCs w:val="28"/>
        </w:rPr>
        <w:t xml:space="preserve"> </w:t>
      </w:r>
      <w:r w:rsidRPr="00F670D1">
        <w:rPr>
          <w:rFonts w:ascii="Times New Roman" w:hAnsi="Times New Roman" w:cs="Times New Roman"/>
          <w:sz w:val="24"/>
          <w:szCs w:val="24"/>
        </w:rPr>
        <w:t>(подпись)          (Ф.И.О. полностью)</w:t>
      </w:r>
    </w:p>
    <w:p w14:paraId="6ECFE892" w14:textId="2A362528" w:rsidR="00257EAD" w:rsidRPr="004F6CD7" w:rsidRDefault="00257EAD" w:rsidP="00257EAD">
      <w:pPr>
        <w:pStyle w:val="ConsPlusNonformat"/>
        <w:jc w:val="both"/>
        <w:rPr>
          <w:rFonts w:ascii="Times New Roman" w:hAnsi="Times New Roman" w:cs="Times New Roman"/>
          <w:sz w:val="28"/>
          <w:szCs w:val="28"/>
        </w:rPr>
      </w:pPr>
    </w:p>
    <w:p w14:paraId="391A2592"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 xml:space="preserve">Главный бухгалтер претендента ___________   _______________________ </w:t>
      </w:r>
    </w:p>
    <w:p w14:paraId="3B2027AF" w14:textId="77777777" w:rsidR="00257EAD" w:rsidRPr="00F670D1" w:rsidRDefault="00257EAD" w:rsidP="00257EAD">
      <w:pPr>
        <w:pStyle w:val="ConsPlusNonformat"/>
        <w:jc w:val="both"/>
        <w:rPr>
          <w:rFonts w:ascii="Times New Roman" w:hAnsi="Times New Roman" w:cs="Times New Roman"/>
          <w:sz w:val="24"/>
          <w:szCs w:val="24"/>
        </w:rPr>
      </w:pPr>
      <w:r w:rsidRPr="004F6CD7">
        <w:rPr>
          <w:rFonts w:ascii="Times New Roman" w:hAnsi="Times New Roman" w:cs="Times New Roman"/>
          <w:sz w:val="28"/>
          <w:szCs w:val="28"/>
        </w:rPr>
        <w:t xml:space="preserve">                                                            </w:t>
      </w:r>
      <w:r w:rsidRPr="00F670D1">
        <w:rPr>
          <w:rFonts w:ascii="Times New Roman" w:hAnsi="Times New Roman" w:cs="Times New Roman"/>
          <w:sz w:val="24"/>
          <w:szCs w:val="24"/>
        </w:rPr>
        <w:t>(подпись)           (Ф.И.О. полностью)</w:t>
      </w:r>
    </w:p>
    <w:p w14:paraId="5B9F2FA7" w14:textId="77777777" w:rsidR="00257EAD" w:rsidRPr="004F6CD7" w:rsidRDefault="00257EAD" w:rsidP="00257EAD">
      <w:pPr>
        <w:pStyle w:val="ConsPlusNonformat"/>
        <w:jc w:val="both"/>
        <w:rPr>
          <w:rFonts w:ascii="Times New Roman" w:hAnsi="Times New Roman" w:cs="Times New Roman"/>
          <w:sz w:val="28"/>
          <w:szCs w:val="28"/>
        </w:rPr>
      </w:pPr>
    </w:p>
    <w:p w14:paraId="04F3F3A9" w14:textId="77777777" w:rsidR="00257EAD" w:rsidRPr="004F6CD7" w:rsidRDefault="00257EAD" w:rsidP="00257EAD">
      <w:pPr>
        <w:pStyle w:val="ConsPlusNonformat"/>
        <w:jc w:val="both"/>
        <w:rPr>
          <w:rFonts w:ascii="Times New Roman" w:hAnsi="Times New Roman" w:cs="Times New Roman"/>
          <w:sz w:val="28"/>
          <w:szCs w:val="28"/>
        </w:rPr>
      </w:pPr>
    </w:p>
    <w:p w14:paraId="1DD753A4"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М.П. «__» _____________ 20__ г.</w:t>
      </w:r>
    </w:p>
    <w:p w14:paraId="68B08BB9"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(при наличии)</w:t>
      </w:r>
    </w:p>
    <w:p w14:paraId="57ED2D8B" w14:textId="77777777" w:rsidR="00257EAD" w:rsidRPr="004F6CD7" w:rsidRDefault="00257EAD" w:rsidP="00257EAD">
      <w:pPr>
        <w:pStyle w:val="ConsPlusNormal"/>
        <w:jc w:val="both"/>
        <w:rPr>
          <w:rFonts w:ascii="Times New Roman" w:hAnsi="Times New Roman" w:cs="Times New Roman"/>
          <w:sz w:val="28"/>
          <w:szCs w:val="28"/>
        </w:rPr>
      </w:pPr>
      <w:r w:rsidRPr="004F6CD7">
        <w:rPr>
          <w:rFonts w:ascii="Times New Roman" w:hAnsi="Times New Roman" w:cs="Times New Roman"/>
          <w:sz w:val="28"/>
          <w:szCs w:val="28"/>
        </w:rPr>
        <w:t>_____________________________________________________________________</w:t>
      </w:r>
    </w:p>
    <w:p w14:paraId="40F91892" w14:textId="77777777" w:rsidR="00257EAD" w:rsidRPr="004F6CD7" w:rsidRDefault="00257EAD" w:rsidP="00257EAD">
      <w:pPr>
        <w:pStyle w:val="ConsPlusNormal"/>
        <w:jc w:val="both"/>
        <w:rPr>
          <w:rFonts w:ascii="Times New Roman" w:hAnsi="Times New Roman" w:cs="Times New Roman"/>
          <w:sz w:val="24"/>
          <w:szCs w:val="24"/>
        </w:rPr>
      </w:pPr>
      <w:r w:rsidRPr="004F6CD7">
        <w:rPr>
          <w:rFonts w:ascii="Times New Roman" w:hAnsi="Times New Roman" w:cs="Times New Roman"/>
          <w:sz w:val="24"/>
          <w:szCs w:val="24"/>
        </w:rPr>
        <w:t xml:space="preserve">                                                                   (линия отреза)</w:t>
      </w:r>
    </w:p>
    <w:p w14:paraId="2F30622C" w14:textId="77777777" w:rsidR="00257EAD" w:rsidRPr="004F6CD7" w:rsidRDefault="00257EAD" w:rsidP="00257EAD">
      <w:pPr>
        <w:pStyle w:val="ConsPlusNonformat"/>
        <w:jc w:val="both"/>
        <w:rPr>
          <w:rFonts w:ascii="Times New Roman" w:hAnsi="Times New Roman" w:cs="Times New Roman"/>
          <w:sz w:val="24"/>
          <w:szCs w:val="24"/>
        </w:rPr>
      </w:pPr>
    </w:p>
    <w:p w14:paraId="6E32F03F" w14:textId="77777777" w:rsidR="00257EAD" w:rsidRPr="004F6CD7" w:rsidRDefault="00257EAD" w:rsidP="00257EAD">
      <w:pPr>
        <w:pStyle w:val="ConsPlusNonformat"/>
        <w:jc w:val="both"/>
        <w:rPr>
          <w:rFonts w:ascii="Times New Roman" w:hAnsi="Times New Roman" w:cs="Times New Roman"/>
          <w:sz w:val="24"/>
          <w:szCs w:val="24"/>
        </w:rPr>
      </w:pPr>
    </w:p>
    <w:p w14:paraId="13D3C549" w14:textId="7EF97FA4" w:rsidR="00F670D1"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Заявка и прилагаемые к ней документы на _</w:t>
      </w:r>
      <w:r w:rsidR="001F020E">
        <w:rPr>
          <w:rFonts w:ascii="Times New Roman" w:hAnsi="Times New Roman" w:cs="Times New Roman"/>
          <w:sz w:val="28"/>
          <w:szCs w:val="28"/>
        </w:rPr>
        <w:t>___</w:t>
      </w:r>
      <w:r w:rsidRPr="004F6CD7">
        <w:rPr>
          <w:rFonts w:ascii="Times New Roman" w:hAnsi="Times New Roman" w:cs="Times New Roman"/>
          <w:sz w:val="28"/>
          <w:szCs w:val="28"/>
        </w:rPr>
        <w:t xml:space="preserve">__ листах приняты должностным лицом управления экономического развития Липецкой области (далее - управление) </w:t>
      </w:r>
    </w:p>
    <w:p w14:paraId="33379EEB" w14:textId="731BFD5D"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_____________________________________________________________________.</w:t>
      </w:r>
    </w:p>
    <w:p w14:paraId="77D864ED" w14:textId="3E443598" w:rsidR="00257EAD" w:rsidRPr="001F020E" w:rsidRDefault="00257EAD" w:rsidP="00257EAD">
      <w:pPr>
        <w:pStyle w:val="ConsPlusNonformat"/>
        <w:jc w:val="both"/>
        <w:rPr>
          <w:rFonts w:ascii="Times New Roman" w:hAnsi="Times New Roman" w:cs="Times New Roman"/>
          <w:sz w:val="24"/>
          <w:szCs w:val="24"/>
        </w:rPr>
      </w:pPr>
      <w:r w:rsidRPr="001F020E">
        <w:rPr>
          <w:rFonts w:ascii="Times New Roman" w:hAnsi="Times New Roman" w:cs="Times New Roman"/>
          <w:sz w:val="24"/>
          <w:szCs w:val="24"/>
        </w:rPr>
        <w:t xml:space="preserve">                                       (Ф.И.О. должностного лица управления полностью)</w:t>
      </w:r>
    </w:p>
    <w:p w14:paraId="43A4C3D8" w14:textId="77777777" w:rsidR="00257EAD" w:rsidRPr="004F6CD7" w:rsidRDefault="00257EAD" w:rsidP="00257EAD">
      <w:pPr>
        <w:pStyle w:val="ConsPlusNonformat"/>
        <w:jc w:val="both"/>
        <w:rPr>
          <w:rFonts w:ascii="Times New Roman" w:hAnsi="Times New Roman" w:cs="Times New Roman"/>
          <w:sz w:val="28"/>
          <w:szCs w:val="28"/>
        </w:rPr>
      </w:pPr>
    </w:p>
    <w:p w14:paraId="22FA171A"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«__» ___________ 20__ г.             _______________________________________</w:t>
      </w:r>
    </w:p>
    <w:p w14:paraId="6F550DEB" w14:textId="7EAFEFCC" w:rsidR="00257EAD" w:rsidRPr="001F020E" w:rsidRDefault="00257EAD" w:rsidP="00257EAD">
      <w:pPr>
        <w:pStyle w:val="ConsPlusNonformat"/>
        <w:jc w:val="both"/>
        <w:rPr>
          <w:rFonts w:ascii="Times New Roman" w:hAnsi="Times New Roman" w:cs="Times New Roman"/>
          <w:sz w:val="24"/>
          <w:szCs w:val="24"/>
        </w:rPr>
      </w:pPr>
      <w:r w:rsidRPr="001F020E">
        <w:rPr>
          <w:rFonts w:ascii="Times New Roman" w:hAnsi="Times New Roman" w:cs="Times New Roman"/>
          <w:sz w:val="24"/>
          <w:szCs w:val="24"/>
        </w:rPr>
        <w:t xml:space="preserve">                                                        </w:t>
      </w:r>
      <w:r w:rsidR="001F020E">
        <w:rPr>
          <w:rFonts w:ascii="Times New Roman" w:hAnsi="Times New Roman" w:cs="Times New Roman"/>
          <w:sz w:val="24"/>
          <w:szCs w:val="24"/>
        </w:rPr>
        <w:t xml:space="preserve">                     </w:t>
      </w:r>
      <w:r w:rsidRPr="001F020E">
        <w:rPr>
          <w:rFonts w:ascii="Times New Roman" w:hAnsi="Times New Roman" w:cs="Times New Roman"/>
          <w:sz w:val="24"/>
          <w:szCs w:val="24"/>
        </w:rPr>
        <w:t xml:space="preserve"> (подпись должностного лица управления)</w:t>
      </w:r>
    </w:p>
    <w:p w14:paraId="2D03E988" w14:textId="15E45629"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 xml:space="preserve">Приложение 2 </w:t>
      </w:r>
    </w:p>
    <w:p w14:paraId="0A22D54F"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 xml:space="preserve">к объявлению о проведение </w:t>
      </w:r>
    </w:p>
    <w:p w14:paraId="755DF570"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конкурсного отбора</w:t>
      </w:r>
    </w:p>
    <w:p w14:paraId="309DBD4E" w14:textId="77777777" w:rsidR="00257EAD" w:rsidRPr="00DF52B5" w:rsidRDefault="00257EAD" w:rsidP="00257EAD">
      <w:pPr>
        <w:autoSpaceDE w:val="0"/>
        <w:autoSpaceDN w:val="0"/>
        <w:adjustRightInd w:val="0"/>
        <w:jc w:val="right"/>
        <w:outlineLvl w:val="0"/>
        <w:rPr>
          <w:rFonts w:ascii="Times New Roman" w:hAnsi="Times New Roman"/>
          <w:b/>
          <w:bCs/>
          <w:sz w:val="28"/>
          <w:szCs w:val="28"/>
        </w:rPr>
      </w:pPr>
    </w:p>
    <w:p w14:paraId="36AEC721" w14:textId="6A219A12" w:rsidR="00257EAD" w:rsidRPr="00DF52B5" w:rsidRDefault="00257EAD" w:rsidP="008E1234">
      <w:pPr>
        <w:autoSpaceDE w:val="0"/>
        <w:autoSpaceDN w:val="0"/>
        <w:adjustRightInd w:val="0"/>
        <w:outlineLvl w:val="0"/>
        <w:rPr>
          <w:rFonts w:ascii="Times New Roman" w:hAnsi="Times New Roman"/>
          <w:sz w:val="28"/>
          <w:szCs w:val="28"/>
        </w:rPr>
      </w:pPr>
    </w:p>
    <w:p w14:paraId="6A1A14E0" w14:textId="77777777" w:rsidR="00257EAD" w:rsidRPr="00DF52B5" w:rsidRDefault="00257EAD" w:rsidP="00257EAD">
      <w:pPr>
        <w:jc w:val="center"/>
        <w:rPr>
          <w:rFonts w:ascii="Times New Roman" w:hAnsi="Times New Roman"/>
          <w:sz w:val="16"/>
          <w:szCs w:val="16"/>
        </w:rPr>
      </w:pPr>
    </w:p>
    <w:p w14:paraId="059FD80E" w14:textId="77777777" w:rsidR="00257EAD" w:rsidRPr="00DF52B5" w:rsidRDefault="00257EAD" w:rsidP="00257EAD">
      <w:pPr>
        <w:jc w:val="center"/>
        <w:rPr>
          <w:rFonts w:ascii="Times New Roman" w:hAnsi="Times New Roman"/>
          <w:sz w:val="24"/>
          <w:szCs w:val="24"/>
        </w:rPr>
      </w:pPr>
      <w:r w:rsidRPr="00DF52B5">
        <w:rPr>
          <w:rFonts w:ascii="Times New Roman" w:hAnsi="Times New Roman"/>
          <w:sz w:val="24"/>
          <w:szCs w:val="24"/>
        </w:rPr>
        <w:t>ПАСПОРТ ИНВЕСТИЦИОННОГО ПРОЕКТА</w:t>
      </w:r>
    </w:p>
    <w:p w14:paraId="60303C2B" w14:textId="77777777" w:rsidR="00257EAD" w:rsidRPr="00DF52B5" w:rsidRDefault="00257EAD" w:rsidP="00257EAD">
      <w:pPr>
        <w:rPr>
          <w:rFonts w:ascii="Times New Roman" w:hAnsi="Times New Roman"/>
          <w:sz w:val="16"/>
          <w:szCs w:val="16"/>
        </w:rPr>
      </w:pPr>
    </w:p>
    <w:p w14:paraId="35812878"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_________________________________________________________________________</w:t>
      </w:r>
      <w:r>
        <w:rPr>
          <w:rFonts w:ascii="Times New Roman" w:hAnsi="Times New Roman"/>
          <w:sz w:val="24"/>
          <w:szCs w:val="24"/>
        </w:rPr>
        <w:t>____</w:t>
      </w:r>
      <w:r w:rsidRPr="00DF52B5">
        <w:rPr>
          <w:rFonts w:ascii="Times New Roman" w:hAnsi="Times New Roman"/>
          <w:sz w:val="24"/>
          <w:szCs w:val="24"/>
        </w:rPr>
        <w:t>_______</w:t>
      </w:r>
    </w:p>
    <w:p w14:paraId="36FA5E2F" w14:textId="77777777" w:rsidR="00257EAD" w:rsidRPr="00DF52B5" w:rsidRDefault="00257EAD" w:rsidP="00257EAD">
      <w:pPr>
        <w:jc w:val="center"/>
        <w:rPr>
          <w:rFonts w:ascii="Times New Roman" w:hAnsi="Times New Roman"/>
          <w:sz w:val="24"/>
          <w:szCs w:val="24"/>
        </w:rPr>
      </w:pPr>
      <w:r w:rsidRPr="00DF52B5">
        <w:rPr>
          <w:rFonts w:ascii="Times New Roman" w:hAnsi="Times New Roman"/>
          <w:sz w:val="24"/>
          <w:szCs w:val="24"/>
        </w:rPr>
        <w:t>(полное наименование субъекта малого и среднего предпринимательства в соответствии с учредительными документами)</w:t>
      </w:r>
    </w:p>
    <w:p w14:paraId="3DFBFBB4" w14:textId="77777777" w:rsidR="00257EAD" w:rsidRPr="00DF52B5" w:rsidRDefault="00257EAD" w:rsidP="00257EAD">
      <w:pPr>
        <w:rPr>
          <w:rFonts w:ascii="Times New Roman" w:hAnsi="Times New Roman"/>
          <w:sz w:val="16"/>
          <w:szCs w:val="16"/>
        </w:rPr>
      </w:pPr>
    </w:p>
    <w:p w14:paraId="06F3FEF0"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Инвестиционный проект:</w:t>
      </w:r>
    </w:p>
    <w:p w14:paraId="5987E8CB" w14:textId="77777777" w:rsidR="00257EAD" w:rsidRPr="00DF52B5" w:rsidRDefault="00257EAD" w:rsidP="00257EAD">
      <w:pPr>
        <w:jc w:val="center"/>
        <w:rPr>
          <w:rFonts w:ascii="Times New Roman" w:hAnsi="Times New Roman"/>
          <w:sz w:val="24"/>
          <w:szCs w:val="24"/>
        </w:rPr>
      </w:pPr>
      <w:r w:rsidRPr="00DF52B5">
        <w:rPr>
          <w:rFonts w:ascii="Times New Roman" w:hAnsi="Times New Roman"/>
          <w:sz w:val="24"/>
          <w:szCs w:val="24"/>
        </w:rPr>
        <w:t>_________________________________________________________________________________</w:t>
      </w:r>
      <w:r>
        <w:rPr>
          <w:rFonts w:ascii="Times New Roman" w:hAnsi="Times New Roman"/>
          <w:sz w:val="24"/>
          <w:szCs w:val="24"/>
        </w:rPr>
        <w:t>____</w:t>
      </w:r>
      <w:r w:rsidRPr="00DF52B5">
        <w:rPr>
          <w:rFonts w:ascii="Times New Roman" w:hAnsi="Times New Roman"/>
          <w:sz w:val="24"/>
          <w:szCs w:val="24"/>
        </w:rPr>
        <w:t>(полное наименование инвестиционного проекта)</w:t>
      </w:r>
    </w:p>
    <w:p w14:paraId="4DFAA902" w14:textId="77777777" w:rsidR="00257EAD" w:rsidRPr="00DF52B5" w:rsidRDefault="00257EAD" w:rsidP="00257EAD">
      <w:pPr>
        <w:jc w:val="center"/>
        <w:rPr>
          <w:rFonts w:ascii="Times New Roman" w:hAnsi="Times New Roman"/>
          <w:sz w:val="16"/>
          <w:szCs w:val="16"/>
        </w:rPr>
      </w:pPr>
    </w:p>
    <w:p w14:paraId="243295D5"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Цель инвестиционного проекта:</w:t>
      </w:r>
    </w:p>
    <w:p w14:paraId="43AAD9A1" w14:textId="77777777" w:rsidR="00257EAD" w:rsidRPr="00DF52B5" w:rsidRDefault="00257EAD" w:rsidP="00257EAD">
      <w:pPr>
        <w:jc w:val="center"/>
        <w:rPr>
          <w:rFonts w:ascii="Times New Roman" w:hAnsi="Times New Roman"/>
          <w:sz w:val="24"/>
          <w:szCs w:val="24"/>
        </w:rPr>
      </w:pPr>
      <w:r w:rsidRPr="00DF52B5">
        <w:rPr>
          <w:rFonts w:ascii="Times New Roman" w:hAnsi="Times New Roman"/>
          <w:sz w:val="24"/>
          <w:szCs w:val="24"/>
        </w:rPr>
        <w:t>_________________________________________________________________________________</w:t>
      </w:r>
    </w:p>
    <w:p w14:paraId="0C6BD9BF" w14:textId="77777777" w:rsidR="00257EAD" w:rsidRPr="00DF52B5" w:rsidRDefault="00257EAD" w:rsidP="00257EAD">
      <w:pPr>
        <w:pStyle w:val="a3"/>
        <w:autoSpaceDE w:val="0"/>
        <w:autoSpaceDN w:val="0"/>
        <w:adjustRightInd w:val="0"/>
        <w:spacing w:line="276" w:lineRule="auto"/>
        <w:ind w:left="0"/>
        <w:rPr>
          <w:rFonts w:ascii="Times New Roman" w:hAnsi="Times New Roman"/>
          <w:b/>
          <w:sz w:val="24"/>
          <w:szCs w:val="24"/>
        </w:rPr>
      </w:pPr>
    </w:p>
    <w:p w14:paraId="208D2937" w14:textId="77777777" w:rsidR="00257EAD" w:rsidRPr="00DF52B5" w:rsidRDefault="00257EAD" w:rsidP="00257EAD">
      <w:pPr>
        <w:pStyle w:val="a3"/>
        <w:autoSpaceDE w:val="0"/>
        <w:autoSpaceDN w:val="0"/>
        <w:adjustRightInd w:val="0"/>
        <w:spacing w:line="276" w:lineRule="auto"/>
        <w:ind w:left="0"/>
        <w:rPr>
          <w:rFonts w:ascii="Times New Roman" w:hAnsi="Times New Roman"/>
          <w:b/>
          <w:sz w:val="24"/>
          <w:szCs w:val="24"/>
        </w:rPr>
      </w:pPr>
      <w:r w:rsidRPr="00DF52B5">
        <w:rPr>
          <w:rFonts w:ascii="Times New Roman" w:hAnsi="Times New Roman"/>
          <w:b/>
          <w:sz w:val="24"/>
          <w:szCs w:val="24"/>
          <w:lang w:val="en-US"/>
        </w:rPr>
        <w:t>C</w:t>
      </w:r>
      <w:r w:rsidRPr="00DF52B5">
        <w:rPr>
          <w:rFonts w:ascii="Times New Roman" w:hAnsi="Times New Roman"/>
          <w:b/>
          <w:sz w:val="24"/>
          <w:szCs w:val="24"/>
        </w:rPr>
        <w:t xml:space="preserve">ведения об инвестиционном проекте </w:t>
      </w:r>
    </w:p>
    <w:p w14:paraId="6272D8A1"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1.Территория реализации инвестиционного проекта*:</w:t>
      </w:r>
    </w:p>
    <w:p w14:paraId="6AED746C"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1.1. Кадастровый номер (при его отсутствии – условный номер) находящегося в собственности/в аренде организации земельного участка, на котором планируется реализация инвестиционного проекта (при наличии): </w:t>
      </w:r>
    </w:p>
    <w:p w14:paraId="32984E91"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_________________________________________________________________________________.</w:t>
      </w:r>
    </w:p>
    <w:p w14:paraId="180AE9EB"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1.2. Адрес (почтовый индекс, район, город, населенный пункт, улица, номер дома (владения), номер корпуса (строения)): ________________________________________________________ .</w:t>
      </w:r>
    </w:p>
    <w:p w14:paraId="75BC9CA8"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1.3. Иное описание местоположения (при отсутствии официально присвоенного адреса): </w:t>
      </w:r>
    </w:p>
    <w:p w14:paraId="5FD2D363" w14:textId="77777777" w:rsidR="00257EAD" w:rsidRPr="00DF52B5" w:rsidRDefault="00257EAD" w:rsidP="00257EAD">
      <w:pPr>
        <w:autoSpaceDE w:val="0"/>
        <w:autoSpaceDN w:val="0"/>
        <w:adjustRightInd w:val="0"/>
        <w:outlineLvl w:val="0"/>
        <w:rPr>
          <w:rFonts w:ascii="Times New Roman" w:hAnsi="Times New Roman"/>
          <w:i/>
          <w:sz w:val="24"/>
          <w:szCs w:val="24"/>
        </w:rPr>
      </w:pPr>
      <w:r w:rsidRPr="00DF52B5">
        <w:rPr>
          <w:rFonts w:ascii="Times New Roman" w:hAnsi="Times New Roman"/>
          <w:i/>
          <w:sz w:val="24"/>
          <w:szCs w:val="24"/>
        </w:rPr>
        <w:t>________________________________________________________________________________ .</w:t>
      </w:r>
    </w:p>
    <w:p w14:paraId="36046EA2" w14:textId="77777777" w:rsidR="00257EAD" w:rsidRPr="00DF52B5" w:rsidRDefault="00257EAD" w:rsidP="00257EAD">
      <w:pPr>
        <w:pStyle w:val="af5"/>
        <w:ind w:firstLine="567"/>
        <w:jc w:val="both"/>
      </w:pPr>
    </w:p>
    <w:p w14:paraId="63150561" w14:textId="77777777" w:rsidR="00257EAD" w:rsidRPr="00DF52B5" w:rsidRDefault="00257EAD" w:rsidP="00257EAD">
      <w:pPr>
        <w:pStyle w:val="af5"/>
        <w:ind w:firstLine="567"/>
        <w:jc w:val="both"/>
        <w:rPr>
          <w:sz w:val="24"/>
          <w:szCs w:val="24"/>
        </w:rPr>
      </w:pPr>
      <w:r w:rsidRPr="00DF52B5">
        <w:rPr>
          <w:sz w:val="24"/>
          <w:szCs w:val="24"/>
        </w:rPr>
        <w:t>Примечание*: При реализации инвестиционного проекта на нескольких земельных участках сведения, указанные в пункте 1 заполняются в отношении каждого участка.</w:t>
      </w:r>
    </w:p>
    <w:p w14:paraId="387C53D9" w14:textId="77777777" w:rsidR="00257EAD" w:rsidRPr="00DF52B5" w:rsidRDefault="00257EAD" w:rsidP="00257EAD">
      <w:pPr>
        <w:pStyle w:val="af5"/>
        <w:ind w:firstLine="567"/>
        <w:jc w:val="both"/>
        <w:rPr>
          <w:sz w:val="24"/>
          <w:szCs w:val="24"/>
        </w:rPr>
      </w:pPr>
    </w:p>
    <w:p w14:paraId="14A97E1B" w14:textId="77777777" w:rsidR="00257EAD" w:rsidRPr="00DF52B5" w:rsidRDefault="00257EAD" w:rsidP="00257EAD">
      <w:pPr>
        <w:pStyle w:val="af5"/>
        <w:numPr>
          <w:ilvl w:val="0"/>
          <w:numId w:val="41"/>
        </w:numPr>
        <w:ind w:left="0" w:firstLine="0"/>
        <w:jc w:val="both"/>
        <w:rPr>
          <w:sz w:val="24"/>
          <w:szCs w:val="24"/>
        </w:rPr>
      </w:pPr>
      <w:r w:rsidRPr="00DF52B5">
        <w:rPr>
          <w:sz w:val="24"/>
          <w:szCs w:val="24"/>
        </w:rPr>
        <w:t>Материально-техническое обеспечение инвестиционного проекта:</w:t>
      </w:r>
    </w:p>
    <w:p w14:paraId="45579638" w14:textId="77777777" w:rsidR="00257EAD" w:rsidRPr="00DF52B5" w:rsidRDefault="00257EAD" w:rsidP="00257EAD">
      <w:pPr>
        <w:pStyle w:val="af5"/>
        <w:jc w:val="both"/>
        <w:rPr>
          <w:sz w:val="24"/>
          <w:szCs w:val="24"/>
        </w:rPr>
      </w:pPr>
      <w:r w:rsidRPr="00DF52B5">
        <w:rPr>
          <w:sz w:val="24"/>
          <w:szCs w:val="24"/>
        </w:rPr>
        <w:t>- производственные, административные помещения, здания, строения, сооружения с указанием реквизитов документов, подтверждающих право собственности:____________________________________________________________________________________________________________________________________________________;</w:t>
      </w:r>
    </w:p>
    <w:p w14:paraId="4C2AB5F7" w14:textId="77777777" w:rsidR="00257EAD" w:rsidRPr="00DF52B5" w:rsidRDefault="00257EAD" w:rsidP="00257EAD">
      <w:pPr>
        <w:pStyle w:val="af5"/>
        <w:jc w:val="both"/>
        <w:rPr>
          <w:sz w:val="24"/>
          <w:szCs w:val="24"/>
        </w:rPr>
      </w:pPr>
      <w:r w:rsidRPr="00DF52B5">
        <w:rPr>
          <w:sz w:val="24"/>
          <w:szCs w:val="24"/>
        </w:rPr>
        <w:t>- движимого имущества (техника, оборудование, транспортные средства) __________________________________________________________________________________________________________________________________________________________________.</w:t>
      </w:r>
    </w:p>
    <w:p w14:paraId="1D93937C" w14:textId="77777777" w:rsidR="00257EAD" w:rsidRPr="00DF52B5" w:rsidRDefault="00257EAD" w:rsidP="00257EAD">
      <w:pPr>
        <w:pStyle w:val="af5"/>
        <w:jc w:val="both"/>
        <w:rPr>
          <w:sz w:val="24"/>
          <w:szCs w:val="24"/>
        </w:rPr>
      </w:pPr>
    </w:p>
    <w:p w14:paraId="418DABDA" w14:textId="77777777" w:rsidR="00257EAD" w:rsidRPr="00DF52B5" w:rsidRDefault="00257EAD" w:rsidP="00257EAD">
      <w:pPr>
        <w:pStyle w:val="af5"/>
        <w:jc w:val="both"/>
        <w:rPr>
          <w:sz w:val="24"/>
          <w:szCs w:val="24"/>
        </w:rPr>
      </w:pPr>
      <w:r w:rsidRPr="00DF52B5">
        <w:rPr>
          <w:sz w:val="24"/>
          <w:szCs w:val="24"/>
        </w:rPr>
        <w:t>3. Планируемая к выпуску конечная продукция (товары, работы, услуги) в ассортименте (укрупненно):</w:t>
      </w:r>
    </w:p>
    <w:p w14:paraId="73069FB0" w14:textId="77777777" w:rsidR="00257EAD" w:rsidRPr="00DF52B5" w:rsidRDefault="00257EAD" w:rsidP="00257EAD">
      <w:pPr>
        <w:pStyle w:val="a3"/>
        <w:ind w:left="780"/>
        <w:jc w:val="right"/>
        <w:rPr>
          <w:rFonts w:ascii="Times New Roman" w:hAnsi="Times New Roman"/>
          <w:sz w:val="24"/>
          <w:szCs w:val="24"/>
        </w:rPr>
      </w:pPr>
      <w:r w:rsidRPr="00DF52B5">
        <w:rPr>
          <w:rFonts w:ascii="Times New Roman" w:hAnsi="Times New Roman"/>
          <w:sz w:val="24"/>
          <w:szCs w:val="24"/>
        </w:rPr>
        <w:t>таблица 1</w:t>
      </w:r>
    </w:p>
    <w:p w14:paraId="60290671" w14:textId="77777777" w:rsidR="00257EAD" w:rsidRPr="00DF52B5" w:rsidRDefault="00257EAD" w:rsidP="00257EAD">
      <w:pPr>
        <w:pStyle w:val="a3"/>
        <w:ind w:left="780"/>
        <w:jc w:val="right"/>
        <w:rPr>
          <w:rFonts w:ascii="Times New Roman" w:hAnsi="Times New Roman"/>
          <w:sz w:val="16"/>
          <w:szCs w:val="16"/>
        </w:rPr>
      </w:pPr>
    </w:p>
    <w:tbl>
      <w:tblPr>
        <w:tblStyle w:val="af2"/>
        <w:tblW w:w="10314" w:type="dxa"/>
        <w:tblLayout w:type="fixed"/>
        <w:tblLook w:val="04A0" w:firstRow="1" w:lastRow="0" w:firstColumn="1" w:lastColumn="0" w:noHBand="0" w:noVBand="1"/>
      </w:tblPr>
      <w:tblGrid>
        <w:gridCol w:w="541"/>
        <w:gridCol w:w="4529"/>
        <w:gridCol w:w="2409"/>
        <w:gridCol w:w="1418"/>
        <w:gridCol w:w="1417"/>
      </w:tblGrid>
      <w:tr w:rsidR="00257EAD" w:rsidRPr="00DF52B5" w14:paraId="78B475CF" w14:textId="77777777" w:rsidTr="007E47C8">
        <w:tc>
          <w:tcPr>
            <w:tcW w:w="541" w:type="dxa"/>
            <w:vMerge w:val="restart"/>
          </w:tcPr>
          <w:p w14:paraId="20E8FF49" w14:textId="77777777" w:rsidR="00257EAD" w:rsidRPr="00DF52B5" w:rsidRDefault="00257EAD" w:rsidP="007E47C8">
            <w:pPr>
              <w:rPr>
                <w:rFonts w:ascii="Times New Roman" w:hAnsi="Times New Roman"/>
                <w:sz w:val="24"/>
                <w:szCs w:val="24"/>
              </w:rPr>
            </w:pPr>
          </w:p>
          <w:p w14:paraId="25964C04"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 п/п</w:t>
            </w:r>
          </w:p>
        </w:tc>
        <w:tc>
          <w:tcPr>
            <w:tcW w:w="4529" w:type="dxa"/>
            <w:vMerge w:val="restart"/>
          </w:tcPr>
          <w:p w14:paraId="11EF0DA6" w14:textId="77777777" w:rsidR="00257EAD" w:rsidRPr="00DF52B5" w:rsidRDefault="00257EAD" w:rsidP="007E47C8">
            <w:pPr>
              <w:jc w:val="center"/>
              <w:rPr>
                <w:rFonts w:ascii="Times New Roman" w:hAnsi="Times New Roman"/>
                <w:sz w:val="24"/>
                <w:szCs w:val="24"/>
              </w:rPr>
            </w:pPr>
          </w:p>
          <w:p w14:paraId="1AEB44C4"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Наименование продукции</w:t>
            </w:r>
          </w:p>
          <w:p w14:paraId="4EB9D42A"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 xml:space="preserve"> (товара, работы, услуг)</w:t>
            </w:r>
          </w:p>
        </w:tc>
        <w:tc>
          <w:tcPr>
            <w:tcW w:w="5244" w:type="dxa"/>
            <w:gridSpan w:val="3"/>
          </w:tcPr>
          <w:p w14:paraId="4A0D3B9B"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Годовая проектная производственная мощность</w:t>
            </w:r>
          </w:p>
        </w:tc>
      </w:tr>
      <w:tr w:rsidR="00257EAD" w:rsidRPr="00DF52B5" w14:paraId="76531B76" w14:textId="77777777" w:rsidTr="007E47C8">
        <w:tc>
          <w:tcPr>
            <w:tcW w:w="541" w:type="dxa"/>
            <w:vMerge/>
          </w:tcPr>
          <w:p w14:paraId="3E18717F" w14:textId="77777777" w:rsidR="00257EAD" w:rsidRPr="00DF52B5" w:rsidRDefault="00257EAD" w:rsidP="007E47C8">
            <w:pPr>
              <w:rPr>
                <w:rFonts w:ascii="Times New Roman" w:hAnsi="Times New Roman"/>
                <w:sz w:val="24"/>
                <w:szCs w:val="24"/>
              </w:rPr>
            </w:pPr>
          </w:p>
        </w:tc>
        <w:tc>
          <w:tcPr>
            <w:tcW w:w="4529" w:type="dxa"/>
            <w:vMerge/>
          </w:tcPr>
          <w:p w14:paraId="4AC6F32C" w14:textId="77777777" w:rsidR="00257EAD" w:rsidRPr="00DF52B5" w:rsidRDefault="00257EAD" w:rsidP="007E47C8">
            <w:pPr>
              <w:rPr>
                <w:rFonts w:ascii="Times New Roman" w:hAnsi="Times New Roman"/>
                <w:sz w:val="24"/>
                <w:szCs w:val="24"/>
              </w:rPr>
            </w:pPr>
          </w:p>
        </w:tc>
        <w:tc>
          <w:tcPr>
            <w:tcW w:w="2409" w:type="dxa"/>
          </w:tcPr>
          <w:p w14:paraId="4D6BB740"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Код единицы измерения по ОКЕИ</w:t>
            </w:r>
          </w:p>
        </w:tc>
        <w:tc>
          <w:tcPr>
            <w:tcW w:w="1418" w:type="dxa"/>
          </w:tcPr>
          <w:p w14:paraId="3861EB0A"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количество</w:t>
            </w:r>
          </w:p>
        </w:tc>
        <w:tc>
          <w:tcPr>
            <w:tcW w:w="1417" w:type="dxa"/>
          </w:tcPr>
          <w:p w14:paraId="1F82C1D7"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тыс.руб.</w:t>
            </w:r>
          </w:p>
        </w:tc>
      </w:tr>
      <w:tr w:rsidR="00257EAD" w:rsidRPr="00DF52B5" w14:paraId="1B4C14AA" w14:textId="77777777" w:rsidTr="007E47C8">
        <w:tc>
          <w:tcPr>
            <w:tcW w:w="541" w:type="dxa"/>
          </w:tcPr>
          <w:p w14:paraId="6D516D35" w14:textId="77777777" w:rsidR="00257EAD" w:rsidRPr="00DF52B5" w:rsidRDefault="00257EAD" w:rsidP="007E47C8">
            <w:pPr>
              <w:rPr>
                <w:rFonts w:ascii="Times New Roman" w:hAnsi="Times New Roman"/>
                <w:sz w:val="24"/>
                <w:szCs w:val="24"/>
              </w:rPr>
            </w:pPr>
          </w:p>
        </w:tc>
        <w:tc>
          <w:tcPr>
            <w:tcW w:w="4529" w:type="dxa"/>
          </w:tcPr>
          <w:p w14:paraId="67D78775" w14:textId="77777777" w:rsidR="00257EAD" w:rsidRPr="00DF52B5" w:rsidRDefault="00257EAD" w:rsidP="007E47C8">
            <w:pPr>
              <w:rPr>
                <w:rFonts w:ascii="Times New Roman" w:hAnsi="Times New Roman"/>
                <w:sz w:val="24"/>
                <w:szCs w:val="24"/>
              </w:rPr>
            </w:pPr>
          </w:p>
        </w:tc>
        <w:tc>
          <w:tcPr>
            <w:tcW w:w="2409" w:type="dxa"/>
          </w:tcPr>
          <w:p w14:paraId="5274816C" w14:textId="77777777" w:rsidR="00257EAD" w:rsidRPr="00DF52B5" w:rsidRDefault="00257EAD" w:rsidP="007E47C8">
            <w:pPr>
              <w:rPr>
                <w:rFonts w:ascii="Times New Roman" w:hAnsi="Times New Roman"/>
                <w:sz w:val="24"/>
                <w:szCs w:val="24"/>
              </w:rPr>
            </w:pPr>
          </w:p>
        </w:tc>
        <w:tc>
          <w:tcPr>
            <w:tcW w:w="1418" w:type="dxa"/>
          </w:tcPr>
          <w:p w14:paraId="5A95F7FB" w14:textId="77777777" w:rsidR="00257EAD" w:rsidRPr="00DF52B5" w:rsidRDefault="00257EAD" w:rsidP="007E47C8">
            <w:pPr>
              <w:rPr>
                <w:rFonts w:ascii="Times New Roman" w:hAnsi="Times New Roman"/>
                <w:sz w:val="24"/>
                <w:szCs w:val="24"/>
              </w:rPr>
            </w:pPr>
          </w:p>
        </w:tc>
        <w:tc>
          <w:tcPr>
            <w:tcW w:w="1417" w:type="dxa"/>
          </w:tcPr>
          <w:p w14:paraId="465739AA" w14:textId="77777777" w:rsidR="00257EAD" w:rsidRPr="00DF52B5" w:rsidRDefault="00257EAD" w:rsidP="007E47C8">
            <w:pPr>
              <w:rPr>
                <w:rFonts w:ascii="Times New Roman" w:hAnsi="Times New Roman"/>
                <w:sz w:val="24"/>
                <w:szCs w:val="24"/>
              </w:rPr>
            </w:pPr>
          </w:p>
        </w:tc>
      </w:tr>
      <w:tr w:rsidR="00257EAD" w:rsidRPr="00DF52B5" w14:paraId="68C6080D" w14:textId="77777777" w:rsidTr="007E47C8">
        <w:tc>
          <w:tcPr>
            <w:tcW w:w="541" w:type="dxa"/>
          </w:tcPr>
          <w:p w14:paraId="50C1726F" w14:textId="77777777" w:rsidR="00257EAD" w:rsidRPr="00DF52B5" w:rsidRDefault="00257EAD" w:rsidP="007E47C8">
            <w:pPr>
              <w:rPr>
                <w:rFonts w:ascii="Times New Roman" w:hAnsi="Times New Roman"/>
                <w:sz w:val="24"/>
                <w:szCs w:val="24"/>
              </w:rPr>
            </w:pPr>
          </w:p>
        </w:tc>
        <w:tc>
          <w:tcPr>
            <w:tcW w:w="4529" w:type="dxa"/>
          </w:tcPr>
          <w:p w14:paraId="284FDA67" w14:textId="77777777" w:rsidR="00257EAD" w:rsidRPr="00DF52B5" w:rsidRDefault="00257EAD" w:rsidP="007E47C8">
            <w:pPr>
              <w:rPr>
                <w:rFonts w:ascii="Times New Roman" w:hAnsi="Times New Roman"/>
                <w:sz w:val="24"/>
                <w:szCs w:val="24"/>
              </w:rPr>
            </w:pPr>
          </w:p>
        </w:tc>
        <w:tc>
          <w:tcPr>
            <w:tcW w:w="2409" w:type="dxa"/>
          </w:tcPr>
          <w:p w14:paraId="1A7A5F3D" w14:textId="77777777" w:rsidR="00257EAD" w:rsidRPr="00DF52B5" w:rsidRDefault="00257EAD" w:rsidP="007E47C8">
            <w:pPr>
              <w:rPr>
                <w:rFonts w:ascii="Times New Roman" w:hAnsi="Times New Roman"/>
                <w:sz w:val="24"/>
                <w:szCs w:val="24"/>
              </w:rPr>
            </w:pPr>
          </w:p>
        </w:tc>
        <w:tc>
          <w:tcPr>
            <w:tcW w:w="1418" w:type="dxa"/>
          </w:tcPr>
          <w:p w14:paraId="63A45504" w14:textId="77777777" w:rsidR="00257EAD" w:rsidRPr="00DF52B5" w:rsidRDefault="00257EAD" w:rsidP="007E47C8">
            <w:pPr>
              <w:rPr>
                <w:rFonts w:ascii="Times New Roman" w:hAnsi="Times New Roman"/>
                <w:sz w:val="24"/>
                <w:szCs w:val="24"/>
              </w:rPr>
            </w:pPr>
          </w:p>
        </w:tc>
        <w:tc>
          <w:tcPr>
            <w:tcW w:w="1417" w:type="dxa"/>
          </w:tcPr>
          <w:p w14:paraId="325E5A96" w14:textId="77777777" w:rsidR="00257EAD" w:rsidRPr="00DF52B5" w:rsidRDefault="00257EAD" w:rsidP="007E47C8">
            <w:pPr>
              <w:rPr>
                <w:rFonts w:ascii="Times New Roman" w:hAnsi="Times New Roman"/>
                <w:sz w:val="24"/>
                <w:szCs w:val="24"/>
              </w:rPr>
            </w:pPr>
          </w:p>
        </w:tc>
      </w:tr>
    </w:tbl>
    <w:p w14:paraId="102FD994" w14:textId="77777777" w:rsidR="00257EAD" w:rsidRPr="00DF52B5" w:rsidRDefault="00257EAD" w:rsidP="00257EAD">
      <w:pPr>
        <w:rPr>
          <w:rFonts w:ascii="Times New Roman" w:hAnsi="Times New Roman"/>
          <w:sz w:val="16"/>
          <w:szCs w:val="16"/>
        </w:rPr>
      </w:pPr>
    </w:p>
    <w:p w14:paraId="16BACA1A"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Характеристика продукции: </w:t>
      </w:r>
    </w:p>
    <w:p w14:paraId="16E7F7ED"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а) имеются ли российские или зарубежные аналоги, продукция импортозамещающего и (или) экспортного характера ____________________________________________________________;</w:t>
      </w:r>
    </w:p>
    <w:p w14:paraId="5C1F0694"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б) преимущества продукции (услуг) в сравнении с продукцией российских и международных производителей </w:t>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t>__________________________________________________________________;</w:t>
      </w:r>
    </w:p>
    <w:p w14:paraId="2D4C408C"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в) патентная ситуация и защита товара в стране лицензиата на внутреннем и экспортном рынках __________________________________________________________________________;</w:t>
      </w:r>
    </w:p>
    <w:p w14:paraId="6154FA19"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г) краткий анализ рынка сбыта ______________________________________________________.</w:t>
      </w:r>
    </w:p>
    <w:p w14:paraId="140B769D" w14:textId="77777777" w:rsidR="00257EAD" w:rsidRPr="00DF52B5" w:rsidRDefault="00257EAD" w:rsidP="00257EAD">
      <w:pPr>
        <w:rPr>
          <w:rFonts w:ascii="Times New Roman" w:hAnsi="Times New Roman"/>
          <w:sz w:val="24"/>
          <w:szCs w:val="24"/>
        </w:rPr>
      </w:pPr>
    </w:p>
    <w:p w14:paraId="16D21D3C"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4. Потенциальные покупатели (потребители)__________________________________________;</w:t>
      </w:r>
    </w:p>
    <w:p w14:paraId="15B8431E" w14:textId="77777777" w:rsidR="00257EAD" w:rsidRPr="00DF52B5" w:rsidRDefault="00257EAD" w:rsidP="00257EAD">
      <w:pPr>
        <w:rPr>
          <w:rFonts w:ascii="Times New Roman" w:hAnsi="Times New Roman"/>
          <w:sz w:val="24"/>
          <w:szCs w:val="24"/>
        </w:rPr>
      </w:pPr>
    </w:p>
    <w:p w14:paraId="58F391D7"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5. Информация о кадровом потенциале для реализации инвестиционного проекта:</w:t>
      </w:r>
    </w:p>
    <w:p w14:paraId="132ECAF0" w14:textId="77777777" w:rsidR="00257EAD" w:rsidRPr="00DF52B5" w:rsidRDefault="00257EAD" w:rsidP="00257EAD">
      <w:pPr>
        <w:rPr>
          <w:rFonts w:ascii="Times New Roman" w:hAnsi="Times New Roman"/>
          <w:sz w:val="24"/>
          <w:szCs w:val="24"/>
          <w:shd w:val="clear" w:color="auto" w:fill="FFFFFF"/>
        </w:rPr>
      </w:pPr>
      <w:r w:rsidRPr="00DF52B5">
        <w:rPr>
          <w:rFonts w:ascii="Times New Roman" w:hAnsi="Times New Roman"/>
          <w:sz w:val="24"/>
          <w:szCs w:val="24"/>
        </w:rPr>
        <w:t xml:space="preserve">а) </w:t>
      </w:r>
      <w:r w:rsidRPr="00DF52B5">
        <w:rPr>
          <w:rFonts w:ascii="Times New Roman" w:hAnsi="Times New Roman"/>
          <w:sz w:val="24"/>
          <w:szCs w:val="24"/>
          <w:shd w:val="clear" w:color="auto" w:fill="FFFFFF"/>
        </w:rPr>
        <w:t>наличие кадров</w:t>
      </w:r>
      <w:r w:rsidRPr="00DF52B5">
        <w:rPr>
          <w:rFonts w:ascii="Times New Roman" w:hAnsi="Times New Roman"/>
          <w:sz w:val="24"/>
          <w:szCs w:val="24"/>
        </w:rPr>
        <w:t xml:space="preserve"> (как </w:t>
      </w:r>
      <w:r w:rsidRPr="00DF52B5">
        <w:rPr>
          <w:rFonts w:ascii="Times New Roman" w:hAnsi="Times New Roman"/>
          <w:sz w:val="24"/>
          <w:szCs w:val="24"/>
          <w:shd w:val="clear" w:color="auto" w:fill="FFFFFF"/>
        </w:rPr>
        <w:t xml:space="preserve">управленческого, так и производственного) </w:t>
      </w:r>
      <w:r w:rsidRPr="00DF52B5">
        <w:rPr>
          <w:rFonts w:ascii="Times New Roman" w:eastAsia="Times New Roman" w:hAnsi="Times New Roman"/>
          <w:sz w:val="24"/>
          <w:szCs w:val="24"/>
          <w:lang w:eastAsia="ru-RU"/>
        </w:rPr>
        <w:t>с профессиональными знаниями и квалификацией, необходимыми для реализации инвестиционного проекта ____________________________________________________</w:t>
      </w:r>
      <w:r w:rsidRPr="00DF52B5">
        <w:rPr>
          <w:rFonts w:ascii="Times New Roman" w:hAnsi="Times New Roman"/>
          <w:sz w:val="24"/>
          <w:szCs w:val="24"/>
          <w:shd w:val="clear" w:color="auto" w:fill="FFFFFF"/>
        </w:rPr>
        <w:t>____________________________;</w:t>
      </w:r>
    </w:p>
    <w:p w14:paraId="052C06E6"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shd w:val="clear" w:color="auto" w:fill="FFFFFF"/>
        </w:rPr>
        <w:t>б) планируется обучение персонала как управленческого, так и производственного для реализации проекта</w:t>
      </w:r>
      <w:r w:rsidRPr="00DF52B5">
        <w:rPr>
          <w:rFonts w:ascii="Times New Roman" w:hAnsi="Times New Roman"/>
          <w:sz w:val="24"/>
          <w:szCs w:val="24"/>
        </w:rPr>
        <w:t xml:space="preserve"> _______________________________________________________________;</w:t>
      </w:r>
    </w:p>
    <w:p w14:paraId="05115164"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в) планируется привлечение квалифицированного персонала как управленческого, так и производственного для реализации проекта (из других регионов) ________________________________________________________________________________;</w:t>
      </w:r>
    </w:p>
    <w:p w14:paraId="046C26C6"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г) планируется привлечение квалифицированного персонала как управленческого, так и производственного для реализации проекта (из Липецкой области)_______________________.</w:t>
      </w:r>
    </w:p>
    <w:p w14:paraId="44182B4F" w14:textId="77777777" w:rsidR="00257EAD" w:rsidRPr="00DF52B5" w:rsidRDefault="00257EAD" w:rsidP="00257EAD">
      <w:pPr>
        <w:autoSpaceDE w:val="0"/>
        <w:autoSpaceDN w:val="0"/>
        <w:adjustRightInd w:val="0"/>
        <w:outlineLvl w:val="0"/>
        <w:rPr>
          <w:rFonts w:ascii="Times New Roman" w:hAnsi="Times New Roman"/>
          <w:sz w:val="24"/>
          <w:szCs w:val="24"/>
        </w:rPr>
      </w:pPr>
    </w:p>
    <w:p w14:paraId="6E424412"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6. Наименование приоритетного вида деятельности инвестиционного проекта: _______________________</w:t>
      </w:r>
      <w:r w:rsidRPr="00DF52B5">
        <w:rPr>
          <w:rFonts w:ascii="Times New Roman" w:eastAsia="Times New Roman" w:hAnsi="Times New Roman"/>
          <w:sz w:val="24"/>
          <w:szCs w:val="24"/>
          <w:lang w:eastAsia="ru-RU"/>
        </w:rPr>
        <w:t>_________________________________________________________ .</w:t>
      </w:r>
    </w:p>
    <w:p w14:paraId="7F3A6697" w14:textId="77777777" w:rsidR="00257EAD" w:rsidRPr="00DF52B5" w:rsidRDefault="00257EAD" w:rsidP="00257EAD">
      <w:pPr>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4229"/>
      </w:tblGrid>
      <w:tr w:rsidR="00257EAD" w:rsidRPr="00DF52B5" w14:paraId="0D998C58" w14:textId="77777777" w:rsidTr="007E47C8">
        <w:tc>
          <w:tcPr>
            <w:tcW w:w="6062" w:type="dxa"/>
          </w:tcPr>
          <w:p w14:paraId="7E7E9906" w14:textId="77777777" w:rsidR="00257EAD" w:rsidRPr="00DF52B5" w:rsidRDefault="00257EAD" w:rsidP="007E47C8">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 xml:space="preserve">7. Код вида экономической деятельности по ОКВЭД   </w:t>
            </w:r>
          </w:p>
          <w:p w14:paraId="59C18A37" w14:textId="77777777" w:rsidR="00257EAD" w:rsidRPr="00DF52B5" w:rsidRDefault="00257EAD" w:rsidP="007E47C8">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 xml:space="preserve">инвестиционного проекта                                                </w:t>
            </w:r>
          </w:p>
        </w:tc>
        <w:tc>
          <w:tcPr>
            <w:tcW w:w="3508" w:type="dxa"/>
          </w:tcPr>
          <w:tbl>
            <w:tblPr>
              <w:tblStyle w:val="af2"/>
              <w:tblW w:w="3397" w:type="dxa"/>
              <w:tblInd w:w="606" w:type="dxa"/>
              <w:tblLook w:val="04A0" w:firstRow="1" w:lastRow="0" w:firstColumn="1" w:lastColumn="0" w:noHBand="0" w:noVBand="1"/>
            </w:tblPr>
            <w:tblGrid>
              <w:gridCol w:w="425"/>
              <w:gridCol w:w="426"/>
              <w:gridCol w:w="425"/>
              <w:gridCol w:w="425"/>
              <w:gridCol w:w="425"/>
              <w:gridCol w:w="426"/>
              <w:gridCol w:w="425"/>
              <w:gridCol w:w="420"/>
            </w:tblGrid>
            <w:tr w:rsidR="00257EAD" w:rsidRPr="00DF52B5" w14:paraId="5FECCF74" w14:textId="77777777" w:rsidTr="007E47C8">
              <w:trPr>
                <w:trHeight w:val="505"/>
              </w:trPr>
              <w:tc>
                <w:tcPr>
                  <w:tcW w:w="425" w:type="dxa"/>
                </w:tcPr>
                <w:p w14:paraId="70E056BD"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6" w:type="dxa"/>
                </w:tcPr>
                <w:p w14:paraId="696C8D0A"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5" w:type="dxa"/>
                </w:tcPr>
                <w:p w14:paraId="046BA68E"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5" w:type="dxa"/>
                </w:tcPr>
                <w:p w14:paraId="30E15AF9"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5" w:type="dxa"/>
                </w:tcPr>
                <w:p w14:paraId="506BBD93"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6" w:type="dxa"/>
                </w:tcPr>
                <w:p w14:paraId="5054964E"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5" w:type="dxa"/>
                </w:tcPr>
                <w:p w14:paraId="5817095F"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0" w:type="dxa"/>
                </w:tcPr>
                <w:p w14:paraId="06CF75F4" w14:textId="77777777" w:rsidR="00257EAD" w:rsidRPr="00DF52B5" w:rsidRDefault="00257EAD" w:rsidP="007E47C8">
                  <w:pPr>
                    <w:autoSpaceDE w:val="0"/>
                    <w:autoSpaceDN w:val="0"/>
                    <w:adjustRightInd w:val="0"/>
                    <w:outlineLvl w:val="0"/>
                    <w:rPr>
                      <w:rFonts w:ascii="Times New Roman" w:hAnsi="Times New Roman"/>
                      <w:sz w:val="24"/>
                      <w:szCs w:val="24"/>
                    </w:rPr>
                  </w:pPr>
                </w:p>
              </w:tc>
            </w:tr>
          </w:tbl>
          <w:p w14:paraId="1ADF8FBA" w14:textId="77777777" w:rsidR="00257EAD" w:rsidRPr="00DF52B5" w:rsidRDefault="00257EAD" w:rsidP="007E47C8">
            <w:pPr>
              <w:autoSpaceDE w:val="0"/>
              <w:autoSpaceDN w:val="0"/>
              <w:adjustRightInd w:val="0"/>
              <w:outlineLvl w:val="0"/>
              <w:rPr>
                <w:rFonts w:ascii="Times New Roman" w:hAnsi="Times New Roman"/>
                <w:sz w:val="24"/>
                <w:szCs w:val="24"/>
              </w:rPr>
            </w:pPr>
          </w:p>
        </w:tc>
      </w:tr>
    </w:tbl>
    <w:p w14:paraId="56A9C12B"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8. Показатели результативности инвестиционного проекта:</w:t>
      </w:r>
    </w:p>
    <w:p w14:paraId="4964671C" w14:textId="77777777" w:rsidR="00257EAD" w:rsidRPr="00DF52B5" w:rsidRDefault="00257EAD" w:rsidP="00257EAD">
      <w:pPr>
        <w:jc w:val="right"/>
        <w:rPr>
          <w:rFonts w:ascii="Times New Roman" w:hAnsi="Times New Roman"/>
          <w:sz w:val="24"/>
          <w:szCs w:val="24"/>
        </w:rPr>
      </w:pPr>
      <w:r w:rsidRPr="00DF52B5">
        <w:rPr>
          <w:rFonts w:ascii="Times New Roman" w:hAnsi="Times New Roman"/>
          <w:sz w:val="24"/>
          <w:szCs w:val="24"/>
        </w:rPr>
        <w:t>таблица 2</w:t>
      </w:r>
    </w:p>
    <w:p w14:paraId="2BD48ADE" w14:textId="77777777" w:rsidR="00257EAD" w:rsidRPr="00DF52B5" w:rsidRDefault="00257EAD" w:rsidP="00257EAD">
      <w:pPr>
        <w:jc w:val="right"/>
        <w:rPr>
          <w:rFonts w:ascii="Times New Roman" w:hAnsi="Times New Roman"/>
          <w:sz w:val="16"/>
          <w:szCs w:val="16"/>
        </w:rPr>
      </w:pPr>
    </w:p>
    <w:tbl>
      <w:tblPr>
        <w:tblW w:w="10269" w:type="dxa"/>
        <w:tblLayout w:type="fixed"/>
        <w:tblCellMar>
          <w:top w:w="102" w:type="dxa"/>
          <w:left w:w="62" w:type="dxa"/>
          <w:bottom w:w="102" w:type="dxa"/>
          <w:right w:w="62" w:type="dxa"/>
        </w:tblCellMar>
        <w:tblLook w:val="0000" w:firstRow="0" w:lastRow="0" w:firstColumn="0" w:lastColumn="0" w:noHBand="0" w:noVBand="0"/>
      </w:tblPr>
      <w:tblGrid>
        <w:gridCol w:w="720"/>
        <w:gridCol w:w="2603"/>
        <w:gridCol w:w="1134"/>
        <w:gridCol w:w="851"/>
        <w:gridCol w:w="850"/>
        <w:gridCol w:w="851"/>
        <w:gridCol w:w="850"/>
        <w:gridCol w:w="851"/>
        <w:gridCol w:w="850"/>
        <w:gridCol w:w="709"/>
      </w:tblGrid>
      <w:tr w:rsidR="00257EAD" w:rsidRPr="00DF52B5" w14:paraId="32D4BE25" w14:textId="77777777" w:rsidTr="007E47C8">
        <w:tc>
          <w:tcPr>
            <w:tcW w:w="720" w:type="dxa"/>
            <w:vMerge w:val="restart"/>
            <w:tcBorders>
              <w:top w:val="single" w:sz="4" w:space="0" w:color="auto"/>
              <w:left w:val="single" w:sz="4" w:space="0" w:color="auto"/>
              <w:right w:val="single" w:sz="4" w:space="0" w:color="auto"/>
            </w:tcBorders>
          </w:tcPr>
          <w:p w14:paraId="13E03D7E"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п/п</w:t>
            </w:r>
          </w:p>
        </w:tc>
        <w:tc>
          <w:tcPr>
            <w:tcW w:w="2603" w:type="dxa"/>
            <w:vMerge w:val="restart"/>
            <w:tcBorders>
              <w:top w:val="single" w:sz="4" w:space="0" w:color="auto"/>
              <w:left w:val="single" w:sz="4" w:space="0" w:color="auto"/>
              <w:right w:val="single" w:sz="4" w:space="0" w:color="auto"/>
            </w:tcBorders>
          </w:tcPr>
          <w:p w14:paraId="1CA3D242"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Наименование показателей достижения результата гранта</w:t>
            </w:r>
          </w:p>
        </w:tc>
        <w:tc>
          <w:tcPr>
            <w:tcW w:w="1134" w:type="dxa"/>
            <w:tcBorders>
              <w:top w:val="single" w:sz="4" w:space="0" w:color="auto"/>
              <w:left w:val="single" w:sz="4" w:space="0" w:color="auto"/>
              <w:right w:val="single" w:sz="4" w:space="0" w:color="auto"/>
            </w:tcBorders>
          </w:tcPr>
          <w:p w14:paraId="53C5EC64"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Ед.</w:t>
            </w:r>
          </w:p>
          <w:p w14:paraId="6B0A9DEE"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изм.</w:t>
            </w:r>
          </w:p>
        </w:tc>
        <w:tc>
          <w:tcPr>
            <w:tcW w:w="851" w:type="dxa"/>
            <w:tcBorders>
              <w:top w:val="single" w:sz="4" w:space="0" w:color="auto"/>
              <w:left w:val="single" w:sz="4" w:space="0" w:color="auto"/>
              <w:right w:val="single" w:sz="4" w:space="0" w:color="auto"/>
            </w:tcBorders>
          </w:tcPr>
          <w:p w14:paraId="115998FE"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4961" w:type="dxa"/>
            <w:gridSpan w:val="6"/>
            <w:tcBorders>
              <w:top w:val="single" w:sz="4" w:space="0" w:color="auto"/>
              <w:left w:val="single" w:sz="4" w:space="0" w:color="auto"/>
              <w:bottom w:val="single" w:sz="4" w:space="0" w:color="auto"/>
              <w:right w:val="single" w:sz="4" w:space="0" w:color="auto"/>
            </w:tcBorders>
          </w:tcPr>
          <w:p w14:paraId="354F008C"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в том числе по годам реализации инвестиционного проекта (прогноз)</w:t>
            </w:r>
          </w:p>
        </w:tc>
      </w:tr>
      <w:tr w:rsidR="00257EAD" w:rsidRPr="00DF52B5" w14:paraId="7434F336" w14:textId="77777777" w:rsidTr="007E47C8">
        <w:tc>
          <w:tcPr>
            <w:tcW w:w="720" w:type="dxa"/>
            <w:vMerge/>
            <w:tcBorders>
              <w:left w:val="single" w:sz="4" w:space="0" w:color="auto"/>
              <w:bottom w:val="single" w:sz="4" w:space="0" w:color="auto"/>
              <w:right w:val="single" w:sz="4" w:space="0" w:color="auto"/>
            </w:tcBorders>
          </w:tcPr>
          <w:p w14:paraId="268F6FA1"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2603" w:type="dxa"/>
            <w:vMerge/>
            <w:tcBorders>
              <w:left w:val="single" w:sz="4" w:space="0" w:color="auto"/>
              <w:bottom w:val="single" w:sz="4" w:space="0" w:color="auto"/>
              <w:right w:val="single" w:sz="4" w:space="0" w:color="auto"/>
            </w:tcBorders>
          </w:tcPr>
          <w:p w14:paraId="67BA3353" w14:textId="77777777" w:rsidR="00257EAD" w:rsidRPr="00DF52B5" w:rsidRDefault="00257EAD" w:rsidP="007E47C8">
            <w:pPr>
              <w:autoSpaceDE w:val="0"/>
              <w:autoSpaceDN w:val="0"/>
              <w:adjustRightInd w:val="0"/>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14:paraId="6D4FEE10"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14:paraId="2E6CBFC5"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14:paraId="1D05A808"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2021</w:t>
            </w:r>
          </w:p>
          <w:p w14:paraId="7D0C0EF9"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52A75F04"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2022</w:t>
            </w:r>
          </w:p>
          <w:p w14:paraId="79F50054"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14:paraId="471A9B97"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2023</w:t>
            </w:r>
          </w:p>
          <w:p w14:paraId="62CFBA1C"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56239E3C"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2024</w:t>
            </w:r>
          </w:p>
          <w:p w14:paraId="2F7A4A60"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14:paraId="018411E8"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2025</w:t>
            </w:r>
          </w:p>
          <w:p w14:paraId="42AF9A44"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tcPr>
          <w:p w14:paraId="65BE0A41"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2026</w:t>
            </w:r>
          </w:p>
          <w:p w14:paraId="469C45F7"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r>
      <w:tr w:rsidR="00257EAD" w:rsidRPr="00DF52B5" w14:paraId="751A361F" w14:textId="77777777" w:rsidTr="007E47C8">
        <w:tc>
          <w:tcPr>
            <w:tcW w:w="720" w:type="dxa"/>
            <w:tcBorders>
              <w:top w:val="single" w:sz="4" w:space="0" w:color="auto"/>
              <w:left w:val="single" w:sz="4" w:space="0" w:color="auto"/>
              <w:bottom w:val="single" w:sz="4" w:space="0" w:color="auto"/>
              <w:right w:val="single" w:sz="4" w:space="0" w:color="auto"/>
            </w:tcBorders>
          </w:tcPr>
          <w:p w14:paraId="2E6360B2"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1.</w:t>
            </w:r>
          </w:p>
        </w:tc>
        <w:tc>
          <w:tcPr>
            <w:tcW w:w="2603" w:type="dxa"/>
            <w:tcBorders>
              <w:top w:val="single" w:sz="4" w:space="0" w:color="auto"/>
              <w:left w:val="single" w:sz="4" w:space="0" w:color="auto"/>
              <w:bottom w:val="single" w:sz="4" w:space="0" w:color="auto"/>
              <w:right w:val="single" w:sz="4" w:space="0" w:color="auto"/>
            </w:tcBorders>
          </w:tcPr>
          <w:p w14:paraId="35814CBB"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Количество вновь созданных (создаваемых) рабочих мест в результате реализации инвестиционного проекта</w:t>
            </w:r>
          </w:p>
        </w:tc>
        <w:tc>
          <w:tcPr>
            <w:tcW w:w="1134" w:type="dxa"/>
            <w:tcBorders>
              <w:top w:val="single" w:sz="4" w:space="0" w:color="auto"/>
              <w:left w:val="single" w:sz="4" w:space="0" w:color="auto"/>
              <w:bottom w:val="single" w:sz="4" w:space="0" w:color="auto"/>
              <w:right w:val="single" w:sz="4" w:space="0" w:color="auto"/>
            </w:tcBorders>
          </w:tcPr>
          <w:p w14:paraId="3C696106"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штатных единицы</w:t>
            </w:r>
          </w:p>
        </w:tc>
        <w:tc>
          <w:tcPr>
            <w:tcW w:w="851" w:type="dxa"/>
            <w:tcBorders>
              <w:top w:val="single" w:sz="4" w:space="0" w:color="auto"/>
              <w:left w:val="single" w:sz="4" w:space="0" w:color="auto"/>
              <w:bottom w:val="single" w:sz="4" w:space="0" w:color="auto"/>
              <w:right w:val="single" w:sz="4" w:space="0" w:color="auto"/>
            </w:tcBorders>
          </w:tcPr>
          <w:p w14:paraId="31BBFAC6"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903E5F"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B57E15"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0B2AE9E"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E1A5B6"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9F0771"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7ED491A"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601D1069" w14:textId="77777777" w:rsidTr="007E47C8">
        <w:tc>
          <w:tcPr>
            <w:tcW w:w="720" w:type="dxa"/>
            <w:tcBorders>
              <w:top w:val="single" w:sz="4" w:space="0" w:color="auto"/>
              <w:left w:val="single" w:sz="4" w:space="0" w:color="auto"/>
              <w:bottom w:val="single" w:sz="4" w:space="0" w:color="auto"/>
              <w:right w:val="single" w:sz="4" w:space="0" w:color="auto"/>
            </w:tcBorders>
          </w:tcPr>
          <w:p w14:paraId="099B2EA3"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w:t>
            </w:r>
          </w:p>
        </w:tc>
        <w:tc>
          <w:tcPr>
            <w:tcW w:w="2603" w:type="dxa"/>
            <w:tcBorders>
              <w:top w:val="single" w:sz="4" w:space="0" w:color="auto"/>
              <w:left w:val="single" w:sz="4" w:space="0" w:color="auto"/>
              <w:bottom w:val="single" w:sz="4" w:space="0" w:color="auto"/>
              <w:right w:val="single" w:sz="4" w:space="0" w:color="auto"/>
            </w:tcBorders>
          </w:tcPr>
          <w:p w14:paraId="2158E1EF"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среднемесячная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tcPr>
          <w:p w14:paraId="69E04292"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5B66D672"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14:paraId="133DB37A"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11AFD8D"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7DE6D6"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0D66B3"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29BB64"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06C76A"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3EA04C58" w14:textId="77777777" w:rsidTr="007E47C8">
        <w:tc>
          <w:tcPr>
            <w:tcW w:w="720" w:type="dxa"/>
            <w:tcBorders>
              <w:top w:val="single" w:sz="4" w:space="0" w:color="auto"/>
              <w:left w:val="single" w:sz="4" w:space="0" w:color="auto"/>
              <w:bottom w:val="single" w:sz="4" w:space="0" w:color="auto"/>
              <w:right w:val="single" w:sz="4" w:space="0" w:color="auto"/>
            </w:tcBorders>
          </w:tcPr>
          <w:p w14:paraId="560B835B"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3.</w:t>
            </w:r>
          </w:p>
        </w:tc>
        <w:tc>
          <w:tcPr>
            <w:tcW w:w="2603" w:type="dxa"/>
            <w:tcBorders>
              <w:top w:val="single" w:sz="4" w:space="0" w:color="auto"/>
              <w:left w:val="single" w:sz="4" w:space="0" w:color="auto"/>
              <w:bottom w:val="single" w:sz="4" w:space="0" w:color="auto"/>
              <w:right w:val="single" w:sz="4" w:space="0" w:color="auto"/>
            </w:tcBorders>
          </w:tcPr>
          <w:p w14:paraId="12BB1387"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Объем инвестиций, всего, в том числе:</w:t>
            </w:r>
          </w:p>
        </w:tc>
        <w:tc>
          <w:tcPr>
            <w:tcW w:w="1134" w:type="dxa"/>
            <w:tcBorders>
              <w:top w:val="single" w:sz="4" w:space="0" w:color="auto"/>
              <w:left w:val="single" w:sz="4" w:space="0" w:color="auto"/>
              <w:bottom w:val="single" w:sz="4" w:space="0" w:color="auto"/>
              <w:right w:val="single" w:sz="4" w:space="0" w:color="auto"/>
            </w:tcBorders>
          </w:tcPr>
          <w:p w14:paraId="2DE8D0E0"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57A1E901"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974BE13"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ACE2A1"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7EFA8E"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75ED8AD"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AB3C70"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3A7B7D"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7DB128C1" w14:textId="77777777" w:rsidTr="007E47C8">
        <w:tc>
          <w:tcPr>
            <w:tcW w:w="720" w:type="dxa"/>
            <w:tcBorders>
              <w:top w:val="single" w:sz="4" w:space="0" w:color="auto"/>
              <w:left w:val="single" w:sz="4" w:space="0" w:color="auto"/>
              <w:bottom w:val="single" w:sz="4" w:space="0" w:color="auto"/>
              <w:right w:val="single" w:sz="4" w:space="0" w:color="auto"/>
            </w:tcBorders>
          </w:tcPr>
          <w:p w14:paraId="269D8EF5"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3.1.</w:t>
            </w:r>
          </w:p>
        </w:tc>
        <w:tc>
          <w:tcPr>
            <w:tcW w:w="2603" w:type="dxa"/>
            <w:tcBorders>
              <w:top w:val="single" w:sz="4" w:space="0" w:color="auto"/>
              <w:left w:val="single" w:sz="4" w:space="0" w:color="auto"/>
              <w:bottom w:val="single" w:sz="4" w:space="0" w:color="auto"/>
              <w:right w:val="single" w:sz="4" w:space="0" w:color="auto"/>
            </w:tcBorders>
          </w:tcPr>
          <w:p w14:paraId="05820F52"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 xml:space="preserve">средства гранта </w:t>
            </w:r>
          </w:p>
        </w:tc>
        <w:tc>
          <w:tcPr>
            <w:tcW w:w="1134" w:type="dxa"/>
            <w:tcBorders>
              <w:top w:val="single" w:sz="4" w:space="0" w:color="auto"/>
              <w:left w:val="single" w:sz="4" w:space="0" w:color="auto"/>
              <w:bottom w:val="single" w:sz="4" w:space="0" w:color="auto"/>
              <w:right w:val="single" w:sz="4" w:space="0" w:color="auto"/>
            </w:tcBorders>
          </w:tcPr>
          <w:p w14:paraId="699266BF"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307CA2CD"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7E5E27"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EEC32D"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CC27A59"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DCA2D7"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5FEB58"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D4759E"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76B27F8A" w14:textId="77777777" w:rsidTr="007E47C8">
        <w:tc>
          <w:tcPr>
            <w:tcW w:w="720" w:type="dxa"/>
            <w:tcBorders>
              <w:top w:val="single" w:sz="4" w:space="0" w:color="auto"/>
              <w:left w:val="single" w:sz="4" w:space="0" w:color="auto"/>
              <w:bottom w:val="single" w:sz="4" w:space="0" w:color="auto"/>
              <w:right w:val="single" w:sz="4" w:space="0" w:color="auto"/>
            </w:tcBorders>
          </w:tcPr>
          <w:p w14:paraId="107565C8"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3.2.</w:t>
            </w:r>
          </w:p>
        </w:tc>
        <w:tc>
          <w:tcPr>
            <w:tcW w:w="2603" w:type="dxa"/>
            <w:tcBorders>
              <w:top w:val="single" w:sz="4" w:space="0" w:color="auto"/>
              <w:left w:val="single" w:sz="4" w:space="0" w:color="auto"/>
              <w:bottom w:val="single" w:sz="4" w:space="0" w:color="auto"/>
              <w:right w:val="single" w:sz="4" w:space="0" w:color="auto"/>
            </w:tcBorders>
          </w:tcPr>
          <w:p w14:paraId="02CE7244"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собственные средства</w:t>
            </w:r>
          </w:p>
        </w:tc>
        <w:tc>
          <w:tcPr>
            <w:tcW w:w="1134" w:type="dxa"/>
            <w:tcBorders>
              <w:top w:val="single" w:sz="4" w:space="0" w:color="auto"/>
              <w:left w:val="single" w:sz="4" w:space="0" w:color="auto"/>
              <w:bottom w:val="single" w:sz="4" w:space="0" w:color="auto"/>
              <w:right w:val="single" w:sz="4" w:space="0" w:color="auto"/>
            </w:tcBorders>
          </w:tcPr>
          <w:p w14:paraId="45024E8E"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048C6BBE"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0E0D73"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826BBD0"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FFD587"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1AF9A60"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C211F0"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3725CF"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3143FA52" w14:textId="77777777" w:rsidTr="007E47C8">
        <w:tc>
          <w:tcPr>
            <w:tcW w:w="720" w:type="dxa"/>
            <w:tcBorders>
              <w:top w:val="single" w:sz="4" w:space="0" w:color="auto"/>
              <w:left w:val="single" w:sz="4" w:space="0" w:color="auto"/>
              <w:bottom w:val="single" w:sz="4" w:space="0" w:color="auto"/>
              <w:right w:val="single" w:sz="4" w:space="0" w:color="auto"/>
            </w:tcBorders>
          </w:tcPr>
          <w:p w14:paraId="38D3CF63"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3.3.</w:t>
            </w:r>
          </w:p>
        </w:tc>
        <w:tc>
          <w:tcPr>
            <w:tcW w:w="2603" w:type="dxa"/>
            <w:tcBorders>
              <w:top w:val="single" w:sz="4" w:space="0" w:color="auto"/>
              <w:left w:val="single" w:sz="4" w:space="0" w:color="auto"/>
              <w:bottom w:val="single" w:sz="4" w:space="0" w:color="auto"/>
              <w:right w:val="single" w:sz="4" w:space="0" w:color="auto"/>
            </w:tcBorders>
          </w:tcPr>
          <w:p w14:paraId="30C7E55A"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Заемные средства (кредиты банков и др.)</w:t>
            </w:r>
          </w:p>
        </w:tc>
        <w:tc>
          <w:tcPr>
            <w:tcW w:w="1134" w:type="dxa"/>
            <w:tcBorders>
              <w:top w:val="single" w:sz="4" w:space="0" w:color="auto"/>
              <w:left w:val="single" w:sz="4" w:space="0" w:color="auto"/>
              <w:bottom w:val="single" w:sz="4" w:space="0" w:color="auto"/>
              <w:right w:val="single" w:sz="4" w:space="0" w:color="auto"/>
            </w:tcBorders>
          </w:tcPr>
          <w:p w14:paraId="7FB6861B"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1843C6E7"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324097"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1E4D54B"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D78293"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B9238F"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95FCD7"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11A06B" w14:textId="77777777" w:rsidR="00257EAD" w:rsidRPr="00DF52B5" w:rsidRDefault="00257EAD" w:rsidP="007E47C8">
            <w:pPr>
              <w:autoSpaceDE w:val="0"/>
              <w:autoSpaceDN w:val="0"/>
              <w:adjustRightInd w:val="0"/>
              <w:jc w:val="center"/>
              <w:rPr>
                <w:rFonts w:ascii="Times New Roman" w:hAnsi="Times New Roman"/>
                <w:sz w:val="24"/>
                <w:szCs w:val="24"/>
              </w:rPr>
            </w:pPr>
          </w:p>
        </w:tc>
      </w:tr>
    </w:tbl>
    <w:p w14:paraId="17E6E047" w14:textId="77777777" w:rsidR="00257EAD" w:rsidRPr="00DF52B5" w:rsidRDefault="00257EAD" w:rsidP="00257EAD">
      <w:pPr>
        <w:rPr>
          <w:rFonts w:ascii="Times New Roman" w:hAnsi="Times New Roman"/>
          <w:sz w:val="24"/>
          <w:szCs w:val="24"/>
        </w:rPr>
      </w:pPr>
    </w:p>
    <w:p w14:paraId="0F36B805"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9. Срок реализации инвестиционного проекта ________(год/лет) с ____________ (указать месяц, год) по ________________(указать месяц, год),  в том числе:  </w:t>
      </w:r>
    </w:p>
    <w:p w14:paraId="413E6272"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9.1 фаза создания, включая месяц и год ввода производственных мощностей по инвестиционному проекту__________________(год/лет) с ____________ (указать месяц, год) по ________________(указать месяц, год);</w:t>
      </w:r>
    </w:p>
    <w:p w14:paraId="115385F6"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9.2. фаза эксплуатации (период производства продукции и поступления выручки от ее реализации, соответствующий горизонту планирования выпуска продукции при расчете участником отбора основных показателей инвестиционного проекта) ___________ (год/лет) с ____________ (указать месяц, год) по ________________(указать месяц, год).</w:t>
      </w:r>
    </w:p>
    <w:p w14:paraId="4C46D9FA"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10. Срок окупаемости инвестиционного проекта (год/лет) ________.</w:t>
      </w:r>
    </w:p>
    <w:p w14:paraId="55251AB8" w14:textId="77777777" w:rsidR="00257EAD" w:rsidRPr="00DF52B5" w:rsidRDefault="00257EAD" w:rsidP="00257EAD">
      <w:pPr>
        <w:rPr>
          <w:rFonts w:ascii="Times New Roman" w:hAnsi="Times New Roman"/>
          <w:bCs/>
          <w:sz w:val="24"/>
          <w:szCs w:val="24"/>
        </w:rPr>
      </w:pPr>
      <w:r w:rsidRPr="00DF52B5">
        <w:rPr>
          <w:rFonts w:ascii="Times New Roman" w:hAnsi="Times New Roman"/>
          <w:sz w:val="24"/>
          <w:szCs w:val="24"/>
        </w:rPr>
        <w:t>11. Описание рисков инвестиционного проекта (технологических, м</w:t>
      </w:r>
      <w:r w:rsidRPr="00DF52B5">
        <w:rPr>
          <w:rFonts w:ascii="Times New Roman" w:hAnsi="Times New Roman"/>
          <w:bCs/>
          <w:sz w:val="24"/>
          <w:szCs w:val="24"/>
        </w:rPr>
        <w:t>аркетинговых, финансовых</w:t>
      </w:r>
      <w:r w:rsidRPr="00DF52B5">
        <w:rPr>
          <w:rFonts w:ascii="Times New Roman" w:hAnsi="Times New Roman"/>
          <w:sz w:val="24"/>
          <w:szCs w:val="24"/>
        </w:rPr>
        <w:t xml:space="preserve">) _________________________________________________________________________________. </w:t>
      </w:r>
    </w:p>
    <w:p w14:paraId="0B7EE8F4"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12.  Показатели эффективности реализации инвестиционного проекта:</w:t>
      </w:r>
    </w:p>
    <w:p w14:paraId="1EBB7F88" w14:textId="77777777" w:rsidR="00257EAD" w:rsidRPr="00DF52B5" w:rsidRDefault="00257EAD" w:rsidP="00257EAD">
      <w:pPr>
        <w:jc w:val="right"/>
        <w:rPr>
          <w:rFonts w:ascii="Times New Roman" w:hAnsi="Times New Roman"/>
          <w:sz w:val="24"/>
          <w:szCs w:val="24"/>
        </w:rPr>
      </w:pPr>
      <w:r w:rsidRPr="00DF52B5">
        <w:rPr>
          <w:rFonts w:ascii="Times New Roman" w:hAnsi="Times New Roman"/>
          <w:sz w:val="24"/>
          <w:szCs w:val="24"/>
        </w:rPr>
        <w:t>таблица 3.</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88"/>
        <w:gridCol w:w="3969"/>
        <w:gridCol w:w="851"/>
        <w:gridCol w:w="851"/>
        <w:gridCol w:w="850"/>
        <w:gridCol w:w="851"/>
        <w:gridCol w:w="849"/>
        <w:gridCol w:w="851"/>
        <w:gridCol w:w="708"/>
      </w:tblGrid>
      <w:tr w:rsidR="00257EAD" w:rsidRPr="00DF52B5" w14:paraId="5A4672C9" w14:textId="77777777" w:rsidTr="007E47C8">
        <w:trPr>
          <w:trHeight w:val="720"/>
        </w:trPr>
        <w:tc>
          <w:tcPr>
            <w:tcW w:w="488" w:type="dxa"/>
            <w:vMerge w:val="restart"/>
            <w:tcBorders>
              <w:top w:val="single" w:sz="4" w:space="0" w:color="auto"/>
              <w:left w:val="single" w:sz="4" w:space="0" w:color="auto"/>
              <w:right w:val="single" w:sz="4" w:space="0" w:color="auto"/>
            </w:tcBorders>
          </w:tcPr>
          <w:p w14:paraId="1A18424D"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п/п</w:t>
            </w:r>
          </w:p>
        </w:tc>
        <w:tc>
          <w:tcPr>
            <w:tcW w:w="3969" w:type="dxa"/>
            <w:vMerge w:val="restart"/>
            <w:tcBorders>
              <w:top w:val="single" w:sz="4" w:space="0" w:color="auto"/>
              <w:left w:val="single" w:sz="4" w:space="0" w:color="auto"/>
              <w:right w:val="single" w:sz="4" w:space="0" w:color="auto"/>
            </w:tcBorders>
          </w:tcPr>
          <w:p w14:paraId="2FB438CC"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Наименование показателя эффективности</w:t>
            </w:r>
          </w:p>
        </w:tc>
        <w:tc>
          <w:tcPr>
            <w:tcW w:w="851" w:type="dxa"/>
            <w:vMerge w:val="restart"/>
            <w:tcBorders>
              <w:top w:val="single" w:sz="4" w:space="0" w:color="auto"/>
              <w:left w:val="single" w:sz="4" w:space="0" w:color="auto"/>
              <w:right w:val="single" w:sz="4" w:space="0" w:color="auto"/>
            </w:tcBorders>
          </w:tcPr>
          <w:p w14:paraId="2FF3C61F"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Всего,</w:t>
            </w:r>
          </w:p>
          <w:p w14:paraId="36046F33"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 xml:space="preserve"> тыс. руб.</w:t>
            </w:r>
          </w:p>
        </w:tc>
        <w:tc>
          <w:tcPr>
            <w:tcW w:w="4960" w:type="dxa"/>
            <w:gridSpan w:val="6"/>
            <w:tcBorders>
              <w:top w:val="single" w:sz="4" w:space="0" w:color="auto"/>
              <w:left w:val="single" w:sz="4" w:space="0" w:color="auto"/>
              <w:bottom w:val="single" w:sz="4" w:space="0" w:color="auto"/>
              <w:right w:val="single" w:sz="4" w:space="0" w:color="auto"/>
            </w:tcBorders>
          </w:tcPr>
          <w:p w14:paraId="632ACC7F"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Значение показателя эффективности</w:t>
            </w:r>
          </w:p>
          <w:p w14:paraId="7BF3FD39"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по годам реализации инвестиционного проекта, тыс. руб.</w:t>
            </w:r>
          </w:p>
        </w:tc>
      </w:tr>
      <w:tr w:rsidR="00257EAD" w:rsidRPr="00DF52B5" w14:paraId="1F2828A2" w14:textId="77777777" w:rsidTr="007E47C8">
        <w:tc>
          <w:tcPr>
            <w:tcW w:w="488" w:type="dxa"/>
            <w:vMerge/>
            <w:tcBorders>
              <w:left w:val="single" w:sz="4" w:space="0" w:color="auto"/>
              <w:bottom w:val="single" w:sz="4" w:space="0" w:color="auto"/>
              <w:right w:val="single" w:sz="4" w:space="0" w:color="auto"/>
            </w:tcBorders>
          </w:tcPr>
          <w:p w14:paraId="5BAE6541"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14:paraId="4C6F5F74"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14:paraId="67ADD41B"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2AF1063"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 xml:space="preserve">2021 </w:t>
            </w:r>
          </w:p>
          <w:p w14:paraId="6114741D"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850" w:type="dxa"/>
            <w:tcBorders>
              <w:top w:val="single" w:sz="4" w:space="0" w:color="auto"/>
              <w:left w:val="single" w:sz="4" w:space="0" w:color="auto"/>
              <w:bottom w:val="single" w:sz="4" w:space="0" w:color="auto"/>
              <w:right w:val="single" w:sz="4" w:space="0" w:color="auto"/>
            </w:tcBorders>
          </w:tcPr>
          <w:p w14:paraId="68B767AE"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2022</w:t>
            </w:r>
          </w:p>
          <w:p w14:paraId="5F1174AC"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851" w:type="dxa"/>
            <w:tcBorders>
              <w:top w:val="single" w:sz="4" w:space="0" w:color="auto"/>
              <w:left w:val="single" w:sz="4" w:space="0" w:color="auto"/>
              <w:bottom w:val="single" w:sz="4" w:space="0" w:color="auto"/>
              <w:right w:val="single" w:sz="4" w:space="0" w:color="auto"/>
            </w:tcBorders>
          </w:tcPr>
          <w:p w14:paraId="3BB5CAFE"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2023</w:t>
            </w:r>
          </w:p>
          <w:p w14:paraId="48394A50"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849" w:type="dxa"/>
            <w:tcBorders>
              <w:top w:val="single" w:sz="4" w:space="0" w:color="auto"/>
              <w:left w:val="single" w:sz="4" w:space="0" w:color="auto"/>
              <w:bottom w:val="single" w:sz="4" w:space="0" w:color="auto"/>
              <w:right w:val="single" w:sz="4" w:space="0" w:color="auto"/>
            </w:tcBorders>
          </w:tcPr>
          <w:p w14:paraId="58E4C94F"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2024</w:t>
            </w:r>
          </w:p>
          <w:p w14:paraId="5C0BCB44"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851" w:type="dxa"/>
            <w:tcBorders>
              <w:top w:val="single" w:sz="4" w:space="0" w:color="auto"/>
              <w:left w:val="single" w:sz="4" w:space="0" w:color="auto"/>
              <w:bottom w:val="single" w:sz="4" w:space="0" w:color="auto"/>
              <w:right w:val="single" w:sz="4" w:space="0" w:color="auto"/>
            </w:tcBorders>
          </w:tcPr>
          <w:p w14:paraId="4B81DB4D"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2025</w:t>
            </w:r>
          </w:p>
          <w:p w14:paraId="4FC6EC84"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14:paraId="1D6C721A"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2026</w:t>
            </w:r>
          </w:p>
          <w:p w14:paraId="6462035E"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r>
      <w:tr w:rsidR="00257EAD" w:rsidRPr="00DF52B5" w14:paraId="64F76B5D" w14:textId="77777777" w:rsidTr="007E47C8">
        <w:tc>
          <w:tcPr>
            <w:tcW w:w="488" w:type="dxa"/>
            <w:tcBorders>
              <w:left w:val="single" w:sz="4" w:space="0" w:color="auto"/>
              <w:bottom w:val="single" w:sz="4" w:space="0" w:color="auto"/>
              <w:right w:val="single" w:sz="4" w:space="0" w:color="auto"/>
            </w:tcBorders>
          </w:tcPr>
          <w:p w14:paraId="62AB8F83"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1.</w:t>
            </w:r>
          </w:p>
        </w:tc>
        <w:tc>
          <w:tcPr>
            <w:tcW w:w="3969" w:type="dxa"/>
            <w:tcBorders>
              <w:left w:val="single" w:sz="4" w:space="0" w:color="auto"/>
              <w:bottom w:val="single" w:sz="4" w:space="0" w:color="auto"/>
              <w:right w:val="single" w:sz="4" w:space="0" w:color="auto"/>
            </w:tcBorders>
          </w:tcPr>
          <w:p w14:paraId="6AAD8B6D"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 xml:space="preserve">Выручка от производства, реализации товаров (работ, услуг) </w:t>
            </w:r>
          </w:p>
        </w:tc>
        <w:tc>
          <w:tcPr>
            <w:tcW w:w="851" w:type="dxa"/>
            <w:tcBorders>
              <w:left w:val="single" w:sz="4" w:space="0" w:color="auto"/>
              <w:bottom w:val="single" w:sz="4" w:space="0" w:color="auto"/>
              <w:right w:val="single" w:sz="4" w:space="0" w:color="auto"/>
            </w:tcBorders>
          </w:tcPr>
          <w:p w14:paraId="1ECAB196"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0B8AED"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DD9239"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3F4C4D"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49" w:type="dxa"/>
            <w:tcBorders>
              <w:top w:val="single" w:sz="4" w:space="0" w:color="auto"/>
              <w:left w:val="single" w:sz="4" w:space="0" w:color="auto"/>
              <w:bottom w:val="single" w:sz="4" w:space="0" w:color="auto"/>
              <w:right w:val="single" w:sz="4" w:space="0" w:color="auto"/>
            </w:tcBorders>
          </w:tcPr>
          <w:p w14:paraId="6C5F1DA1"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51" w:type="dxa"/>
            <w:tcBorders>
              <w:top w:val="single" w:sz="4" w:space="0" w:color="auto"/>
              <w:left w:val="single" w:sz="4" w:space="0" w:color="auto"/>
              <w:bottom w:val="single" w:sz="4" w:space="0" w:color="auto"/>
              <w:right w:val="single" w:sz="4" w:space="0" w:color="auto"/>
            </w:tcBorders>
          </w:tcPr>
          <w:p w14:paraId="1800ACC4"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708" w:type="dxa"/>
            <w:tcBorders>
              <w:top w:val="single" w:sz="4" w:space="0" w:color="auto"/>
              <w:left w:val="single" w:sz="4" w:space="0" w:color="auto"/>
              <w:bottom w:val="single" w:sz="4" w:space="0" w:color="auto"/>
              <w:right w:val="single" w:sz="4" w:space="0" w:color="auto"/>
            </w:tcBorders>
          </w:tcPr>
          <w:p w14:paraId="6CF097AB" w14:textId="77777777" w:rsidR="00257EAD" w:rsidRPr="00DF52B5" w:rsidRDefault="00257EAD" w:rsidP="007E47C8">
            <w:pPr>
              <w:autoSpaceDE w:val="0"/>
              <w:autoSpaceDN w:val="0"/>
              <w:adjustRightInd w:val="0"/>
              <w:jc w:val="center"/>
              <w:rPr>
                <w:rFonts w:ascii="Times New Roman" w:hAnsi="Times New Roman"/>
                <w:strike/>
                <w:sz w:val="24"/>
                <w:szCs w:val="24"/>
              </w:rPr>
            </w:pPr>
          </w:p>
        </w:tc>
      </w:tr>
      <w:tr w:rsidR="00257EAD" w:rsidRPr="00DF52B5" w14:paraId="0FA2318D" w14:textId="77777777" w:rsidTr="007E47C8">
        <w:tc>
          <w:tcPr>
            <w:tcW w:w="488" w:type="dxa"/>
            <w:tcBorders>
              <w:top w:val="single" w:sz="4" w:space="0" w:color="auto"/>
              <w:left w:val="single" w:sz="4" w:space="0" w:color="auto"/>
              <w:bottom w:val="single" w:sz="4" w:space="0" w:color="auto"/>
              <w:right w:val="single" w:sz="4" w:space="0" w:color="auto"/>
            </w:tcBorders>
          </w:tcPr>
          <w:p w14:paraId="02DEAC86"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338D4D13"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Бюджетный эффект от реализации инвестиционного проекта</w:t>
            </w:r>
          </w:p>
        </w:tc>
        <w:tc>
          <w:tcPr>
            <w:tcW w:w="851" w:type="dxa"/>
            <w:tcBorders>
              <w:top w:val="single" w:sz="4" w:space="0" w:color="auto"/>
              <w:left w:val="single" w:sz="4" w:space="0" w:color="auto"/>
              <w:bottom w:val="single" w:sz="4" w:space="0" w:color="auto"/>
              <w:right w:val="single" w:sz="4" w:space="0" w:color="auto"/>
            </w:tcBorders>
          </w:tcPr>
          <w:p w14:paraId="4ED294D1"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A3E845"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E1290CF"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94A24D9"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6C7475E4"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ADB9C98"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6135B4B"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7BACD52A" w14:textId="77777777" w:rsidTr="007E47C8">
        <w:tc>
          <w:tcPr>
            <w:tcW w:w="488" w:type="dxa"/>
            <w:tcBorders>
              <w:top w:val="single" w:sz="4" w:space="0" w:color="auto"/>
              <w:left w:val="single" w:sz="4" w:space="0" w:color="auto"/>
              <w:bottom w:val="single" w:sz="4" w:space="0" w:color="auto"/>
              <w:right w:val="single" w:sz="4" w:space="0" w:color="auto"/>
            </w:tcBorders>
          </w:tcPr>
          <w:p w14:paraId="5C53B7E0"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14:paraId="12C1FB6C"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 xml:space="preserve">Объем планируемых поступлений средств из областного бюджета </w:t>
            </w:r>
          </w:p>
        </w:tc>
        <w:tc>
          <w:tcPr>
            <w:tcW w:w="851" w:type="dxa"/>
            <w:tcBorders>
              <w:top w:val="single" w:sz="4" w:space="0" w:color="auto"/>
              <w:left w:val="single" w:sz="4" w:space="0" w:color="auto"/>
              <w:bottom w:val="single" w:sz="4" w:space="0" w:color="auto"/>
              <w:right w:val="single" w:sz="4" w:space="0" w:color="auto"/>
            </w:tcBorders>
          </w:tcPr>
          <w:p w14:paraId="36D7190E"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4E8F81D"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835C0F"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26F781A"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195F5052"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990937"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203825C"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56F8A677" w14:textId="77777777" w:rsidTr="007E47C8">
        <w:tc>
          <w:tcPr>
            <w:tcW w:w="488" w:type="dxa"/>
            <w:vMerge w:val="restart"/>
            <w:tcBorders>
              <w:top w:val="single" w:sz="4" w:space="0" w:color="auto"/>
              <w:left w:val="single" w:sz="4" w:space="0" w:color="auto"/>
              <w:right w:val="single" w:sz="4" w:space="0" w:color="auto"/>
            </w:tcBorders>
          </w:tcPr>
          <w:p w14:paraId="307AB2FB"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tcPr>
          <w:p w14:paraId="6E31116F"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Ожидаемый объем налоговых отчислений в результате реализации инвестиционного проекта, всего, в том числе по видам налогов:</w:t>
            </w:r>
          </w:p>
        </w:tc>
        <w:tc>
          <w:tcPr>
            <w:tcW w:w="851" w:type="dxa"/>
            <w:tcBorders>
              <w:top w:val="single" w:sz="4" w:space="0" w:color="auto"/>
              <w:left w:val="single" w:sz="4" w:space="0" w:color="auto"/>
              <w:bottom w:val="single" w:sz="4" w:space="0" w:color="auto"/>
              <w:right w:val="single" w:sz="4" w:space="0" w:color="auto"/>
            </w:tcBorders>
          </w:tcPr>
          <w:p w14:paraId="6B76CFC0"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0CDF7A"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E6265C"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85A6580"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0EF49D52"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4400A5"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0D99A14"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356C35E9" w14:textId="77777777" w:rsidTr="007E47C8">
        <w:tc>
          <w:tcPr>
            <w:tcW w:w="488" w:type="dxa"/>
            <w:vMerge/>
            <w:tcBorders>
              <w:left w:val="single" w:sz="4" w:space="0" w:color="auto"/>
              <w:right w:val="single" w:sz="4" w:space="0" w:color="auto"/>
            </w:tcBorders>
          </w:tcPr>
          <w:p w14:paraId="1C16FBB9"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38C3AF8A"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iCs/>
                <w:sz w:val="24"/>
                <w:szCs w:val="24"/>
              </w:rPr>
              <w:t>налог на прибыль (налог на доходы)</w:t>
            </w:r>
          </w:p>
        </w:tc>
        <w:tc>
          <w:tcPr>
            <w:tcW w:w="851" w:type="dxa"/>
            <w:tcBorders>
              <w:top w:val="single" w:sz="4" w:space="0" w:color="auto"/>
              <w:left w:val="single" w:sz="4" w:space="0" w:color="auto"/>
              <w:bottom w:val="single" w:sz="4" w:space="0" w:color="auto"/>
              <w:right w:val="single" w:sz="4" w:space="0" w:color="auto"/>
            </w:tcBorders>
          </w:tcPr>
          <w:p w14:paraId="463217FA"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ACE994E"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DC03C1"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D88C25A"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4294DC39"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3D15544"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0C0F462"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7FFB3B07" w14:textId="77777777" w:rsidTr="007E47C8">
        <w:tc>
          <w:tcPr>
            <w:tcW w:w="488" w:type="dxa"/>
            <w:vMerge/>
            <w:tcBorders>
              <w:left w:val="single" w:sz="4" w:space="0" w:color="auto"/>
              <w:right w:val="single" w:sz="4" w:space="0" w:color="auto"/>
            </w:tcBorders>
          </w:tcPr>
          <w:p w14:paraId="135CEB1D"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EB4653D"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iCs/>
                <w:sz w:val="24"/>
                <w:szCs w:val="24"/>
              </w:rPr>
              <w:t>налог на имущество</w:t>
            </w:r>
          </w:p>
        </w:tc>
        <w:tc>
          <w:tcPr>
            <w:tcW w:w="851" w:type="dxa"/>
            <w:tcBorders>
              <w:top w:val="single" w:sz="4" w:space="0" w:color="auto"/>
              <w:left w:val="single" w:sz="4" w:space="0" w:color="auto"/>
              <w:bottom w:val="single" w:sz="4" w:space="0" w:color="auto"/>
              <w:right w:val="single" w:sz="4" w:space="0" w:color="auto"/>
            </w:tcBorders>
          </w:tcPr>
          <w:p w14:paraId="199CCDB9"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8CEFB9"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D56AEA"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27383A0"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148D6B31"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55F704"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CF2217B"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65B606F5" w14:textId="77777777" w:rsidTr="007E47C8">
        <w:tc>
          <w:tcPr>
            <w:tcW w:w="488" w:type="dxa"/>
            <w:vMerge/>
            <w:tcBorders>
              <w:left w:val="single" w:sz="4" w:space="0" w:color="auto"/>
              <w:right w:val="single" w:sz="4" w:space="0" w:color="auto"/>
            </w:tcBorders>
          </w:tcPr>
          <w:p w14:paraId="64148975"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02EA288C"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iCs/>
                <w:sz w:val="24"/>
                <w:szCs w:val="24"/>
              </w:rPr>
              <w:t>НДФЛ</w:t>
            </w:r>
          </w:p>
        </w:tc>
        <w:tc>
          <w:tcPr>
            <w:tcW w:w="851" w:type="dxa"/>
            <w:tcBorders>
              <w:top w:val="single" w:sz="4" w:space="0" w:color="auto"/>
              <w:left w:val="single" w:sz="4" w:space="0" w:color="auto"/>
              <w:bottom w:val="single" w:sz="4" w:space="0" w:color="auto"/>
              <w:right w:val="single" w:sz="4" w:space="0" w:color="auto"/>
            </w:tcBorders>
          </w:tcPr>
          <w:p w14:paraId="6C222A92"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C80738"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C9DA92"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BD2C3D0"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5FAF0C47"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76FA99"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478B49F"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7A609508" w14:textId="77777777" w:rsidTr="007E47C8">
        <w:tc>
          <w:tcPr>
            <w:tcW w:w="488" w:type="dxa"/>
            <w:vMerge/>
            <w:tcBorders>
              <w:left w:val="single" w:sz="4" w:space="0" w:color="auto"/>
              <w:right w:val="single" w:sz="4" w:space="0" w:color="auto"/>
            </w:tcBorders>
          </w:tcPr>
          <w:p w14:paraId="1335E4FC"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59E5451"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iCs/>
                <w:sz w:val="24"/>
                <w:szCs w:val="24"/>
              </w:rPr>
              <w:t>отчисления с заработной платы (внебюджетные фонды)</w:t>
            </w:r>
          </w:p>
        </w:tc>
        <w:tc>
          <w:tcPr>
            <w:tcW w:w="851" w:type="dxa"/>
            <w:tcBorders>
              <w:top w:val="single" w:sz="4" w:space="0" w:color="auto"/>
              <w:left w:val="single" w:sz="4" w:space="0" w:color="auto"/>
              <w:bottom w:val="single" w:sz="4" w:space="0" w:color="auto"/>
              <w:right w:val="single" w:sz="4" w:space="0" w:color="auto"/>
            </w:tcBorders>
          </w:tcPr>
          <w:p w14:paraId="761566D0"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E162D07"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CA3BF0"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6A2A3A"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23E2A3DA"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B49F30"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44BC8BB"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66191095" w14:textId="77777777" w:rsidTr="007E47C8">
        <w:tc>
          <w:tcPr>
            <w:tcW w:w="488" w:type="dxa"/>
            <w:vMerge/>
            <w:tcBorders>
              <w:left w:val="single" w:sz="4" w:space="0" w:color="auto"/>
              <w:bottom w:val="single" w:sz="4" w:space="0" w:color="auto"/>
              <w:right w:val="single" w:sz="4" w:space="0" w:color="auto"/>
            </w:tcBorders>
          </w:tcPr>
          <w:p w14:paraId="664251B5"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9458C0F" w14:textId="77777777" w:rsidR="00257EAD" w:rsidRPr="00DF52B5" w:rsidRDefault="00257EAD" w:rsidP="007E47C8">
            <w:pPr>
              <w:autoSpaceDE w:val="0"/>
              <w:autoSpaceDN w:val="0"/>
              <w:adjustRightInd w:val="0"/>
              <w:rPr>
                <w:rFonts w:ascii="Times New Roman" w:hAnsi="Times New Roman"/>
                <w:iCs/>
                <w:sz w:val="24"/>
                <w:szCs w:val="24"/>
              </w:rPr>
            </w:pPr>
            <w:r w:rsidRPr="00DF52B5">
              <w:rPr>
                <w:rFonts w:ascii="Times New Roman" w:hAnsi="Times New Roman"/>
                <w:iCs/>
                <w:sz w:val="24"/>
                <w:szCs w:val="24"/>
              </w:rPr>
              <w:t>другие</w:t>
            </w:r>
          </w:p>
        </w:tc>
        <w:tc>
          <w:tcPr>
            <w:tcW w:w="851" w:type="dxa"/>
            <w:tcBorders>
              <w:top w:val="single" w:sz="4" w:space="0" w:color="auto"/>
              <w:left w:val="single" w:sz="4" w:space="0" w:color="auto"/>
              <w:bottom w:val="single" w:sz="4" w:space="0" w:color="auto"/>
              <w:right w:val="single" w:sz="4" w:space="0" w:color="auto"/>
            </w:tcBorders>
          </w:tcPr>
          <w:p w14:paraId="1C1AE63B"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EFF238C"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03A1F4"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68DD49"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74FE3CF1"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874DA77"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5EDFD3F" w14:textId="77777777" w:rsidR="00257EAD" w:rsidRPr="00DF52B5" w:rsidRDefault="00257EAD" w:rsidP="007E47C8">
            <w:pPr>
              <w:autoSpaceDE w:val="0"/>
              <w:autoSpaceDN w:val="0"/>
              <w:adjustRightInd w:val="0"/>
              <w:rPr>
                <w:rFonts w:ascii="Times New Roman" w:hAnsi="Times New Roman"/>
                <w:sz w:val="24"/>
                <w:szCs w:val="24"/>
              </w:rPr>
            </w:pPr>
          </w:p>
        </w:tc>
      </w:tr>
    </w:tbl>
    <w:p w14:paraId="6A9E14E5"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 </w:t>
      </w:r>
    </w:p>
    <w:p w14:paraId="4D947D31"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13. Повышение качества жизни граждан (рост доступности и качества оказания социальных услуг, формирование комфортной, экологически благополучной среды проживания, развитие рынка товаров и услуг)_____________________________________________________________</w:t>
      </w:r>
    </w:p>
    <w:p w14:paraId="54939F22" w14:textId="77777777" w:rsidR="00257EAD" w:rsidRPr="00DF52B5" w:rsidRDefault="00257EAD" w:rsidP="00257EAD">
      <w:pPr>
        <w:widowControl w:val="0"/>
        <w:autoSpaceDE w:val="0"/>
        <w:autoSpaceDN w:val="0"/>
        <w:adjustRightInd w:val="0"/>
        <w:rPr>
          <w:rFonts w:ascii="Times New Roman" w:hAnsi="Times New Roman"/>
          <w:sz w:val="24"/>
          <w:szCs w:val="24"/>
        </w:rPr>
      </w:pPr>
    </w:p>
    <w:p w14:paraId="3E4CCF7E"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Достоверность предоставленной информации гарантирую.</w:t>
      </w:r>
    </w:p>
    <w:p w14:paraId="23C0DD15" w14:textId="77777777" w:rsidR="00257EAD" w:rsidRPr="00DF52B5" w:rsidRDefault="00257EAD" w:rsidP="00257EAD">
      <w:pPr>
        <w:widowControl w:val="0"/>
        <w:autoSpaceDE w:val="0"/>
        <w:autoSpaceDN w:val="0"/>
        <w:adjustRightInd w:val="0"/>
        <w:spacing w:line="240" w:lineRule="exact"/>
        <w:rPr>
          <w:rFonts w:ascii="Times New Roman" w:hAnsi="Times New Roman"/>
          <w:sz w:val="24"/>
          <w:szCs w:val="24"/>
        </w:rPr>
      </w:pPr>
    </w:p>
    <w:p w14:paraId="38EE2CF8" w14:textId="77777777" w:rsidR="00257EAD" w:rsidRPr="00DF52B5" w:rsidRDefault="00257EAD" w:rsidP="00257EAD">
      <w:pPr>
        <w:widowControl w:val="0"/>
        <w:autoSpaceDE w:val="0"/>
        <w:autoSpaceDN w:val="0"/>
        <w:adjustRightInd w:val="0"/>
        <w:rPr>
          <w:rFonts w:ascii="Times New Roman" w:hAnsi="Times New Roman"/>
          <w:sz w:val="24"/>
          <w:szCs w:val="24"/>
        </w:rPr>
      </w:pPr>
    </w:p>
    <w:p w14:paraId="244004BB"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Руководитель претендента           ___________     /________________/</w:t>
      </w:r>
    </w:p>
    <w:p w14:paraId="47023D38" w14:textId="77777777" w:rsidR="00257EAD" w:rsidRPr="00DF52B5" w:rsidRDefault="00257EAD" w:rsidP="00257EAD">
      <w:pPr>
        <w:widowControl w:val="0"/>
        <w:autoSpaceDE w:val="0"/>
        <w:autoSpaceDN w:val="0"/>
        <w:adjustRightInd w:val="0"/>
        <w:rPr>
          <w:rFonts w:ascii="Times New Roman" w:hAnsi="Times New Roman"/>
          <w:sz w:val="28"/>
          <w:szCs w:val="28"/>
          <w:vertAlign w:val="superscript"/>
        </w:rPr>
      </w:pPr>
      <w:r w:rsidRPr="00DF52B5">
        <w:rPr>
          <w:rFonts w:ascii="Times New Roman" w:hAnsi="Times New Roman"/>
          <w:sz w:val="24"/>
          <w:szCs w:val="24"/>
          <w:vertAlign w:val="superscript"/>
        </w:rPr>
        <w:t xml:space="preserve">                                                                                               </w:t>
      </w:r>
      <w:r w:rsidRPr="00DF52B5">
        <w:rPr>
          <w:rFonts w:ascii="Times New Roman" w:hAnsi="Times New Roman"/>
          <w:sz w:val="28"/>
          <w:szCs w:val="28"/>
          <w:vertAlign w:val="superscript"/>
        </w:rPr>
        <w:t>(подпись)                            (Ф.И.О)</w:t>
      </w:r>
    </w:p>
    <w:p w14:paraId="3BF36B87"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«___» ___________ 20__ год</w:t>
      </w:r>
    </w:p>
    <w:p w14:paraId="04710040" w14:textId="77777777" w:rsidR="00257EAD" w:rsidRPr="00DF52B5" w:rsidRDefault="00257EAD" w:rsidP="00257EAD">
      <w:pPr>
        <w:widowControl w:val="0"/>
        <w:autoSpaceDE w:val="0"/>
        <w:autoSpaceDN w:val="0"/>
        <w:adjustRightInd w:val="0"/>
        <w:rPr>
          <w:rFonts w:ascii="Times New Roman" w:hAnsi="Times New Roman"/>
          <w:sz w:val="24"/>
          <w:szCs w:val="24"/>
        </w:rPr>
      </w:pPr>
    </w:p>
    <w:p w14:paraId="7E23416E"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М.П. (при наличии)</w:t>
      </w:r>
    </w:p>
    <w:p w14:paraId="29922348" w14:textId="77777777" w:rsidR="00257EAD" w:rsidRPr="00DF52B5" w:rsidRDefault="00257EAD" w:rsidP="00257EAD">
      <w:pPr>
        <w:widowControl w:val="0"/>
        <w:autoSpaceDE w:val="0"/>
        <w:autoSpaceDN w:val="0"/>
        <w:adjustRightInd w:val="0"/>
        <w:spacing w:line="240" w:lineRule="exact"/>
        <w:rPr>
          <w:rFonts w:ascii="Times New Roman" w:hAnsi="Times New Roman"/>
          <w:sz w:val="24"/>
          <w:szCs w:val="24"/>
        </w:rPr>
      </w:pPr>
    </w:p>
    <w:p w14:paraId="6660409E" w14:textId="77777777" w:rsidR="00257EAD" w:rsidRPr="00DF52B5" w:rsidRDefault="00257EAD" w:rsidP="00257EAD">
      <w:pPr>
        <w:widowControl w:val="0"/>
        <w:autoSpaceDE w:val="0"/>
        <w:autoSpaceDN w:val="0"/>
        <w:adjustRightInd w:val="0"/>
        <w:rPr>
          <w:rFonts w:ascii="Times New Roman" w:hAnsi="Times New Roman"/>
          <w:sz w:val="24"/>
          <w:szCs w:val="24"/>
        </w:rPr>
      </w:pPr>
    </w:p>
    <w:p w14:paraId="159BE7D6" w14:textId="77777777" w:rsidR="00257EAD" w:rsidRPr="00DF52B5" w:rsidRDefault="00257EAD" w:rsidP="00257EAD">
      <w:pPr>
        <w:widowControl w:val="0"/>
        <w:autoSpaceDE w:val="0"/>
        <w:autoSpaceDN w:val="0"/>
        <w:adjustRightInd w:val="0"/>
        <w:rPr>
          <w:rFonts w:ascii="Times New Roman" w:hAnsi="Times New Roman"/>
          <w:sz w:val="28"/>
          <w:szCs w:val="28"/>
        </w:rPr>
        <w:sectPr w:rsidR="00257EAD" w:rsidRPr="00DF52B5" w:rsidSect="007E47C8">
          <w:pgSz w:w="11906" w:h="16838"/>
          <w:pgMar w:top="567" w:right="567" w:bottom="567" w:left="1134" w:header="709" w:footer="709" w:gutter="0"/>
          <w:cols w:space="708"/>
          <w:docGrid w:linePitch="360"/>
        </w:sectPr>
      </w:pPr>
    </w:p>
    <w:p w14:paraId="1919A894"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 xml:space="preserve">Приложение 3 </w:t>
      </w:r>
    </w:p>
    <w:p w14:paraId="0864F336"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 xml:space="preserve">к объявлению о проведение </w:t>
      </w:r>
    </w:p>
    <w:p w14:paraId="23D30FFF"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конкурсного отбора</w:t>
      </w:r>
    </w:p>
    <w:p w14:paraId="73197802" w14:textId="77777777" w:rsidR="00257EAD" w:rsidRPr="00DF52B5" w:rsidRDefault="00257EAD" w:rsidP="00257EAD">
      <w:pPr>
        <w:pStyle w:val="ConsPlusNormal"/>
        <w:jc w:val="right"/>
        <w:rPr>
          <w:rFonts w:ascii="Times New Roman" w:hAnsi="Times New Roman" w:cs="Times New Roman"/>
          <w:sz w:val="28"/>
          <w:szCs w:val="28"/>
        </w:rPr>
      </w:pPr>
    </w:p>
    <w:p w14:paraId="21590DD5" w14:textId="77777777" w:rsidR="00257EAD" w:rsidRPr="00DF52B5" w:rsidRDefault="00257EAD" w:rsidP="00257EAD">
      <w:pPr>
        <w:pStyle w:val="ConsPlusNormal"/>
        <w:jc w:val="both"/>
        <w:rPr>
          <w:rFonts w:ascii="Times New Roman" w:hAnsi="Times New Roman" w:cs="Times New Roman"/>
          <w:sz w:val="28"/>
          <w:szCs w:val="28"/>
        </w:rPr>
      </w:pPr>
    </w:p>
    <w:p w14:paraId="70746DBB" w14:textId="77777777" w:rsidR="00257EAD" w:rsidRPr="00DF52B5" w:rsidRDefault="00257EAD" w:rsidP="00257EAD">
      <w:pPr>
        <w:pStyle w:val="ConsPlusNormal"/>
        <w:jc w:val="both"/>
        <w:rPr>
          <w:rFonts w:ascii="Times New Roman" w:hAnsi="Times New Roman" w:cs="Times New Roman"/>
          <w:sz w:val="28"/>
          <w:szCs w:val="28"/>
        </w:rPr>
      </w:pPr>
    </w:p>
    <w:p w14:paraId="3DA29878" w14:textId="77777777" w:rsidR="00257EAD" w:rsidRPr="00DF52B5"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sz w:val="28"/>
          <w:szCs w:val="28"/>
        </w:rPr>
        <w:t>Информация</w:t>
      </w:r>
    </w:p>
    <w:p w14:paraId="21BFFF0C" w14:textId="77777777" w:rsidR="00257EAD" w:rsidRPr="00DF52B5"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sz w:val="28"/>
          <w:szCs w:val="28"/>
        </w:rPr>
        <w:t xml:space="preserve">о среднемесячной заработной плате за квартал, предшествующий дате подачи заявки претендента </w:t>
      </w:r>
    </w:p>
    <w:p w14:paraId="5DA845D3" w14:textId="77777777" w:rsidR="00257EAD" w:rsidRPr="00DF52B5" w:rsidRDefault="00257EAD" w:rsidP="00257EAD">
      <w:pPr>
        <w:pStyle w:val="ConsPlusNonformat"/>
        <w:jc w:val="right"/>
        <w:rPr>
          <w:rFonts w:ascii="Times New Roman" w:hAnsi="Times New Roman" w:cs="Times New Roman"/>
          <w:sz w:val="16"/>
          <w:szCs w:val="16"/>
        </w:rPr>
      </w:pPr>
    </w:p>
    <w:p w14:paraId="1B8BA105" w14:textId="77777777" w:rsidR="00257EAD" w:rsidRPr="00DF52B5" w:rsidRDefault="00257EAD" w:rsidP="00257EAD">
      <w:pPr>
        <w:pStyle w:val="ConsPlusNonformat"/>
        <w:jc w:val="right"/>
        <w:rPr>
          <w:rFonts w:ascii="Times New Roman" w:hAnsi="Times New Roman" w:cs="Times New Roman"/>
          <w:sz w:val="28"/>
          <w:szCs w:val="28"/>
        </w:rPr>
      </w:pPr>
      <w:r w:rsidRPr="00DF52B5">
        <w:rPr>
          <w:rFonts w:ascii="Times New Roman" w:hAnsi="Times New Roman" w:cs="Times New Roman"/>
          <w:sz w:val="28"/>
          <w:szCs w:val="28"/>
        </w:rPr>
        <w:t>таблица</w:t>
      </w:r>
    </w:p>
    <w:p w14:paraId="56AD0FD6" w14:textId="77777777" w:rsidR="00257EAD" w:rsidRPr="00DF52B5" w:rsidRDefault="00257EAD" w:rsidP="00257EAD">
      <w:pPr>
        <w:pStyle w:val="ConsPlusNonformat"/>
        <w:jc w:val="right"/>
        <w:rPr>
          <w:rFonts w:ascii="Times New Roman" w:hAnsi="Times New Roman" w:cs="Times New Roman"/>
          <w:sz w:val="16"/>
          <w:szCs w:val="16"/>
        </w:rPr>
      </w:pPr>
    </w:p>
    <w:tbl>
      <w:tblPr>
        <w:tblStyle w:val="af2"/>
        <w:tblW w:w="10490" w:type="dxa"/>
        <w:tblInd w:w="-176" w:type="dxa"/>
        <w:tblLayout w:type="fixed"/>
        <w:tblLook w:val="04A0" w:firstRow="1" w:lastRow="0" w:firstColumn="1" w:lastColumn="0" w:noHBand="0" w:noVBand="1"/>
      </w:tblPr>
      <w:tblGrid>
        <w:gridCol w:w="426"/>
        <w:gridCol w:w="4253"/>
        <w:gridCol w:w="2268"/>
        <w:gridCol w:w="1417"/>
        <w:gridCol w:w="2126"/>
      </w:tblGrid>
      <w:tr w:rsidR="00257EAD" w:rsidRPr="00DF52B5" w14:paraId="2A0A7099" w14:textId="77777777" w:rsidTr="007E47C8">
        <w:tc>
          <w:tcPr>
            <w:tcW w:w="426" w:type="dxa"/>
          </w:tcPr>
          <w:p w14:paraId="48456879"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п/п</w:t>
            </w:r>
          </w:p>
        </w:tc>
        <w:tc>
          <w:tcPr>
            <w:tcW w:w="4253" w:type="dxa"/>
          </w:tcPr>
          <w:p w14:paraId="29C5BABB" w14:textId="77777777" w:rsidR="00257EAD" w:rsidRPr="00DF52B5" w:rsidRDefault="00257EAD" w:rsidP="007E47C8">
            <w:pPr>
              <w:pStyle w:val="ConsPlusNonformat"/>
              <w:rPr>
                <w:rFonts w:ascii="Times New Roman" w:hAnsi="Times New Roman" w:cs="Times New Roman"/>
                <w:sz w:val="24"/>
                <w:szCs w:val="24"/>
              </w:rPr>
            </w:pPr>
            <w:r w:rsidRPr="00DF52B5">
              <w:rPr>
                <w:rFonts w:ascii="Times New Roman" w:hAnsi="Times New Roman" w:cs="Times New Roman"/>
                <w:sz w:val="24"/>
                <w:szCs w:val="24"/>
              </w:rPr>
              <w:t xml:space="preserve">Наименование показателя </w:t>
            </w:r>
          </w:p>
        </w:tc>
        <w:tc>
          <w:tcPr>
            <w:tcW w:w="2268" w:type="dxa"/>
          </w:tcPr>
          <w:p w14:paraId="21996A6F"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Источник информации</w:t>
            </w:r>
          </w:p>
        </w:tc>
        <w:tc>
          <w:tcPr>
            <w:tcW w:w="1417" w:type="dxa"/>
          </w:tcPr>
          <w:p w14:paraId="1594D747"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Единица измерения</w:t>
            </w:r>
          </w:p>
        </w:tc>
        <w:tc>
          <w:tcPr>
            <w:tcW w:w="2126" w:type="dxa"/>
          </w:tcPr>
          <w:p w14:paraId="0A13860E"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 xml:space="preserve"> за квартал, предшествующий дате подачи заявки</w:t>
            </w:r>
          </w:p>
        </w:tc>
      </w:tr>
      <w:tr w:rsidR="00257EAD" w:rsidRPr="00DF52B5" w14:paraId="6179D472" w14:textId="77777777" w:rsidTr="007E47C8">
        <w:tc>
          <w:tcPr>
            <w:tcW w:w="426" w:type="dxa"/>
          </w:tcPr>
          <w:p w14:paraId="6D8E692F"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1.</w:t>
            </w:r>
          </w:p>
        </w:tc>
        <w:tc>
          <w:tcPr>
            <w:tcW w:w="4253" w:type="dxa"/>
          </w:tcPr>
          <w:p w14:paraId="0B66147B" w14:textId="77777777" w:rsidR="00257EAD" w:rsidRPr="00DF52B5" w:rsidRDefault="00257EAD" w:rsidP="007E47C8">
            <w:pPr>
              <w:pStyle w:val="ConsPlusNonformat"/>
              <w:jc w:val="both"/>
              <w:rPr>
                <w:rFonts w:ascii="Times New Roman" w:hAnsi="Times New Roman" w:cs="Times New Roman"/>
                <w:sz w:val="24"/>
                <w:szCs w:val="24"/>
              </w:rPr>
            </w:pPr>
            <w:r w:rsidRPr="00DF52B5">
              <w:rPr>
                <w:rFonts w:ascii="Times New Roman" w:hAnsi="Times New Roman" w:cs="Times New Roman"/>
                <w:sz w:val="24"/>
                <w:szCs w:val="24"/>
              </w:rPr>
              <w:t>Списочная численность работников</w:t>
            </w:r>
          </w:p>
          <w:p w14:paraId="662C7571" w14:textId="77777777" w:rsidR="00257EAD" w:rsidRPr="00DF52B5" w:rsidRDefault="00257EAD" w:rsidP="007E47C8">
            <w:pPr>
              <w:pStyle w:val="ConsPlusNonformat"/>
              <w:jc w:val="both"/>
              <w:rPr>
                <w:rFonts w:ascii="Times New Roman" w:hAnsi="Times New Roman" w:cs="Times New Roman"/>
                <w:sz w:val="24"/>
                <w:szCs w:val="24"/>
              </w:rPr>
            </w:pPr>
          </w:p>
        </w:tc>
        <w:tc>
          <w:tcPr>
            <w:tcW w:w="2268" w:type="dxa"/>
          </w:tcPr>
          <w:p w14:paraId="52A26A2F"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табель учета рабочего времени</w:t>
            </w:r>
          </w:p>
        </w:tc>
        <w:tc>
          <w:tcPr>
            <w:tcW w:w="1417" w:type="dxa"/>
          </w:tcPr>
          <w:p w14:paraId="3BD069C3"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человек</w:t>
            </w:r>
          </w:p>
        </w:tc>
        <w:tc>
          <w:tcPr>
            <w:tcW w:w="2126" w:type="dxa"/>
          </w:tcPr>
          <w:p w14:paraId="45762BC4" w14:textId="77777777" w:rsidR="00257EAD" w:rsidRPr="00DF52B5" w:rsidRDefault="00257EAD" w:rsidP="007E47C8">
            <w:pPr>
              <w:pStyle w:val="ConsPlusNonformat"/>
              <w:jc w:val="right"/>
              <w:rPr>
                <w:rFonts w:ascii="Times New Roman" w:hAnsi="Times New Roman" w:cs="Times New Roman"/>
                <w:sz w:val="24"/>
                <w:szCs w:val="24"/>
              </w:rPr>
            </w:pPr>
          </w:p>
        </w:tc>
      </w:tr>
      <w:tr w:rsidR="00257EAD" w:rsidRPr="00DF52B5" w14:paraId="1E1509E9" w14:textId="77777777" w:rsidTr="007E47C8">
        <w:tc>
          <w:tcPr>
            <w:tcW w:w="426" w:type="dxa"/>
          </w:tcPr>
          <w:p w14:paraId="19D7F5E1"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2.</w:t>
            </w:r>
          </w:p>
        </w:tc>
        <w:tc>
          <w:tcPr>
            <w:tcW w:w="4253" w:type="dxa"/>
          </w:tcPr>
          <w:p w14:paraId="0D0071C3" w14:textId="77777777" w:rsidR="00257EAD" w:rsidRPr="00DF52B5" w:rsidRDefault="00257EAD" w:rsidP="007E47C8">
            <w:pPr>
              <w:pStyle w:val="ConsPlusNonformat"/>
              <w:jc w:val="both"/>
              <w:rPr>
                <w:rFonts w:ascii="Times New Roman" w:hAnsi="Times New Roman" w:cs="Times New Roman"/>
                <w:sz w:val="24"/>
                <w:szCs w:val="24"/>
              </w:rPr>
            </w:pPr>
            <w:r w:rsidRPr="00DF52B5">
              <w:rPr>
                <w:rFonts w:ascii="Times New Roman" w:hAnsi="Times New Roman" w:cs="Times New Roman"/>
                <w:sz w:val="24"/>
                <w:szCs w:val="24"/>
              </w:rPr>
              <w:t>Среднесписочная численность работников</w:t>
            </w:r>
          </w:p>
        </w:tc>
        <w:tc>
          <w:tcPr>
            <w:tcW w:w="2268" w:type="dxa"/>
          </w:tcPr>
          <w:p w14:paraId="65190215"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Расчет по страховым взносам (форма по КНД 1151111)</w:t>
            </w:r>
          </w:p>
        </w:tc>
        <w:tc>
          <w:tcPr>
            <w:tcW w:w="1417" w:type="dxa"/>
          </w:tcPr>
          <w:p w14:paraId="0B71BAF8"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человек</w:t>
            </w:r>
          </w:p>
        </w:tc>
        <w:tc>
          <w:tcPr>
            <w:tcW w:w="2126" w:type="dxa"/>
          </w:tcPr>
          <w:p w14:paraId="251E7FAE" w14:textId="77777777" w:rsidR="00257EAD" w:rsidRPr="00DF52B5" w:rsidRDefault="00257EAD" w:rsidP="007E47C8">
            <w:pPr>
              <w:pStyle w:val="ConsPlusNonformat"/>
              <w:jc w:val="right"/>
              <w:rPr>
                <w:rFonts w:ascii="Times New Roman" w:hAnsi="Times New Roman" w:cs="Times New Roman"/>
                <w:sz w:val="24"/>
                <w:szCs w:val="24"/>
              </w:rPr>
            </w:pPr>
          </w:p>
        </w:tc>
      </w:tr>
      <w:tr w:rsidR="00257EAD" w:rsidRPr="00DF52B5" w14:paraId="62191DC7" w14:textId="77777777" w:rsidTr="007E47C8">
        <w:tc>
          <w:tcPr>
            <w:tcW w:w="426" w:type="dxa"/>
          </w:tcPr>
          <w:p w14:paraId="2829DF00"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3.</w:t>
            </w:r>
          </w:p>
        </w:tc>
        <w:tc>
          <w:tcPr>
            <w:tcW w:w="4253" w:type="dxa"/>
          </w:tcPr>
          <w:p w14:paraId="695CD50B" w14:textId="77777777" w:rsidR="00257EAD" w:rsidRPr="00DF52B5" w:rsidRDefault="00257EAD" w:rsidP="007E47C8">
            <w:pPr>
              <w:pStyle w:val="ConsPlusNonformat"/>
              <w:rPr>
                <w:rFonts w:ascii="Times New Roman" w:hAnsi="Times New Roman" w:cs="Times New Roman"/>
                <w:sz w:val="24"/>
                <w:szCs w:val="24"/>
              </w:rPr>
            </w:pPr>
            <w:r w:rsidRPr="00DF52B5">
              <w:rPr>
                <w:rFonts w:ascii="Times New Roman" w:hAnsi="Times New Roman" w:cs="Times New Roman"/>
                <w:sz w:val="24"/>
                <w:szCs w:val="24"/>
              </w:rPr>
              <w:t>Фонд начисленной заработной платы работников списочного состава, внешних совместителей и работников, выполнявших работы по договорам гражданско-правового характера, и других лиц несписочного состава</w:t>
            </w:r>
          </w:p>
          <w:p w14:paraId="2966033B" w14:textId="77777777" w:rsidR="00257EAD" w:rsidRPr="00DF52B5" w:rsidRDefault="00257EAD" w:rsidP="007E47C8">
            <w:pPr>
              <w:pStyle w:val="ConsPlusNonformat"/>
              <w:rPr>
                <w:rFonts w:ascii="Times New Roman" w:hAnsi="Times New Roman" w:cs="Times New Roman"/>
                <w:sz w:val="24"/>
                <w:szCs w:val="24"/>
              </w:rPr>
            </w:pPr>
          </w:p>
        </w:tc>
        <w:tc>
          <w:tcPr>
            <w:tcW w:w="2268" w:type="dxa"/>
          </w:tcPr>
          <w:p w14:paraId="4996A80E"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Расчетно-платежная ведомость</w:t>
            </w:r>
          </w:p>
        </w:tc>
        <w:tc>
          <w:tcPr>
            <w:tcW w:w="1417" w:type="dxa"/>
          </w:tcPr>
          <w:p w14:paraId="33B9EEB6"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руб.</w:t>
            </w:r>
          </w:p>
        </w:tc>
        <w:tc>
          <w:tcPr>
            <w:tcW w:w="2126" w:type="dxa"/>
          </w:tcPr>
          <w:p w14:paraId="7F079CD9" w14:textId="77777777" w:rsidR="00257EAD" w:rsidRPr="00DF52B5" w:rsidRDefault="00257EAD" w:rsidP="007E47C8">
            <w:pPr>
              <w:pStyle w:val="ConsPlusNonformat"/>
              <w:jc w:val="right"/>
              <w:rPr>
                <w:rFonts w:ascii="Times New Roman" w:hAnsi="Times New Roman" w:cs="Times New Roman"/>
                <w:sz w:val="24"/>
                <w:szCs w:val="24"/>
              </w:rPr>
            </w:pPr>
          </w:p>
        </w:tc>
      </w:tr>
      <w:tr w:rsidR="00257EAD" w:rsidRPr="00DF52B5" w14:paraId="68CFD8F1" w14:textId="77777777" w:rsidTr="007E47C8">
        <w:tc>
          <w:tcPr>
            <w:tcW w:w="426" w:type="dxa"/>
          </w:tcPr>
          <w:p w14:paraId="78983953"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4.</w:t>
            </w:r>
          </w:p>
        </w:tc>
        <w:tc>
          <w:tcPr>
            <w:tcW w:w="4253" w:type="dxa"/>
          </w:tcPr>
          <w:p w14:paraId="02DC23C9" w14:textId="77777777" w:rsidR="00257EAD" w:rsidRPr="00DF52B5" w:rsidRDefault="00257EAD" w:rsidP="007E47C8">
            <w:pPr>
              <w:pStyle w:val="ConsPlusNonformat"/>
              <w:rPr>
                <w:rFonts w:ascii="Times New Roman" w:hAnsi="Times New Roman" w:cs="Times New Roman"/>
                <w:sz w:val="24"/>
                <w:szCs w:val="24"/>
              </w:rPr>
            </w:pPr>
            <w:r w:rsidRPr="00DF52B5">
              <w:rPr>
                <w:rFonts w:ascii="Times New Roman" w:hAnsi="Times New Roman" w:cs="Times New Roman"/>
                <w:sz w:val="24"/>
                <w:szCs w:val="24"/>
              </w:rPr>
              <w:t>Фонд начисленной заработной платы работников списочного состава (без внешних совместителей</w:t>
            </w:r>
            <w:r w:rsidRPr="00DF52B5">
              <w:rPr>
                <w:sz w:val="24"/>
                <w:szCs w:val="24"/>
              </w:rPr>
              <w:t xml:space="preserve"> </w:t>
            </w:r>
            <w:r w:rsidRPr="00DF52B5">
              <w:rPr>
                <w:rFonts w:ascii="Times New Roman" w:hAnsi="Times New Roman" w:cs="Times New Roman"/>
                <w:sz w:val="24"/>
                <w:szCs w:val="24"/>
              </w:rPr>
              <w:t>и работников, выполнявших работы по договорам гражданско-правового характера, и других лиц несписочного состава)</w:t>
            </w:r>
          </w:p>
        </w:tc>
        <w:tc>
          <w:tcPr>
            <w:tcW w:w="2268" w:type="dxa"/>
          </w:tcPr>
          <w:p w14:paraId="52558898"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Расчетно-платежная ведомость</w:t>
            </w:r>
          </w:p>
        </w:tc>
        <w:tc>
          <w:tcPr>
            <w:tcW w:w="1417" w:type="dxa"/>
          </w:tcPr>
          <w:p w14:paraId="3666205D"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руб.</w:t>
            </w:r>
          </w:p>
        </w:tc>
        <w:tc>
          <w:tcPr>
            <w:tcW w:w="2126" w:type="dxa"/>
          </w:tcPr>
          <w:p w14:paraId="06F464E8" w14:textId="77777777" w:rsidR="00257EAD" w:rsidRPr="00DF52B5" w:rsidRDefault="00257EAD" w:rsidP="007E47C8">
            <w:pPr>
              <w:pStyle w:val="ConsPlusNonformat"/>
              <w:jc w:val="right"/>
              <w:rPr>
                <w:rFonts w:ascii="Times New Roman" w:hAnsi="Times New Roman" w:cs="Times New Roman"/>
                <w:sz w:val="24"/>
                <w:szCs w:val="24"/>
              </w:rPr>
            </w:pPr>
          </w:p>
        </w:tc>
      </w:tr>
      <w:tr w:rsidR="00257EAD" w:rsidRPr="00DF52B5" w14:paraId="4FB9A960" w14:textId="77777777" w:rsidTr="007E47C8">
        <w:tc>
          <w:tcPr>
            <w:tcW w:w="426" w:type="dxa"/>
          </w:tcPr>
          <w:p w14:paraId="08C28C64"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5.</w:t>
            </w:r>
          </w:p>
        </w:tc>
        <w:tc>
          <w:tcPr>
            <w:tcW w:w="4253" w:type="dxa"/>
          </w:tcPr>
          <w:p w14:paraId="2A908EF4" w14:textId="77777777" w:rsidR="00257EAD" w:rsidRPr="00DF52B5" w:rsidRDefault="00257EAD" w:rsidP="007E47C8">
            <w:pPr>
              <w:pStyle w:val="ConsPlusNonformat"/>
              <w:rPr>
                <w:rFonts w:ascii="Times New Roman" w:hAnsi="Times New Roman" w:cs="Times New Roman"/>
                <w:sz w:val="24"/>
                <w:szCs w:val="24"/>
              </w:rPr>
            </w:pPr>
            <w:r w:rsidRPr="00DF52B5">
              <w:rPr>
                <w:rFonts w:ascii="Times New Roman" w:hAnsi="Times New Roman" w:cs="Times New Roman"/>
                <w:sz w:val="24"/>
                <w:szCs w:val="24"/>
              </w:rPr>
              <w:t xml:space="preserve">Среднемесячная заработанная плата на одного работника списочного состава </w:t>
            </w:r>
          </w:p>
        </w:tc>
        <w:tc>
          <w:tcPr>
            <w:tcW w:w="2268" w:type="dxa"/>
          </w:tcPr>
          <w:p w14:paraId="06C8EA14"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строка 4 / строка 2</w:t>
            </w:r>
          </w:p>
        </w:tc>
        <w:tc>
          <w:tcPr>
            <w:tcW w:w="1417" w:type="dxa"/>
          </w:tcPr>
          <w:p w14:paraId="64C8C706"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руб.</w:t>
            </w:r>
          </w:p>
        </w:tc>
        <w:tc>
          <w:tcPr>
            <w:tcW w:w="2126" w:type="dxa"/>
          </w:tcPr>
          <w:p w14:paraId="05880F25" w14:textId="77777777" w:rsidR="00257EAD" w:rsidRPr="00DF52B5" w:rsidRDefault="00257EAD" w:rsidP="007E47C8">
            <w:pPr>
              <w:pStyle w:val="ConsPlusNonformat"/>
              <w:jc w:val="right"/>
              <w:rPr>
                <w:rFonts w:ascii="Times New Roman" w:hAnsi="Times New Roman" w:cs="Times New Roman"/>
                <w:sz w:val="24"/>
                <w:szCs w:val="24"/>
              </w:rPr>
            </w:pPr>
          </w:p>
        </w:tc>
      </w:tr>
    </w:tbl>
    <w:p w14:paraId="20A3A4CA" w14:textId="77777777" w:rsidR="00257EAD" w:rsidRPr="00DF52B5" w:rsidRDefault="00257EAD" w:rsidP="00257EAD">
      <w:pPr>
        <w:pStyle w:val="ConsPlusNonformat"/>
        <w:jc w:val="both"/>
        <w:rPr>
          <w:rFonts w:ascii="Times New Roman" w:hAnsi="Times New Roman" w:cs="Times New Roman"/>
          <w:sz w:val="28"/>
          <w:szCs w:val="28"/>
        </w:rPr>
      </w:pPr>
    </w:p>
    <w:p w14:paraId="40F595DA" w14:textId="77777777" w:rsidR="00257EAD" w:rsidRPr="00DF52B5" w:rsidRDefault="00257EAD" w:rsidP="00257EAD">
      <w:pPr>
        <w:pStyle w:val="ConsPlusNonformat"/>
        <w:jc w:val="both"/>
        <w:rPr>
          <w:rFonts w:ascii="Times New Roman" w:hAnsi="Times New Roman" w:cs="Times New Roman"/>
          <w:sz w:val="28"/>
          <w:szCs w:val="28"/>
        </w:rPr>
      </w:pPr>
    </w:p>
    <w:p w14:paraId="28829614" w14:textId="77777777" w:rsidR="00257EAD" w:rsidRPr="00DF52B5" w:rsidRDefault="00257EAD" w:rsidP="00257EAD">
      <w:pPr>
        <w:pStyle w:val="ConsPlusNonformat"/>
        <w:jc w:val="both"/>
        <w:rPr>
          <w:rFonts w:ascii="Times New Roman" w:hAnsi="Times New Roman" w:cs="Times New Roman"/>
          <w:sz w:val="28"/>
          <w:szCs w:val="28"/>
        </w:rPr>
      </w:pPr>
      <w:r w:rsidRPr="00DF52B5">
        <w:rPr>
          <w:rFonts w:ascii="Times New Roman" w:hAnsi="Times New Roman" w:cs="Times New Roman"/>
          <w:sz w:val="28"/>
          <w:szCs w:val="28"/>
        </w:rPr>
        <w:t>Руководитель претендента    _______________      ______________________</w:t>
      </w:r>
    </w:p>
    <w:p w14:paraId="34C4347D" w14:textId="77777777" w:rsidR="00257EAD" w:rsidRPr="00DF52B5" w:rsidRDefault="00257EAD" w:rsidP="00257EAD">
      <w:pPr>
        <w:pStyle w:val="ConsPlusNonformat"/>
        <w:jc w:val="both"/>
        <w:rPr>
          <w:rFonts w:ascii="Times New Roman" w:hAnsi="Times New Roman" w:cs="Times New Roman"/>
          <w:sz w:val="28"/>
          <w:szCs w:val="28"/>
        </w:rPr>
      </w:pPr>
      <w:r w:rsidRPr="00DF52B5">
        <w:rPr>
          <w:rFonts w:ascii="Times New Roman" w:hAnsi="Times New Roman" w:cs="Times New Roman"/>
          <w:sz w:val="28"/>
          <w:szCs w:val="28"/>
        </w:rPr>
        <w:t xml:space="preserve">                                                   (подпись)</w:t>
      </w:r>
      <w:r w:rsidRPr="00DF52B5">
        <w:t xml:space="preserve">           </w:t>
      </w:r>
      <w:r w:rsidRPr="00DF52B5">
        <w:rPr>
          <w:rFonts w:ascii="Times New Roman" w:hAnsi="Times New Roman" w:cs="Times New Roman"/>
          <w:sz w:val="28"/>
          <w:szCs w:val="28"/>
        </w:rPr>
        <w:t>(Ф.И.О. полностью)</w:t>
      </w:r>
    </w:p>
    <w:p w14:paraId="661E743A" w14:textId="77777777" w:rsidR="00257EAD" w:rsidRPr="00DF52B5" w:rsidRDefault="00257EAD" w:rsidP="00257EAD">
      <w:pPr>
        <w:pStyle w:val="ConsPlusNonformat"/>
        <w:jc w:val="both"/>
        <w:rPr>
          <w:rFonts w:ascii="Times New Roman" w:hAnsi="Times New Roman" w:cs="Times New Roman"/>
          <w:sz w:val="28"/>
          <w:szCs w:val="28"/>
        </w:rPr>
      </w:pPr>
    </w:p>
    <w:p w14:paraId="395DC696" w14:textId="77777777" w:rsidR="00257EAD" w:rsidRPr="00DF52B5" w:rsidRDefault="00257EAD" w:rsidP="00257EAD">
      <w:pPr>
        <w:pStyle w:val="ConsPlusNonformat"/>
        <w:jc w:val="both"/>
        <w:rPr>
          <w:rFonts w:ascii="Times New Roman" w:hAnsi="Times New Roman" w:cs="Times New Roman"/>
          <w:sz w:val="28"/>
          <w:szCs w:val="28"/>
        </w:rPr>
      </w:pPr>
      <w:r w:rsidRPr="00DF52B5">
        <w:rPr>
          <w:rFonts w:ascii="Times New Roman" w:hAnsi="Times New Roman" w:cs="Times New Roman"/>
          <w:sz w:val="28"/>
          <w:szCs w:val="28"/>
        </w:rPr>
        <w:t>М.П. (при наличии)</w:t>
      </w:r>
    </w:p>
    <w:p w14:paraId="5D984973" w14:textId="77777777" w:rsidR="00257EAD" w:rsidRPr="00DF52B5" w:rsidRDefault="00257EAD" w:rsidP="00257EAD">
      <w:pPr>
        <w:pStyle w:val="ConsPlusNonformat"/>
        <w:jc w:val="both"/>
        <w:rPr>
          <w:rFonts w:ascii="Times New Roman" w:hAnsi="Times New Roman" w:cs="Times New Roman"/>
          <w:sz w:val="16"/>
          <w:szCs w:val="16"/>
        </w:rPr>
      </w:pPr>
    </w:p>
    <w:p w14:paraId="36469C44" w14:textId="77777777" w:rsidR="00257EAD" w:rsidRPr="00B056B7" w:rsidRDefault="00257EAD" w:rsidP="00257EAD">
      <w:pPr>
        <w:pStyle w:val="ConsPlusNonformat"/>
        <w:jc w:val="both"/>
        <w:rPr>
          <w:rFonts w:ascii="Times New Roman" w:hAnsi="Times New Roman" w:cs="Times New Roman"/>
          <w:sz w:val="28"/>
          <w:szCs w:val="28"/>
        </w:rPr>
      </w:pPr>
      <w:r w:rsidRPr="00DF52B5">
        <w:rPr>
          <w:rFonts w:ascii="Times New Roman" w:hAnsi="Times New Roman" w:cs="Times New Roman"/>
          <w:sz w:val="28"/>
          <w:szCs w:val="28"/>
        </w:rPr>
        <w:t>«__» _____________ 20__ г.</w:t>
      </w:r>
    </w:p>
    <w:p w14:paraId="4DE5AE39" w14:textId="77777777" w:rsidR="00257EAD" w:rsidRPr="00AB192A" w:rsidRDefault="00257EAD" w:rsidP="00257EAD">
      <w:pPr>
        <w:pStyle w:val="a3"/>
        <w:tabs>
          <w:tab w:val="left" w:pos="0"/>
        </w:tabs>
        <w:ind w:left="927"/>
        <w:rPr>
          <w:rFonts w:ascii="Times New Roman" w:hAnsi="Times New Roman"/>
          <w:sz w:val="28"/>
          <w:szCs w:val="28"/>
        </w:rPr>
      </w:pPr>
    </w:p>
    <w:p w14:paraId="7F59B285" w14:textId="77777777" w:rsidR="00257EAD" w:rsidRDefault="00257EAD" w:rsidP="00257EAD">
      <w:pPr>
        <w:pStyle w:val="a3"/>
        <w:tabs>
          <w:tab w:val="left" w:pos="0"/>
        </w:tabs>
        <w:ind w:left="927"/>
        <w:rPr>
          <w:rFonts w:ascii="Times New Roman" w:hAnsi="Times New Roman"/>
          <w:b/>
          <w:sz w:val="28"/>
          <w:szCs w:val="28"/>
        </w:rPr>
      </w:pPr>
    </w:p>
    <w:p w14:paraId="60D4386B" w14:textId="77777777" w:rsidR="00E139BB" w:rsidRDefault="00E139BB" w:rsidP="00E139BB">
      <w:pPr>
        <w:pStyle w:val="ConsPlusNonformat"/>
        <w:tabs>
          <w:tab w:val="left" w:pos="1258"/>
        </w:tabs>
        <w:jc w:val="both"/>
        <w:rPr>
          <w:rFonts w:ascii="Times New Roman" w:hAnsi="Times New Roman"/>
          <w:sz w:val="28"/>
          <w:szCs w:val="28"/>
        </w:rPr>
      </w:pPr>
    </w:p>
    <w:p w14:paraId="6B42955E" w14:textId="77777777" w:rsidR="008E1234" w:rsidRDefault="008E1234" w:rsidP="00E139BB">
      <w:pPr>
        <w:autoSpaceDE w:val="0"/>
        <w:autoSpaceDN w:val="0"/>
        <w:adjustRightInd w:val="0"/>
        <w:jc w:val="right"/>
        <w:rPr>
          <w:rFonts w:ascii="Times New Roman" w:hAnsi="Times New Roman"/>
          <w:sz w:val="28"/>
          <w:szCs w:val="28"/>
        </w:rPr>
      </w:pPr>
    </w:p>
    <w:p w14:paraId="0035EF36" w14:textId="77777777" w:rsidR="008E1234" w:rsidRDefault="008E1234" w:rsidP="00E139BB">
      <w:pPr>
        <w:autoSpaceDE w:val="0"/>
        <w:autoSpaceDN w:val="0"/>
        <w:adjustRightInd w:val="0"/>
        <w:jc w:val="right"/>
        <w:rPr>
          <w:rFonts w:ascii="Times New Roman" w:hAnsi="Times New Roman"/>
          <w:sz w:val="28"/>
          <w:szCs w:val="28"/>
        </w:rPr>
      </w:pPr>
    </w:p>
    <w:p w14:paraId="48855130" w14:textId="30268C69" w:rsidR="00E139BB" w:rsidRPr="00DF52B5" w:rsidRDefault="00E139BB" w:rsidP="00E139BB">
      <w:pPr>
        <w:autoSpaceDE w:val="0"/>
        <w:autoSpaceDN w:val="0"/>
        <w:adjustRightInd w:val="0"/>
        <w:jc w:val="right"/>
        <w:rPr>
          <w:rFonts w:ascii="Times New Roman" w:hAnsi="Times New Roman"/>
          <w:sz w:val="28"/>
          <w:szCs w:val="28"/>
        </w:rPr>
      </w:pPr>
      <w:r w:rsidRPr="00DF52B5">
        <w:rPr>
          <w:rFonts w:ascii="Times New Roman" w:hAnsi="Times New Roman"/>
          <w:sz w:val="28"/>
          <w:szCs w:val="28"/>
        </w:rPr>
        <w:t xml:space="preserve">Приложение </w:t>
      </w:r>
      <w:r w:rsidR="008E1234">
        <w:rPr>
          <w:rFonts w:ascii="Times New Roman" w:hAnsi="Times New Roman"/>
          <w:sz w:val="28"/>
          <w:szCs w:val="28"/>
        </w:rPr>
        <w:t>4</w:t>
      </w:r>
    </w:p>
    <w:p w14:paraId="3D8882FE" w14:textId="77777777" w:rsidR="00E139BB" w:rsidRPr="00DF52B5" w:rsidRDefault="00E139BB" w:rsidP="00E139BB">
      <w:pPr>
        <w:autoSpaceDE w:val="0"/>
        <w:autoSpaceDN w:val="0"/>
        <w:adjustRightInd w:val="0"/>
        <w:jc w:val="right"/>
        <w:rPr>
          <w:rFonts w:ascii="Times New Roman" w:hAnsi="Times New Roman"/>
          <w:sz w:val="28"/>
          <w:szCs w:val="28"/>
        </w:rPr>
      </w:pPr>
      <w:r w:rsidRPr="00DF52B5">
        <w:rPr>
          <w:rFonts w:ascii="Times New Roman" w:hAnsi="Times New Roman"/>
          <w:sz w:val="28"/>
          <w:szCs w:val="28"/>
        </w:rPr>
        <w:t xml:space="preserve">к объявлению о проведение </w:t>
      </w:r>
    </w:p>
    <w:p w14:paraId="39161AF9" w14:textId="0F47C931" w:rsidR="00E139BB" w:rsidRDefault="00E139BB" w:rsidP="00E139BB">
      <w:pPr>
        <w:autoSpaceDE w:val="0"/>
        <w:autoSpaceDN w:val="0"/>
        <w:adjustRightInd w:val="0"/>
        <w:jc w:val="right"/>
        <w:rPr>
          <w:rFonts w:ascii="Times New Roman" w:hAnsi="Times New Roman"/>
          <w:sz w:val="28"/>
          <w:szCs w:val="28"/>
        </w:rPr>
      </w:pPr>
      <w:r w:rsidRPr="00DF52B5">
        <w:rPr>
          <w:rFonts w:ascii="Times New Roman" w:hAnsi="Times New Roman"/>
          <w:sz w:val="28"/>
          <w:szCs w:val="28"/>
        </w:rPr>
        <w:t>конкурсного отбора</w:t>
      </w:r>
    </w:p>
    <w:p w14:paraId="4FFE257B" w14:textId="77777777" w:rsidR="00303638" w:rsidRDefault="00303638" w:rsidP="00E139BB">
      <w:pPr>
        <w:autoSpaceDE w:val="0"/>
        <w:autoSpaceDN w:val="0"/>
        <w:adjustRightInd w:val="0"/>
        <w:jc w:val="right"/>
        <w:rPr>
          <w:rFonts w:ascii="Times New Roman" w:hAnsi="Times New Roman"/>
          <w:sz w:val="28"/>
          <w:szCs w:val="28"/>
        </w:rPr>
      </w:pPr>
    </w:p>
    <w:p w14:paraId="04045AFD" w14:textId="2D78D31D" w:rsidR="008E1234" w:rsidRDefault="00303638" w:rsidP="00303638">
      <w:pPr>
        <w:autoSpaceDE w:val="0"/>
        <w:autoSpaceDN w:val="0"/>
        <w:adjustRightInd w:val="0"/>
        <w:jc w:val="center"/>
        <w:rPr>
          <w:rFonts w:ascii="Times New Roman" w:hAnsi="Times New Roman"/>
          <w:sz w:val="28"/>
          <w:szCs w:val="28"/>
        </w:rPr>
      </w:pPr>
      <w:r>
        <w:rPr>
          <w:rFonts w:ascii="Times New Roman" w:hAnsi="Times New Roman"/>
          <w:sz w:val="28"/>
          <w:szCs w:val="28"/>
        </w:rPr>
        <w:t>Выписка из Закона</w:t>
      </w:r>
      <w:r w:rsidRPr="00E16737">
        <w:rPr>
          <w:rFonts w:ascii="Times New Roman" w:hAnsi="Times New Roman"/>
          <w:sz w:val="28"/>
          <w:szCs w:val="28"/>
        </w:rPr>
        <w:t xml:space="preserve"> Липецкой области от 18 декабря 202</w:t>
      </w:r>
      <w:r>
        <w:rPr>
          <w:rFonts w:ascii="Times New Roman" w:hAnsi="Times New Roman"/>
          <w:sz w:val="28"/>
          <w:szCs w:val="28"/>
        </w:rPr>
        <w:t>1</w:t>
      </w:r>
      <w:r w:rsidRPr="00E16737">
        <w:rPr>
          <w:rFonts w:ascii="Times New Roman" w:hAnsi="Times New Roman"/>
          <w:sz w:val="28"/>
          <w:szCs w:val="28"/>
        </w:rPr>
        <w:t xml:space="preserve"> года № </w:t>
      </w:r>
      <w:r>
        <w:rPr>
          <w:rFonts w:ascii="Times New Roman" w:hAnsi="Times New Roman"/>
          <w:sz w:val="28"/>
          <w:szCs w:val="28"/>
        </w:rPr>
        <w:t>28</w:t>
      </w:r>
      <w:r w:rsidRPr="00E16737">
        <w:rPr>
          <w:rFonts w:ascii="Times New Roman" w:hAnsi="Times New Roman"/>
          <w:sz w:val="28"/>
          <w:szCs w:val="28"/>
        </w:rPr>
        <w:t>-ОЗ «Об областном бюджете на 202</w:t>
      </w:r>
      <w:r>
        <w:rPr>
          <w:rFonts w:ascii="Times New Roman" w:hAnsi="Times New Roman"/>
          <w:sz w:val="28"/>
          <w:szCs w:val="28"/>
        </w:rPr>
        <w:t>2</w:t>
      </w:r>
      <w:r w:rsidRPr="00E16737">
        <w:rPr>
          <w:rFonts w:ascii="Times New Roman" w:hAnsi="Times New Roman"/>
          <w:sz w:val="28"/>
          <w:szCs w:val="28"/>
        </w:rPr>
        <w:t xml:space="preserve"> год и на плановый период 202</w:t>
      </w:r>
      <w:r>
        <w:rPr>
          <w:rFonts w:ascii="Times New Roman" w:hAnsi="Times New Roman"/>
          <w:sz w:val="28"/>
          <w:szCs w:val="28"/>
        </w:rPr>
        <w:t>3</w:t>
      </w:r>
      <w:r w:rsidRPr="00E16737">
        <w:rPr>
          <w:rFonts w:ascii="Times New Roman" w:hAnsi="Times New Roman"/>
          <w:sz w:val="28"/>
          <w:szCs w:val="28"/>
        </w:rPr>
        <w:t xml:space="preserve"> и 202</w:t>
      </w:r>
      <w:r>
        <w:rPr>
          <w:rFonts w:ascii="Times New Roman" w:hAnsi="Times New Roman"/>
          <w:sz w:val="28"/>
          <w:szCs w:val="28"/>
        </w:rPr>
        <w:t>4</w:t>
      </w:r>
      <w:r w:rsidRPr="00E16737">
        <w:rPr>
          <w:rFonts w:ascii="Times New Roman" w:hAnsi="Times New Roman"/>
          <w:sz w:val="28"/>
          <w:szCs w:val="28"/>
        </w:rPr>
        <w:t xml:space="preserve"> годов»</w:t>
      </w:r>
    </w:p>
    <w:p w14:paraId="20158DFD" w14:textId="77777777" w:rsidR="00E139BB" w:rsidRPr="00DF52B5" w:rsidRDefault="00E139BB" w:rsidP="00E139BB">
      <w:pPr>
        <w:autoSpaceDE w:val="0"/>
        <w:autoSpaceDN w:val="0"/>
        <w:adjustRightInd w:val="0"/>
        <w:jc w:val="right"/>
        <w:rPr>
          <w:rFonts w:ascii="Times New Roman" w:hAnsi="Times New Roman"/>
          <w:sz w:val="28"/>
          <w:szCs w:val="28"/>
        </w:rPr>
      </w:pPr>
    </w:p>
    <w:p w14:paraId="72D8995B" w14:textId="77777777" w:rsidR="008E1234" w:rsidRPr="00303638" w:rsidRDefault="00E139BB" w:rsidP="00303638">
      <w:pPr>
        <w:autoSpaceDE w:val="0"/>
        <w:autoSpaceDN w:val="0"/>
        <w:adjustRightInd w:val="0"/>
        <w:ind w:firstLine="539"/>
        <w:outlineLvl w:val="0"/>
        <w:rPr>
          <w:rFonts w:ascii="Times New Roman" w:hAnsi="Times New Roman"/>
          <w:sz w:val="28"/>
          <w:szCs w:val="28"/>
        </w:rPr>
      </w:pPr>
      <w:r>
        <w:rPr>
          <w:rFonts w:ascii="Times New Roman" w:hAnsi="Times New Roman"/>
          <w:sz w:val="24"/>
          <w:szCs w:val="24"/>
        </w:rPr>
        <w:t>«</w:t>
      </w:r>
      <w:r w:rsidR="008E1234">
        <w:rPr>
          <w:rFonts w:ascii="Times New Roman" w:hAnsi="Times New Roman"/>
          <w:sz w:val="24"/>
          <w:szCs w:val="24"/>
        </w:rPr>
        <w:t>117</w:t>
      </w:r>
      <w:r w:rsidR="008E1234" w:rsidRPr="00303638">
        <w:rPr>
          <w:rFonts w:ascii="Times New Roman" w:hAnsi="Times New Roman"/>
          <w:sz w:val="28"/>
          <w:szCs w:val="28"/>
        </w:rPr>
        <w:t xml:space="preserve">. Гранты "Туризм" форме субсидий (далее - грант) в объеме 45 000 000,00 руб. в 2022 году,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в сфере туризма, в соответствии с </w:t>
      </w:r>
      <w:hyperlink r:id="rId21" w:history="1">
        <w:r w:rsidR="008E1234" w:rsidRPr="00303638">
          <w:rPr>
            <w:rFonts w:ascii="Times New Roman" w:hAnsi="Times New Roman"/>
            <w:color w:val="0000FF"/>
            <w:sz w:val="28"/>
            <w:szCs w:val="28"/>
          </w:rPr>
          <w:t>подпрограммой</w:t>
        </w:r>
      </w:hyperlink>
      <w:r w:rsidR="008E1234" w:rsidRPr="00303638">
        <w:rPr>
          <w:rFonts w:ascii="Times New Roman" w:hAnsi="Times New Roman"/>
          <w:sz w:val="28"/>
          <w:szCs w:val="28"/>
        </w:rPr>
        <w:t xml:space="preserve"> "Развитие малого и среднего предпринимательства в Липецкой области на 2014 - 2024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7 ноября 2013 года N 500 "Об утверждении государственной программы Липецкой области "Модернизация и инновационное развитие экономики Липецкой области".</w:t>
      </w:r>
    </w:p>
    <w:p w14:paraId="7A803F87"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Гранты предоставляются субъектам малого и среднего предпринимательства, зарегистрированным и осуществляющим деятельность на территории Липецкой области на реализацию инвестиционных проектов в сфере внутреннего и въездного туризма (проекты, направленные на продвижение туристского потенциала и повышение туристской привлекательности Липецкой области) в соответствии с разделами Общероссийского </w:t>
      </w:r>
      <w:hyperlink r:id="rId22" w:history="1">
        <w:r w:rsidRPr="00303638">
          <w:rPr>
            <w:rFonts w:ascii="Times New Roman" w:hAnsi="Times New Roman"/>
            <w:color w:val="0000FF"/>
            <w:sz w:val="28"/>
            <w:szCs w:val="28"/>
          </w:rPr>
          <w:t>классификатора</w:t>
        </w:r>
      </w:hyperlink>
      <w:r w:rsidRPr="00303638">
        <w:rPr>
          <w:rFonts w:ascii="Times New Roman" w:hAnsi="Times New Roman"/>
          <w:sz w:val="28"/>
          <w:szCs w:val="28"/>
        </w:rPr>
        <w:t xml:space="preserve"> видов экономической деятельности ОК 029 - 2014 (КДЕС Ред. 2), утвержденного приказом Росстандарта от 31 января 2014 года N 14-ст "О принятии и введении в действие Общероссийского классификатора видов экономической деятельности (ОКВЭД2) ОК 029 - 2014 (КДЕС Ред. 2) и Общероссийского классификатора продукции по видам экономической деятельности (ОКПД2) ОК 034 - 2014 (КПЕС 2008) (далее - участник отбора на получение гранта на цели, установленные настоящим пунктом):</w:t>
      </w:r>
    </w:p>
    <w:p w14:paraId="25120778"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 раздел I "Деятельность гостиниц и предприятий общественного питания" - коды </w:t>
      </w:r>
      <w:hyperlink r:id="rId23" w:history="1">
        <w:r w:rsidRPr="00303638">
          <w:rPr>
            <w:rFonts w:ascii="Times New Roman" w:hAnsi="Times New Roman"/>
            <w:color w:val="0000FF"/>
            <w:sz w:val="28"/>
            <w:szCs w:val="28"/>
          </w:rPr>
          <w:t>55.1</w:t>
        </w:r>
      </w:hyperlink>
      <w:r w:rsidRPr="00303638">
        <w:rPr>
          <w:rFonts w:ascii="Times New Roman" w:hAnsi="Times New Roman"/>
          <w:sz w:val="28"/>
          <w:szCs w:val="28"/>
        </w:rPr>
        <w:t xml:space="preserve">, </w:t>
      </w:r>
      <w:hyperlink r:id="rId24" w:history="1">
        <w:r w:rsidRPr="00303638">
          <w:rPr>
            <w:rFonts w:ascii="Times New Roman" w:hAnsi="Times New Roman"/>
            <w:color w:val="0000FF"/>
            <w:sz w:val="28"/>
            <w:szCs w:val="28"/>
          </w:rPr>
          <w:t>55.2</w:t>
        </w:r>
      </w:hyperlink>
      <w:r w:rsidRPr="00303638">
        <w:rPr>
          <w:rFonts w:ascii="Times New Roman" w:hAnsi="Times New Roman"/>
          <w:sz w:val="28"/>
          <w:szCs w:val="28"/>
        </w:rPr>
        <w:t xml:space="preserve">, </w:t>
      </w:r>
      <w:hyperlink r:id="rId25" w:history="1">
        <w:r w:rsidRPr="00303638">
          <w:rPr>
            <w:rFonts w:ascii="Times New Roman" w:hAnsi="Times New Roman"/>
            <w:color w:val="0000FF"/>
            <w:sz w:val="28"/>
            <w:szCs w:val="28"/>
          </w:rPr>
          <w:t>55.3</w:t>
        </w:r>
      </w:hyperlink>
      <w:r w:rsidRPr="00303638">
        <w:rPr>
          <w:rFonts w:ascii="Times New Roman" w:hAnsi="Times New Roman"/>
          <w:sz w:val="28"/>
          <w:szCs w:val="28"/>
        </w:rPr>
        <w:t xml:space="preserve">, </w:t>
      </w:r>
      <w:hyperlink r:id="rId26" w:history="1">
        <w:r w:rsidRPr="00303638">
          <w:rPr>
            <w:rFonts w:ascii="Times New Roman" w:hAnsi="Times New Roman"/>
            <w:color w:val="0000FF"/>
            <w:sz w:val="28"/>
            <w:szCs w:val="28"/>
          </w:rPr>
          <w:t>56.1</w:t>
        </w:r>
      </w:hyperlink>
      <w:r w:rsidRPr="00303638">
        <w:rPr>
          <w:rFonts w:ascii="Times New Roman" w:hAnsi="Times New Roman"/>
          <w:sz w:val="28"/>
          <w:szCs w:val="28"/>
        </w:rPr>
        <w:t>;</w:t>
      </w:r>
    </w:p>
    <w:p w14:paraId="3FB54FF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 раздел R "Деятельность в области культуры, спорта, организации досуга и развлечений" - коды </w:t>
      </w:r>
      <w:hyperlink r:id="rId27" w:history="1">
        <w:r w:rsidRPr="00303638">
          <w:rPr>
            <w:rFonts w:ascii="Times New Roman" w:hAnsi="Times New Roman"/>
            <w:color w:val="0000FF"/>
            <w:sz w:val="28"/>
            <w:szCs w:val="28"/>
          </w:rPr>
          <w:t>93.2</w:t>
        </w:r>
      </w:hyperlink>
      <w:r w:rsidRPr="00303638">
        <w:rPr>
          <w:rFonts w:ascii="Times New Roman" w:hAnsi="Times New Roman"/>
          <w:sz w:val="28"/>
          <w:szCs w:val="28"/>
        </w:rPr>
        <w:t xml:space="preserve"> за исключением </w:t>
      </w:r>
      <w:hyperlink r:id="rId28" w:history="1">
        <w:r w:rsidRPr="00303638">
          <w:rPr>
            <w:rFonts w:ascii="Times New Roman" w:hAnsi="Times New Roman"/>
            <w:color w:val="0000FF"/>
            <w:sz w:val="28"/>
            <w:szCs w:val="28"/>
          </w:rPr>
          <w:t>93.29</w:t>
        </w:r>
      </w:hyperlink>
      <w:r w:rsidRPr="00303638">
        <w:rPr>
          <w:rFonts w:ascii="Times New Roman" w:hAnsi="Times New Roman"/>
          <w:sz w:val="28"/>
          <w:szCs w:val="28"/>
        </w:rPr>
        <w:t xml:space="preserve"> в части эксплуатации видеоигр, действующих при опускании монет (жетонов), за исключением </w:t>
      </w:r>
      <w:hyperlink r:id="rId29" w:history="1">
        <w:r w:rsidRPr="00303638">
          <w:rPr>
            <w:rFonts w:ascii="Times New Roman" w:hAnsi="Times New Roman"/>
            <w:color w:val="0000FF"/>
            <w:sz w:val="28"/>
            <w:szCs w:val="28"/>
          </w:rPr>
          <w:t>93.29.2</w:t>
        </w:r>
      </w:hyperlink>
      <w:r w:rsidRPr="00303638">
        <w:rPr>
          <w:rFonts w:ascii="Times New Roman" w:hAnsi="Times New Roman"/>
          <w:sz w:val="28"/>
          <w:szCs w:val="28"/>
        </w:rPr>
        <w:t xml:space="preserve">, за исключением </w:t>
      </w:r>
      <w:hyperlink r:id="rId30" w:history="1">
        <w:r w:rsidRPr="00303638">
          <w:rPr>
            <w:rFonts w:ascii="Times New Roman" w:hAnsi="Times New Roman"/>
            <w:color w:val="0000FF"/>
            <w:sz w:val="28"/>
            <w:szCs w:val="28"/>
          </w:rPr>
          <w:t>93.29.3</w:t>
        </w:r>
      </w:hyperlink>
      <w:r w:rsidRPr="00303638">
        <w:rPr>
          <w:rFonts w:ascii="Times New Roman" w:hAnsi="Times New Roman"/>
          <w:sz w:val="28"/>
          <w:szCs w:val="28"/>
        </w:rPr>
        <w:t>;</w:t>
      </w:r>
    </w:p>
    <w:p w14:paraId="29C8F07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 раздел N "Деятельность административная и сопутствующие дополнительные услуги" - </w:t>
      </w:r>
      <w:hyperlink r:id="rId31" w:history="1">
        <w:r w:rsidRPr="00303638">
          <w:rPr>
            <w:rFonts w:ascii="Times New Roman" w:hAnsi="Times New Roman"/>
            <w:color w:val="0000FF"/>
            <w:sz w:val="28"/>
            <w:szCs w:val="28"/>
          </w:rPr>
          <w:t>77.21</w:t>
        </w:r>
      </w:hyperlink>
      <w:r w:rsidRPr="00303638">
        <w:rPr>
          <w:rFonts w:ascii="Times New Roman" w:hAnsi="Times New Roman"/>
          <w:sz w:val="28"/>
          <w:szCs w:val="28"/>
        </w:rPr>
        <w:t>.</w:t>
      </w:r>
    </w:p>
    <w:p w14:paraId="1CBD3715"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Условия предоставления гранта:</w:t>
      </w:r>
    </w:p>
    <w:p w14:paraId="21F6E929"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1) соблюдение участником отбора на получение гранта цели, установленные настоящим пунктом, требований, установленных </w:t>
      </w:r>
      <w:hyperlink r:id="rId32" w:history="1">
        <w:r w:rsidRPr="00303638">
          <w:rPr>
            <w:rFonts w:ascii="Times New Roman" w:hAnsi="Times New Roman"/>
            <w:color w:val="0000FF"/>
            <w:sz w:val="28"/>
            <w:szCs w:val="28"/>
          </w:rPr>
          <w:t>частями 3</w:t>
        </w:r>
      </w:hyperlink>
      <w:r w:rsidRPr="00303638">
        <w:rPr>
          <w:rFonts w:ascii="Times New Roman" w:hAnsi="Times New Roman"/>
          <w:sz w:val="28"/>
          <w:szCs w:val="28"/>
        </w:rPr>
        <w:t xml:space="preserve"> - </w:t>
      </w:r>
      <w:hyperlink r:id="rId33" w:history="1">
        <w:r w:rsidRPr="00303638">
          <w:rPr>
            <w:rFonts w:ascii="Times New Roman" w:hAnsi="Times New Roman"/>
            <w:color w:val="0000FF"/>
            <w:sz w:val="28"/>
            <w:szCs w:val="28"/>
          </w:rPr>
          <w:t>6 статьи 12</w:t>
        </w:r>
      </w:hyperlink>
      <w:r w:rsidRPr="00303638">
        <w:rPr>
          <w:rFonts w:ascii="Times New Roman" w:hAnsi="Times New Roman"/>
          <w:sz w:val="28"/>
          <w:szCs w:val="28"/>
        </w:rPr>
        <w:t xml:space="preserve"> настоящего Закона;</w:t>
      </w:r>
    </w:p>
    <w:p w14:paraId="185B9D25"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2) соблюдение участником отбора на получение гранта на цели, установленные настоящим пунктом, следующих требований:</w:t>
      </w:r>
    </w:p>
    <w:p w14:paraId="0DA8405A"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осуществляет деятельность и зарегистрирован на территории Липецкой области;</w:t>
      </w:r>
    </w:p>
    <w:p w14:paraId="0AB9811C"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наличие у участника отбора на получение гранта на цели, установленные настоящим пунктом, инвестиционного проекта, направленного на продвижение туристского потенциала и повышение туристской привлекательности Липецкой области;</w:t>
      </w:r>
    </w:p>
    <w:p w14:paraId="099ABC6F"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 наличие у участника отбора на получение гранта на цели, установленные настоящим пунктом, плана расходов гранта с указанием затрат, указанных в </w:t>
      </w:r>
      <w:hyperlink w:anchor="Par21" w:history="1">
        <w:r w:rsidRPr="00303638">
          <w:rPr>
            <w:rFonts w:ascii="Times New Roman" w:hAnsi="Times New Roman"/>
            <w:color w:val="0000FF"/>
            <w:sz w:val="28"/>
            <w:szCs w:val="28"/>
          </w:rPr>
          <w:t>абзацах двадцать втором</w:t>
        </w:r>
      </w:hyperlink>
      <w:r w:rsidRPr="00303638">
        <w:rPr>
          <w:rFonts w:ascii="Times New Roman" w:hAnsi="Times New Roman"/>
          <w:sz w:val="28"/>
          <w:szCs w:val="28"/>
        </w:rPr>
        <w:t xml:space="preserve"> - </w:t>
      </w:r>
      <w:hyperlink w:anchor="Par32" w:history="1">
        <w:r w:rsidRPr="00303638">
          <w:rPr>
            <w:rFonts w:ascii="Times New Roman" w:hAnsi="Times New Roman"/>
            <w:color w:val="0000FF"/>
            <w:sz w:val="28"/>
            <w:szCs w:val="28"/>
          </w:rPr>
          <w:t>тридцать третьем</w:t>
        </w:r>
      </w:hyperlink>
      <w:r w:rsidRPr="00303638">
        <w:rPr>
          <w:rFonts w:ascii="Times New Roman" w:hAnsi="Times New Roman"/>
          <w:sz w:val="28"/>
          <w:szCs w:val="28"/>
        </w:rPr>
        <w:t xml:space="preserve"> настоящего пункта;</w:t>
      </w:r>
    </w:p>
    <w:p w14:paraId="103B96B7"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средства областного бюджета на реализацию инвестиционного проекта должны составлять не более 70% от размера затрат, указанных в заявке;</w:t>
      </w:r>
    </w:p>
    <w:p w14:paraId="59119A49"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обязуется использовать грант в течение 12 месяцев со дня поступления гранта на его расчетный счет;</w:t>
      </w:r>
    </w:p>
    <w:p w14:paraId="1358B804"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срок введения объекта в эксплуатацию должен составлять не более 24 месяцев со дня поступления гранта на его расчетный счет;</w:t>
      </w:r>
    </w:p>
    <w:p w14:paraId="4D982E98"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обязуется создать в течение 24 месяцев со дня поступления гранта на его расчетный счет не менее одного постоянного нового рабочего места из расчета на каждые два миллиона рублей полученного гранта и обязуется их сохранить в течение не менее пяти лет со дня поступления гранта на его расчетный счет;</w:t>
      </w:r>
    </w:p>
    <w:p w14:paraId="62405F7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обязуется осуществлять деятельность на территории Липецкой области по заявленному направлению деятельности в течение не менее пяти лет со дня поступления гранта на его расчетный счет;</w:t>
      </w:r>
    </w:p>
    <w:p w14:paraId="5A9A9DA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среднемесячная заработная плата за квартал, предшествующий дате подачи заявки, составляет для работников участника отбора на получение гранта на цели, установленные настоящим пунктом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 (при наличии у участника отбора на получение гранта работников);</w:t>
      </w:r>
    </w:p>
    <w:p w14:paraId="789E4E67"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предоставление участником отбора на получение гранта на цели, установленные настоящим пунктом, отчетности об использовании средств гранта, выполнении целевых показателей в порядке и по формам, утвержденным в соглашении о предоставлении гранта;</w:t>
      </w:r>
    </w:p>
    <w:p w14:paraId="6C32BD9A"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должен обеспечить ведение раздельного учета доходов и расходов средств гранта в соответствии с действующим законодательством и доступ к данной информации;</w:t>
      </w:r>
    </w:p>
    <w:p w14:paraId="71A0A445"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должен обеспечить ведение обособленного аналитического учета операций, осуществляемых за счет гранта.</w:t>
      </w:r>
    </w:p>
    <w:p w14:paraId="3ACAD77D"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Гранты предоставляются на финансовое обеспечение части затрат по следующим направлениям расходов:</w:t>
      </w:r>
    </w:p>
    <w:p w14:paraId="12B9A9F5" w14:textId="77777777" w:rsidR="008E1234" w:rsidRPr="00303638" w:rsidRDefault="008E1234" w:rsidP="00303638">
      <w:pPr>
        <w:autoSpaceDE w:val="0"/>
        <w:autoSpaceDN w:val="0"/>
        <w:adjustRightInd w:val="0"/>
        <w:ind w:firstLine="539"/>
        <w:rPr>
          <w:rFonts w:ascii="Times New Roman" w:hAnsi="Times New Roman"/>
          <w:sz w:val="28"/>
          <w:szCs w:val="28"/>
        </w:rPr>
      </w:pPr>
      <w:bookmarkStart w:id="2" w:name="Par21"/>
      <w:bookmarkEnd w:id="2"/>
      <w:r w:rsidRPr="00303638">
        <w:rPr>
          <w:rFonts w:ascii="Times New Roman" w:hAnsi="Times New Roman"/>
          <w:sz w:val="28"/>
          <w:szCs w:val="28"/>
        </w:rPr>
        <w:t>- приобретение земельных участков для осуществления предпринимательской деятельности в рамках реализации инвестиционного проекта;</w:t>
      </w:r>
    </w:p>
    <w:p w14:paraId="77B9E3C8"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разработка проектной документации для строительства и (или) реконструкции зданий, предназначенных для осуществления предпринимательской деятельности в рамках реализации инвестиционного проекта;</w:t>
      </w:r>
    </w:p>
    <w:p w14:paraId="3164704F"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разработка проектной документации для строительства и (или) реконструкции сооружений, предназначенных для осуществления предпринимательской деятельности в рамках реализации инвестиционного проекта;</w:t>
      </w:r>
    </w:p>
    <w:p w14:paraId="75355BE4"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разработка проектной документации для строительства и (или) реконструкции помещений, предназначенных для осуществления предпринимательской деятельности в рамках реализации инвестиционного проекта;</w:t>
      </w:r>
    </w:p>
    <w:p w14:paraId="1B1327D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приобретение, строительство, реконструкция зданий, предназначенных для осуществления предпринимательской деятельности в рамках реализации инвестиционного проекта;</w:t>
      </w:r>
    </w:p>
    <w:p w14:paraId="48EB9601"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приобретение, строительство, реконструкция сооружений, предназначенных для осуществления предпринимательской деятельности в рамках реализации инвестиционного проекта;</w:t>
      </w:r>
    </w:p>
    <w:p w14:paraId="10E681BA"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приобретение, строительство, реконструкция помещений, предназначенных для осуществления предпринимательской деятельности в рамках реализации инвестиционного проекта;</w:t>
      </w:r>
    </w:p>
    <w:p w14:paraId="760B7C7B"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подключение зданий,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31B37890"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подключение сооружений,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4D250C25"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подключение помещений,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214FCD7F"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создание основных средств, необходимых для реализации инвестиционного проекта;</w:t>
      </w:r>
    </w:p>
    <w:p w14:paraId="0D8B43C0" w14:textId="77777777" w:rsidR="008E1234" w:rsidRPr="00303638" w:rsidRDefault="008E1234" w:rsidP="00303638">
      <w:pPr>
        <w:autoSpaceDE w:val="0"/>
        <w:autoSpaceDN w:val="0"/>
        <w:adjustRightInd w:val="0"/>
        <w:ind w:firstLine="539"/>
        <w:rPr>
          <w:rFonts w:ascii="Times New Roman" w:hAnsi="Times New Roman"/>
          <w:sz w:val="28"/>
          <w:szCs w:val="28"/>
        </w:rPr>
      </w:pPr>
      <w:bookmarkStart w:id="3" w:name="Par32"/>
      <w:bookmarkEnd w:id="3"/>
      <w:r w:rsidRPr="00303638">
        <w:rPr>
          <w:rFonts w:ascii="Times New Roman" w:hAnsi="Times New Roman"/>
          <w:sz w:val="28"/>
          <w:szCs w:val="28"/>
        </w:rPr>
        <w:t>- приобретение основных средств, мебели, материалов, инвентаря, необходимых для реализации инвестиционного проекта. На приобретение инвентаря и материалов направляется не более 20% от суммы предоставленного гранта.</w:t>
      </w:r>
    </w:p>
    <w:p w14:paraId="32B2E296"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Расходование гранта осуществляется по безналичному расчету в соответствии с федеральным законодательством.</w:t>
      </w:r>
    </w:p>
    <w:p w14:paraId="13AB530F" w14:textId="58070962"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Гранты предоставляются в размере не более 70% от затрат, указанных в заявке, и не превышают 15 000 000 руб. на одного участника отбора на получение гранта.»</w:t>
      </w:r>
    </w:p>
    <w:p w14:paraId="20FFE838" w14:textId="77777777" w:rsidR="008E1234" w:rsidRDefault="008E1234" w:rsidP="008E1234">
      <w:pPr>
        <w:autoSpaceDE w:val="0"/>
        <w:autoSpaceDN w:val="0"/>
        <w:adjustRightInd w:val="0"/>
        <w:spacing w:before="240"/>
        <w:ind w:firstLine="540"/>
        <w:rPr>
          <w:rFonts w:ascii="Times New Roman" w:hAnsi="Times New Roman"/>
          <w:sz w:val="24"/>
          <w:szCs w:val="24"/>
        </w:rPr>
      </w:pPr>
    </w:p>
    <w:p w14:paraId="2E9E33A0" w14:textId="77777777" w:rsidR="008E1234" w:rsidRDefault="008E1234" w:rsidP="008E1234">
      <w:pPr>
        <w:pStyle w:val="ConsPlusNormal"/>
        <w:ind w:firstLine="540"/>
        <w:jc w:val="both"/>
        <w:outlineLvl w:val="0"/>
      </w:pPr>
    </w:p>
    <w:p w14:paraId="75F4D9FB" w14:textId="062F5E6A" w:rsidR="008E1234" w:rsidRPr="00E139BB" w:rsidRDefault="008E1234" w:rsidP="008E1234">
      <w:pPr>
        <w:pStyle w:val="ConsPlusNormal"/>
        <w:ind w:firstLine="540"/>
        <w:jc w:val="both"/>
        <w:outlineLvl w:val="0"/>
        <w:rPr>
          <w:rFonts w:ascii="Times New Roman" w:hAnsi="Times New Roman" w:cs="Times New Roman"/>
          <w:sz w:val="24"/>
          <w:szCs w:val="24"/>
        </w:rPr>
      </w:pPr>
    </w:p>
    <w:p w14:paraId="19C0485C" w14:textId="77777777" w:rsidR="00E139BB" w:rsidRPr="00E139BB" w:rsidRDefault="00E139BB" w:rsidP="00A3223C">
      <w:pPr>
        <w:pStyle w:val="ConsPlusNonformat"/>
        <w:jc w:val="right"/>
        <w:rPr>
          <w:rFonts w:ascii="Times New Roman" w:hAnsi="Times New Roman" w:cs="Times New Roman"/>
          <w:sz w:val="24"/>
          <w:szCs w:val="24"/>
        </w:rPr>
      </w:pPr>
    </w:p>
    <w:p w14:paraId="00A4A99F" w14:textId="77777777" w:rsidR="00E139BB" w:rsidRPr="00E139BB" w:rsidRDefault="00E139BB" w:rsidP="00A3223C">
      <w:pPr>
        <w:pStyle w:val="ConsPlusNonformat"/>
        <w:jc w:val="right"/>
        <w:rPr>
          <w:rFonts w:ascii="Times New Roman" w:hAnsi="Times New Roman" w:cs="Times New Roman"/>
          <w:sz w:val="24"/>
          <w:szCs w:val="24"/>
        </w:rPr>
      </w:pPr>
    </w:p>
    <w:sectPr w:rsidR="00E139BB" w:rsidRPr="00E139BB" w:rsidSect="007F197E">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065E8C"/>
    <w:lvl w:ilvl="0">
      <w:numFmt w:val="bullet"/>
      <w:lvlText w:val="*"/>
      <w:lvlJc w:val="left"/>
    </w:lvl>
  </w:abstractNum>
  <w:abstractNum w:abstractNumId="1" w15:restartNumberingAfterBreak="0">
    <w:nsid w:val="05151A2D"/>
    <w:multiLevelType w:val="hybridMultilevel"/>
    <w:tmpl w:val="F4C27D26"/>
    <w:lvl w:ilvl="0" w:tplc="B1941BE4">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4791B"/>
    <w:multiLevelType w:val="hybridMultilevel"/>
    <w:tmpl w:val="90E4EB5C"/>
    <w:lvl w:ilvl="0" w:tplc="C7A0F08E">
      <w:start w:val="1"/>
      <w:numFmt w:val="bullet"/>
      <w:lvlText w:val=""/>
      <w:lvlJc w:val="left"/>
      <w:pPr>
        <w:ind w:left="1260" w:hanging="360"/>
      </w:pPr>
      <w:rPr>
        <w:rFonts w:ascii="Symbol" w:hAnsi="Symbol" w:hint="default"/>
        <w:b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1D3170"/>
    <w:multiLevelType w:val="hybridMultilevel"/>
    <w:tmpl w:val="A71C6F06"/>
    <w:lvl w:ilvl="0" w:tplc="96C2055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EB1C2C"/>
    <w:multiLevelType w:val="multilevel"/>
    <w:tmpl w:val="DA16F91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5F455FC"/>
    <w:multiLevelType w:val="multilevel"/>
    <w:tmpl w:val="F7120552"/>
    <w:lvl w:ilvl="0">
      <w:start w:val="2"/>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1584" w:hanging="45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2988" w:hanging="720"/>
      </w:pPr>
      <w:rPr>
        <w:rFonts w:hint="default"/>
        <w:sz w:val="28"/>
      </w:rPr>
    </w:lvl>
    <w:lvl w:ilvl="5">
      <w:start w:val="1"/>
      <w:numFmt w:val="decimal"/>
      <w:lvlText w:val="%1.%2.%3.%4.%5.%6."/>
      <w:lvlJc w:val="left"/>
      <w:pPr>
        <w:ind w:left="3555" w:hanging="720"/>
      </w:pPr>
      <w:rPr>
        <w:rFonts w:hint="default"/>
        <w:sz w:val="28"/>
      </w:rPr>
    </w:lvl>
    <w:lvl w:ilvl="6">
      <w:start w:val="1"/>
      <w:numFmt w:val="decimal"/>
      <w:lvlText w:val="%1.%2.%3.%4.%5.%6.%7."/>
      <w:lvlJc w:val="left"/>
      <w:pPr>
        <w:ind w:left="4482" w:hanging="1080"/>
      </w:pPr>
      <w:rPr>
        <w:rFonts w:hint="default"/>
        <w:sz w:val="28"/>
      </w:rPr>
    </w:lvl>
    <w:lvl w:ilvl="7">
      <w:start w:val="1"/>
      <w:numFmt w:val="decimal"/>
      <w:lvlText w:val="%1.%2.%3.%4.%5.%6.%7.%8."/>
      <w:lvlJc w:val="left"/>
      <w:pPr>
        <w:ind w:left="5049" w:hanging="1080"/>
      </w:pPr>
      <w:rPr>
        <w:rFonts w:hint="default"/>
        <w:sz w:val="28"/>
      </w:rPr>
    </w:lvl>
    <w:lvl w:ilvl="8">
      <w:start w:val="1"/>
      <w:numFmt w:val="decimal"/>
      <w:lvlText w:val="%1.%2.%3.%4.%5.%6.%7.%8.%9."/>
      <w:lvlJc w:val="left"/>
      <w:pPr>
        <w:ind w:left="5616" w:hanging="1080"/>
      </w:pPr>
      <w:rPr>
        <w:rFonts w:hint="default"/>
        <w:sz w:val="28"/>
      </w:rPr>
    </w:lvl>
  </w:abstractNum>
  <w:abstractNum w:abstractNumId="6" w15:restartNumberingAfterBreak="0">
    <w:nsid w:val="16102910"/>
    <w:multiLevelType w:val="hybridMultilevel"/>
    <w:tmpl w:val="E37A5ECE"/>
    <w:lvl w:ilvl="0" w:tplc="2F4E5434">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B554EBD"/>
    <w:multiLevelType w:val="hybridMultilevel"/>
    <w:tmpl w:val="C8CE1120"/>
    <w:lvl w:ilvl="0" w:tplc="23EC96B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DD35FF3"/>
    <w:multiLevelType w:val="hybridMultilevel"/>
    <w:tmpl w:val="6C86D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B46C31"/>
    <w:multiLevelType w:val="multilevel"/>
    <w:tmpl w:val="A530B9C8"/>
    <w:lvl w:ilvl="0">
      <w:start w:val="1"/>
      <w:numFmt w:val="decimal"/>
      <w:lvlText w:val="%1."/>
      <w:lvlJc w:val="left"/>
      <w:pPr>
        <w:ind w:left="495" w:hanging="49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15:restartNumberingAfterBreak="0">
    <w:nsid w:val="1FD73F49"/>
    <w:multiLevelType w:val="hybridMultilevel"/>
    <w:tmpl w:val="17D842F0"/>
    <w:lvl w:ilvl="0" w:tplc="CE448BF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06081F"/>
    <w:multiLevelType w:val="multilevel"/>
    <w:tmpl w:val="911A171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15:restartNumberingAfterBreak="0">
    <w:nsid w:val="252D78AD"/>
    <w:multiLevelType w:val="multilevel"/>
    <w:tmpl w:val="A7D66848"/>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26BD5964"/>
    <w:multiLevelType w:val="hybridMultilevel"/>
    <w:tmpl w:val="A2C4AC76"/>
    <w:lvl w:ilvl="0" w:tplc="704EDE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9A8444E"/>
    <w:multiLevelType w:val="multilevel"/>
    <w:tmpl w:val="6DC450BC"/>
    <w:lvl w:ilvl="0">
      <w:start w:val="5"/>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2F4828E4"/>
    <w:multiLevelType w:val="multilevel"/>
    <w:tmpl w:val="F6B63920"/>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F871D55"/>
    <w:multiLevelType w:val="hybridMultilevel"/>
    <w:tmpl w:val="6D2478B6"/>
    <w:lvl w:ilvl="0" w:tplc="F66426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14C6A44"/>
    <w:multiLevelType w:val="hybridMultilevel"/>
    <w:tmpl w:val="F35E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3DA710D"/>
    <w:multiLevelType w:val="multilevel"/>
    <w:tmpl w:val="576E9D44"/>
    <w:lvl w:ilvl="0">
      <w:start w:val="1"/>
      <w:numFmt w:val="upperRoman"/>
      <w:lvlText w:val="%1."/>
      <w:lvlJc w:val="left"/>
      <w:pPr>
        <w:ind w:left="2280" w:hanging="720"/>
      </w:pPr>
      <w:rPr>
        <w:rFonts w:hint="default"/>
        <w:b/>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36730710"/>
    <w:multiLevelType w:val="hybridMultilevel"/>
    <w:tmpl w:val="6128D2A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72E2C"/>
    <w:multiLevelType w:val="multilevel"/>
    <w:tmpl w:val="D3C02656"/>
    <w:lvl w:ilvl="0">
      <w:start w:val="3"/>
      <w:numFmt w:val="decimal"/>
      <w:lvlText w:val="%1."/>
      <w:lvlJc w:val="left"/>
      <w:pPr>
        <w:ind w:left="786" w:hanging="360"/>
      </w:pPr>
      <w:rPr>
        <w:rFonts w:hint="default"/>
        <w:b/>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21" w15:restartNumberingAfterBreak="0">
    <w:nsid w:val="4291788C"/>
    <w:multiLevelType w:val="multilevel"/>
    <w:tmpl w:val="DF4043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22" w15:restartNumberingAfterBreak="0">
    <w:nsid w:val="45D95486"/>
    <w:multiLevelType w:val="multilevel"/>
    <w:tmpl w:val="A0E04E4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23" w15:restartNumberingAfterBreak="0">
    <w:nsid w:val="47D31A65"/>
    <w:multiLevelType w:val="hybridMultilevel"/>
    <w:tmpl w:val="6FA0AD3E"/>
    <w:lvl w:ilvl="0" w:tplc="3AECFE80">
      <w:start w:val="1"/>
      <w:numFmt w:val="bullet"/>
      <w:lvlText w:val=""/>
      <w:lvlJc w:val="left"/>
      <w:pPr>
        <w:tabs>
          <w:tab w:val="num" w:pos="360"/>
        </w:tabs>
        <w:ind w:left="340" w:hanging="340"/>
      </w:pPr>
      <w:rPr>
        <w:rFonts w:ascii="Symbol" w:hAnsi="Symbol" w:hint="default"/>
      </w:rPr>
    </w:lvl>
    <w:lvl w:ilvl="1" w:tplc="582C151A">
      <w:numFmt w:val="bullet"/>
      <w:lvlText w:val="-"/>
      <w:lvlJc w:val="left"/>
      <w:pPr>
        <w:tabs>
          <w:tab w:val="num" w:pos="1440"/>
        </w:tabs>
        <w:ind w:left="1440" w:hanging="360"/>
      </w:pPr>
      <w:rPr>
        <w:rFonts w:ascii="Tahoma" w:eastAsia="Times New Roman" w:hAnsi="Tahom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85E09"/>
    <w:multiLevelType w:val="hybridMultilevel"/>
    <w:tmpl w:val="AA54DBD0"/>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534F4038"/>
    <w:multiLevelType w:val="hybridMultilevel"/>
    <w:tmpl w:val="E710F508"/>
    <w:lvl w:ilvl="0" w:tplc="B8BA5266">
      <w:start w:val="1"/>
      <w:numFmt w:val="bullet"/>
      <w:lvlText w:val=""/>
      <w:lvlJc w:val="left"/>
      <w:pPr>
        <w:tabs>
          <w:tab w:val="num" w:pos="720"/>
        </w:tabs>
        <w:ind w:left="720" w:hanging="360"/>
      </w:pPr>
      <w:rPr>
        <w:rFonts w:ascii="Wingdings" w:hAnsi="Wingdings" w:hint="default"/>
      </w:rPr>
    </w:lvl>
    <w:lvl w:ilvl="1" w:tplc="80443C60" w:tentative="1">
      <w:start w:val="1"/>
      <w:numFmt w:val="bullet"/>
      <w:lvlText w:val=""/>
      <w:lvlJc w:val="left"/>
      <w:pPr>
        <w:tabs>
          <w:tab w:val="num" w:pos="1440"/>
        </w:tabs>
        <w:ind w:left="1440" w:hanging="360"/>
      </w:pPr>
      <w:rPr>
        <w:rFonts w:ascii="Wingdings" w:hAnsi="Wingdings" w:hint="default"/>
      </w:rPr>
    </w:lvl>
    <w:lvl w:ilvl="2" w:tplc="BC92DB3E" w:tentative="1">
      <w:start w:val="1"/>
      <w:numFmt w:val="bullet"/>
      <w:lvlText w:val=""/>
      <w:lvlJc w:val="left"/>
      <w:pPr>
        <w:tabs>
          <w:tab w:val="num" w:pos="2160"/>
        </w:tabs>
        <w:ind w:left="2160" w:hanging="360"/>
      </w:pPr>
      <w:rPr>
        <w:rFonts w:ascii="Wingdings" w:hAnsi="Wingdings" w:hint="default"/>
      </w:rPr>
    </w:lvl>
    <w:lvl w:ilvl="3" w:tplc="7D104BE0" w:tentative="1">
      <w:start w:val="1"/>
      <w:numFmt w:val="bullet"/>
      <w:lvlText w:val=""/>
      <w:lvlJc w:val="left"/>
      <w:pPr>
        <w:tabs>
          <w:tab w:val="num" w:pos="2880"/>
        </w:tabs>
        <w:ind w:left="2880" w:hanging="360"/>
      </w:pPr>
      <w:rPr>
        <w:rFonts w:ascii="Wingdings" w:hAnsi="Wingdings" w:hint="default"/>
      </w:rPr>
    </w:lvl>
    <w:lvl w:ilvl="4" w:tplc="2518895C" w:tentative="1">
      <w:start w:val="1"/>
      <w:numFmt w:val="bullet"/>
      <w:lvlText w:val=""/>
      <w:lvlJc w:val="left"/>
      <w:pPr>
        <w:tabs>
          <w:tab w:val="num" w:pos="3600"/>
        </w:tabs>
        <w:ind w:left="3600" w:hanging="360"/>
      </w:pPr>
      <w:rPr>
        <w:rFonts w:ascii="Wingdings" w:hAnsi="Wingdings" w:hint="default"/>
      </w:rPr>
    </w:lvl>
    <w:lvl w:ilvl="5" w:tplc="F6FCD8D0" w:tentative="1">
      <w:start w:val="1"/>
      <w:numFmt w:val="bullet"/>
      <w:lvlText w:val=""/>
      <w:lvlJc w:val="left"/>
      <w:pPr>
        <w:tabs>
          <w:tab w:val="num" w:pos="4320"/>
        </w:tabs>
        <w:ind w:left="4320" w:hanging="360"/>
      </w:pPr>
      <w:rPr>
        <w:rFonts w:ascii="Wingdings" w:hAnsi="Wingdings" w:hint="default"/>
      </w:rPr>
    </w:lvl>
    <w:lvl w:ilvl="6" w:tplc="303CCCF2" w:tentative="1">
      <w:start w:val="1"/>
      <w:numFmt w:val="bullet"/>
      <w:lvlText w:val=""/>
      <w:lvlJc w:val="left"/>
      <w:pPr>
        <w:tabs>
          <w:tab w:val="num" w:pos="5040"/>
        </w:tabs>
        <w:ind w:left="5040" w:hanging="360"/>
      </w:pPr>
      <w:rPr>
        <w:rFonts w:ascii="Wingdings" w:hAnsi="Wingdings" w:hint="default"/>
      </w:rPr>
    </w:lvl>
    <w:lvl w:ilvl="7" w:tplc="F0F6D81A" w:tentative="1">
      <w:start w:val="1"/>
      <w:numFmt w:val="bullet"/>
      <w:lvlText w:val=""/>
      <w:lvlJc w:val="left"/>
      <w:pPr>
        <w:tabs>
          <w:tab w:val="num" w:pos="5760"/>
        </w:tabs>
        <w:ind w:left="5760" w:hanging="360"/>
      </w:pPr>
      <w:rPr>
        <w:rFonts w:ascii="Wingdings" w:hAnsi="Wingdings" w:hint="default"/>
      </w:rPr>
    </w:lvl>
    <w:lvl w:ilvl="8" w:tplc="F9C82A3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B6D8D"/>
    <w:multiLevelType w:val="multilevel"/>
    <w:tmpl w:val="307442B0"/>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7" w15:restartNumberingAfterBreak="0">
    <w:nsid w:val="60875F8E"/>
    <w:multiLevelType w:val="hybridMultilevel"/>
    <w:tmpl w:val="2ABA6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0C40103"/>
    <w:multiLevelType w:val="hybridMultilevel"/>
    <w:tmpl w:val="233655C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153FA"/>
    <w:multiLevelType w:val="multilevel"/>
    <w:tmpl w:val="C07023BC"/>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54B4BD5"/>
    <w:multiLevelType w:val="hybridMultilevel"/>
    <w:tmpl w:val="D45A0A64"/>
    <w:lvl w:ilvl="0" w:tplc="D26E7D5C">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683A408F"/>
    <w:multiLevelType w:val="hybridMultilevel"/>
    <w:tmpl w:val="585C5CC2"/>
    <w:lvl w:ilvl="0" w:tplc="10644F8E">
      <w:numFmt w:val="bullet"/>
      <w:lvlText w:val="-"/>
      <w:lvlJc w:val="left"/>
      <w:pPr>
        <w:tabs>
          <w:tab w:val="num" w:pos="1410"/>
        </w:tabs>
        <w:ind w:left="1410" w:hanging="81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68D32216"/>
    <w:multiLevelType w:val="hybridMultilevel"/>
    <w:tmpl w:val="B2CE0CDC"/>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6B1D0852"/>
    <w:multiLevelType w:val="hybridMultilevel"/>
    <w:tmpl w:val="87FAE76C"/>
    <w:lvl w:ilvl="0" w:tplc="C986B1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35905"/>
    <w:multiLevelType w:val="hybridMultilevel"/>
    <w:tmpl w:val="8E480A4C"/>
    <w:lvl w:ilvl="0" w:tplc="D7A694B4">
      <w:start w:val="2"/>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35" w15:restartNumberingAfterBreak="0">
    <w:nsid w:val="6D1B75E2"/>
    <w:multiLevelType w:val="multilevel"/>
    <w:tmpl w:val="516C28E8"/>
    <w:lvl w:ilvl="0">
      <w:start w:val="6"/>
      <w:numFmt w:val="decimal"/>
      <w:lvlText w:val="%1."/>
      <w:lvlJc w:val="left"/>
      <w:pPr>
        <w:ind w:left="525" w:hanging="52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0291A5C"/>
    <w:multiLevelType w:val="hybridMultilevel"/>
    <w:tmpl w:val="782EF47E"/>
    <w:lvl w:ilvl="0" w:tplc="874AAE1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DE6FF8"/>
    <w:multiLevelType w:val="hybridMultilevel"/>
    <w:tmpl w:val="66BA7108"/>
    <w:lvl w:ilvl="0" w:tplc="DFDEE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FA7116"/>
    <w:multiLevelType w:val="hybridMultilevel"/>
    <w:tmpl w:val="308CC9A8"/>
    <w:lvl w:ilvl="0" w:tplc="A8A8A0F6">
      <w:start w:val="1"/>
      <w:numFmt w:val="bullet"/>
      <w:lvlText w:val=""/>
      <w:lvlJc w:val="left"/>
      <w:pPr>
        <w:tabs>
          <w:tab w:val="num" w:pos="1070"/>
        </w:tabs>
        <w:ind w:left="1070" w:hanging="360"/>
      </w:pPr>
      <w:rPr>
        <w:rFonts w:ascii="Wingdings" w:hAnsi="Wingdings" w:hint="default"/>
      </w:rPr>
    </w:lvl>
    <w:lvl w:ilvl="1" w:tplc="95C8B2FC" w:tentative="1">
      <w:start w:val="1"/>
      <w:numFmt w:val="bullet"/>
      <w:lvlText w:val=""/>
      <w:lvlJc w:val="left"/>
      <w:pPr>
        <w:tabs>
          <w:tab w:val="num" w:pos="1440"/>
        </w:tabs>
        <w:ind w:left="1440" w:hanging="360"/>
      </w:pPr>
      <w:rPr>
        <w:rFonts w:ascii="Wingdings" w:hAnsi="Wingdings" w:hint="default"/>
      </w:rPr>
    </w:lvl>
    <w:lvl w:ilvl="2" w:tplc="F68ABF66" w:tentative="1">
      <w:start w:val="1"/>
      <w:numFmt w:val="bullet"/>
      <w:lvlText w:val=""/>
      <w:lvlJc w:val="left"/>
      <w:pPr>
        <w:tabs>
          <w:tab w:val="num" w:pos="2160"/>
        </w:tabs>
        <w:ind w:left="2160" w:hanging="360"/>
      </w:pPr>
      <w:rPr>
        <w:rFonts w:ascii="Wingdings" w:hAnsi="Wingdings" w:hint="default"/>
      </w:rPr>
    </w:lvl>
    <w:lvl w:ilvl="3" w:tplc="4AA28C5C" w:tentative="1">
      <w:start w:val="1"/>
      <w:numFmt w:val="bullet"/>
      <w:lvlText w:val=""/>
      <w:lvlJc w:val="left"/>
      <w:pPr>
        <w:tabs>
          <w:tab w:val="num" w:pos="2880"/>
        </w:tabs>
        <w:ind w:left="2880" w:hanging="360"/>
      </w:pPr>
      <w:rPr>
        <w:rFonts w:ascii="Wingdings" w:hAnsi="Wingdings" w:hint="default"/>
      </w:rPr>
    </w:lvl>
    <w:lvl w:ilvl="4" w:tplc="1D32526A" w:tentative="1">
      <w:start w:val="1"/>
      <w:numFmt w:val="bullet"/>
      <w:lvlText w:val=""/>
      <w:lvlJc w:val="left"/>
      <w:pPr>
        <w:tabs>
          <w:tab w:val="num" w:pos="3600"/>
        </w:tabs>
        <w:ind w:left="3600" w:hanging="360"/>
      </w:pPr>
      <w:rPr>
        <w:rFonts w:ascii="Wingdings" w:hAnsi="Wingdings" w:hint="default"/>
      </w:rPr>
    </w:lvl>
    <w:lvl w:ilvl="5" w:tplc="3C6680C0" w:tentative="1">
      <w:start w:val="1"/>
      <w:numFmt w:val="bullet"/>
      <w:lvlText w:val=""/>
      <w:lvlJc w:val="left"/>
      <w:pPr>
        <w:tabs>
          <w:tab w:val="num" w:pos="4320"/>
        </w:tabs>
        <w:ind w:left="4320" w:hanging="360"/>
      </w:pPr>
      <w:rPr>
        <w:rFonts w:ascii="Wingdings" w:hAnsi="Wingdings" w:hint="default"/>
      </w:rPr>
    </w:lvl>
    <w:lvl w:ilvl="6" w:tplc="CBDC688A" w:tentative="1">
      <w:start w:val="1"/>
      <w:numFmt w:val="bullet"/>
      <w:lvlText w:val=""/>
      <w:lvlJc w:val="left"/>
      <w:pPr>
        <w:tabs>
          <w:tab w:val="num" w:pos="5040"/>
        </w:tabs>
        <w:ind w:left="5040" w:hanging="360"/>
      </w:pPr>
      <w:rPr>
        <w:rFonts w:ascii="Wingdings" w:hAnsi="Wingdings" w:hint="default"/>
      </w:rPr>
    </w:lvl>
    <w:lvl w:ilvl="7" w:tplc="05B42606" w:tentative="1">
      <w:start w:val="1"/>
      <w:numFmt w:val="bullet"/>
      <w:lvlText w:val=""/>
      <w:lvlJc w:val="left"/>
      <w:pPr>
        <w:tabs>
          <w:tab w:val="num" w:pos="5760"/>
        </w:tabs>
        <w:ind w:left="5760" w:hanging="360"/>
      </w:pPr>
      <w:rPr>
        <w:rFonts w:ascii="Wingdings" w:hAnsi="Wingdings" w:hint="default"/>
      </w:rPr>
    </w:lvl>
    <w:lvl w:ilvl="8" w:tplc="1DB28A6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30"/>
  </w:num>
  <w:num w:numId="4">
    <w:abstractNumId w:val="1"/>
  </w:num>
  <w:num w:numId="5">
    <w:abstractNumId w:val="7"/>
  </w:num>
  <w:num w:numId="6">
    <w:abstractNumId w:val="36"/>
  </w:num>
  <w:num w:numId="7">
    <w:abstractNumId w:val="13"/>
  </w:num>
  <w:num w:numId="8">
    <w:abstractNumId w:val="33"/>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1"/>
  </w:num>
  <w:num w:numId="12">
    <w:abstractNumId w:val="22"/>
  </w:num>
  <w:num w:numId="13">
    <w:abstractNumId w:val="21"/>
  </w:num>
  <w:num w:numId="14">
    <w:abstractNumId w:val="0"/>
    <w:lvlOverride w:ilvl="0">
      <w:lvl w:ilvl="0">
        <w:numFmt w:val="bullet"/>
        <w:lvlText w:val="•"/>
        <w:legacy w:legacy="1" w:legacySpace="0" w:legacyIndent="324"/>
        <w:lvlJc w:val="left"/>
        <w:rPr>
          <w:rFonts w:ascii="Arial" w:hAnsi="Arial" w:hint="default"/>
        </w:rPr>
      </w:lvl>
    </w:lvlOverride>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8"/>
  </w:num>
  <w:num w:numId="17">
    <w:abstractNumId w:val="28"/>
  </w:num>
  <w:num w:numId="18">
    <w:abstractNumId w:val="23"/>
  </w:num>
  <w:num w:numId="19">
    <w:abstractNumId w:val="19"/>
  </w:num>
  <w:num w:numId="20">
    <w:abstractNumId w:val="32"/>
  </w:num>
  <w:num w:numId="21">
    <w:abstractNumId w:val="24"/>
  </w:num>
  <w:num w:numId="22">
    <w:abstractNumId w:val="29"/>
  </w:num>
  <w:num w:numId="23">
    <w:abstractNumId w:val="2"/>
  </w:num>
  <w:num w:numId="24">
    <w:abstractNumId w:val="17"/>
  </w:num>
  <w:num w:numId="25">
    <w:abstractNumId w:val="27"/>
  </w:num>
  <w:num w:numId="26">
    <w:abstractNumId w:val="15"/>
  </w:num>
  <w:num w:numId="27">
    <w:abstractNumId w:val="9"/>
  </w:num>
  <w:num w:numId="28">
    <w:abstractNumId w:val="26"/>
  </w:num>
  <w:num w:numId="29">
    <w:abstractNumId w:val="12"/>
  </w:num>
  <w:num w:numId="30">
    <w:abstractNumId w:val="11"/>
  </w:num>
  <w:num w:numId="31">
    <w:abstractNumId w:val="18"/>
  </w:num>
  <w:num w:numId="32">
    <w:abstractNumId w:val="5"/>
  </w:num>
  <w:num w:numId="33">
    <w:abstractNumId w:val="25"/>
  </w:num>
  <w:num w:numId="34">
    <w:abstractNumId w:val="38"/>
  </w:num>
  <w:num w:numId="35">
    <w:abstractNumId w:val="35"/>
  </w:num>
  <w:num w:numId="36">
    <w:abstractNumId w:val="14"/>
  </w:num>
  <w:num w:numId="37">
    <w:abstractNumId w:val="4"/>
  </w:num>
  <w:num w:numId="38">
    <w:abstractNumId w:val="37"/>
  </w:num>
  <w:num w:numId="39">
    <w:abstractNumId w:val="10"/>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FC"/>
    <w:rsid w:val="00012825"/>
    <w:rsid w:val="000760A6"/>
    <w:rsid w:val="000929DB"/>
    <w:rsid w:val="000C499C"/>
    <w:rsid w:val="000D358B"/>
    <w:rsid w:val="000F176B"/>
    <w:rsid w:val="00114A2E"/>
    <w:rsid w:val="00123322"/>
    <w:rsid w:val="00144CF5"/>
    <w:rsid w:val="001B31A2"/>
    <w:rsid w:val="001B506B"/>
    <w:rsid w:val="001F020E"/>
    <w:rsid w:val="001F4CAB"/>
    <w:rsid w:val="002125DB"/>
    <w:rsid w:val="00247F7B"/>
    <w:rsid w:val="00257EAD"/>
    <w:rsid w:val="00273B19"/>
    <w:rsid w:val="002820BF"/>
    <w:rsid w:val="002B0F61"/>
    <w:rsid w:val="00303638"/>
    <w:rsid w:val="00307DF4"/>
    <w:rsid w:val="0035765D"/>
    <w:rsid w:val="00364B54"/>
    <w:rsid w:val="003D1749"/>
    <w:rsid w:val="003D61FC"/>
    <w:rsid w:val="003E7352"/>
    <w:rsid w:val="00473110"/>
    <w:rsid w:val="004D2F39"/>
    <w:rsid w:val="004D535F"/>
    <w:rsid w:val="004E1AC6"/>
    <w:rsid w:val="004F09A0"/>
    <w:rsid w:val="00580356"/>
    <w:rsid w:val="005A5159"/>
    <w:rsid w:val="005D4513"/>
    <w:rsid w:val="005E0867"/>
    <w:rsid w:val="0060135D"/>
    <w:rsid w:val="006157C6"/>
    <w:rsid w:val="00617E5E"/>
    <w:rsid w:val="00647BD5"/>
    <w:rsid w:val="006560BC"/>
    <w:rsid w:val="00687CC9"/>
    <w:rsid w:val="006F5B1A"/>
    <w:rsid w:val="00713D07"/>
    <w:rsid w:val="00734151"/>
    <w:rsid w:val="007561A7"/>
    <w:rsid w:val="00771A1E"/>
    <w:rsid w:val="0079329E"/>
    <w:rsid w:val="007C3399"/>
    <w:rsid w:val="007E47C8"/>
    <w:rsid w:val="007F197E"/>
    <w:rsid w:val="007F5D98"/>
    <w:rsid w:val="008060A3"/>
    <w:rsid w:val="00830722"/>
    <w:rsid w:val="008A3AE0"/>
    <w:rsid w:val="008C0D99"/>
    <w:rsid w:val="008E1234"/>
    <w:rsid w:val="009041A8"/>
    <w:rsid w:val="00940F90"/>
    <w:rsid w:val="00971B7A"/>
    <w:rsid w:val="009A6777"/>
    <w:rsid w:val="009B6823"/>
    <w:rsid w:val="009C0576"/>
    <w:rsid w:val="009D0E5A"/>
    <w:rsid w:val="009E28E7"/>
    <w:rsid w:val="009F1E84"/>
    <w:rsid w:val="00A004DF"/>
    <w:rsid w:val="00A1314D"/>
    <w:rsid w:val="00A13433"/>
    <w:rsid w:val="00A233C5"/>
    <w:rsid w:val="00A24E5A"/>
    <w:rsid w:val="00A3223C"/>
    <w:rsid w:val="00A642F8"/>
    <w:rsid w:val="00A935DE"/>
    <w:rsid w:val="00AA3F75"/>
    <w:rsid w:val="00AA4790"/>
    <w:rsid w:val="00AE7073"/>
    <w:rsid w:val="00AE787C"/>
    <w:rsid w:val="00B05855"/>
    <w:rsid w:val="00B13D08"/>
    <w:rsid w:val="00B34F00"/>
    <w:rsid w:val="00B4522A"/>
    <w:rsid w:val="00B81CD1"/>
    <w:rsid w:val="00B96890"/>
    <w:rsid w:val="00BB219F"/>
    <w:rsid w:val="00BE2995"/>
    <w:rsid w:val="00BE2F0A"/>
    <w:rsid w:val="00BE75DE"/>
    <w:rsid w:val="00BF6AB7"/>
    <w:rsid w:val="00C045C7"/>
    <w:rsid w:val="00C06963"/>
    <w:rsid w:val="00C23F4A"/>
    <w:rsid w:val="00C63218"/>
    <w:rsid w:val="00C73623"/>
    <w:rsid w:val="00C75153"/>
    <w:rsid w:val="00C873F2"/>
    <w:rsid w:val="00CA3ADF"/>
    <w:rsid w:val="00CC358A"/>
    <w:rsid w:val="00CD2A49"/>
    <w:rsid w:val="00CE153B"/>
    <w:rsid w:val="00D02E33"/>
    <w:rsid w:val="00D81BFA"/>
    <w:rsid w:val="00D823DE"/>
    <w:rsid w:val="00D92E69"/>
    <w:rsid w:val="00DD056C"/>
    <w:rsid w:val="00DE1DCB"/>
    <w:rsid w:val="00DF65E2"/>
    <w:rsid w:val="00E139BB"/>
    <w:rsid w:val="00E41CA4"/>
    <w:rsid w:val="00E94499"/>
    <w:rsid w:val="00EA38D0"/>
    <w:rsid w:val="00EB334F"/>
    <w:rsid w:val="00EB5CDB"/>
    <w:rsid w:val="00EC5EB5"/>
    <w:rsid w:val="00ED17AF"/>
    <w:rsid w:val="00EE0F62"/>
    <w:rsid w:val="00EE48A6"/>
    <w:rsid w:val="00EE5001"/>
    <w:rsid w:val="00F417CE"/>
    <w:rsid w:val="00F670D1"/>
    <w:rsid w:val="00F71BFC"/>
    <w:rsid w:val="00F82DE8"/>
    <w:rsid w:val="00FD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69EF"/>
  <w15:docId w15:val="{12E4A114-FACD-4FFE-9368-145A7DC7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uiPriority w:val="99"/>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3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87CC9"/>
    <w:rPr>
      <w:color w:val="800080" w:themeColor="followedHyperlink"/>
      <w:u w:val="single"/>
    </w:rPr>
  </w:style>
  <w:style w:type="paragraph" w:styleId="af4">
    <w:name w:val="Normal (Web)"/>
    <w:basedOn w:val="a"/>
    <w:uiPriority w:val="99"/>
    <w:unhideWhenUsed/>
    <w:rsid w:val="00EA38D0"/>
    <w:pPr>
      <w:spacing w:before="100" w:beforeAutospacing="1" w:after="100" w:afterAutospacing="1"/>
      <w:jc w:val="left"/>
    </w:pPr>
    <w:rPr>
      <w:rFonts w:ascii="Times New Roman" w:eastAsia="Times New Roman" w:hAnsi="Times New Roman"/>
      <w:sz w:val="24"/>
      <w:szCs w:val="24"/>
      <w:lang w:eastAsia="ru-RU"/>
    </w:rPr>
  </w:style>
  <w:style w:type="paragraph" w:styleId="af5">
    <w:name w:val="endnote text"/>
    <w:basedOn w:val="a"/>
    <w:link w:val="af6"/>
    <w:uiPriority w:val="99"/>
    <w:rsid w:val="00257EAD"/>
    <w:pPr>
      <w:autoSpaceDE w:val="0"/>
      <w:autoSpaceDN w:val="0"/>
      <w:jc w:val="left"/>
    </w:pPr>
    <w:rPr>
      <w:rFonts w:ascii="Times New Roman" w:eastAsiaTheme="minorEastAsia" w:hAnsi="Times New Roman"/>
      <w:sz w:val="20"/>
      <w:szCs w:val="20"/>
      <w:lang w:eastAsia="ru-RU"/>
    </w:rPr>
  </w:style>
  <w:style w:type="character" w:customStyle="1" w:styleId="af6">
    <w:name w:val="Текст концевой сноски Знак"/>
    <w:basedOn w:val="a0"/>
    <w:link w:val="af5"/>
    <w:uiPriority w:val="99"/>
    <w:rsid w:val="00257EAD"/>
    <w:rPr>
      <w:rFonts w:ascii="Times New Roman" w:eastAsiaTheme="minorEastAsia" w:hAnsi="Times New Roman" w:cs="Times New Roman"/>
      <w:sz w:val="20"/>
      <w:szCs w:val="20"/>
      <w:lang w:eastAsia="ru-RU"/>
    </w:rPr>
  </w:style>
  <w:style w:type="paragraph" w:styleId="HTML">
    <w:name w:val="HTML Preformatted"/>
    <w:basedOn w:val="a"/>
    <w:link w:val="HTML0"/>
    <w:uiPriority w:val="99"/>
    <w:semiHidden/>
    <w:unhideWhenUsed/>
    <w:rsid w:val="002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7EA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36674">
      <w:bodyDiv w:val="1"/>
      <w:marLeft w:val="0"/>
      <w:marRight w:val="0"/>
      <w:marTop w:val="0"/>
      <w:marBottom w:val="0"/>
      <w:divBdr>
        <w:top w:val="none" w:sz="0" w:space="0" w:color="auto"/>
        <w:left w:val="none" w:sz="0" w:space="0" w:color="auto"/>
        <w:bottom w:val="none" w:sz="0" w:space="0" w:color="auto"/>
        <w:right w:val="none" w:sz="0" w:space="0" w:color="auto"/>
      </w:divBdr>
    </w:div>
    <w:div w:id="2051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45DC87D48D5BAEA25E960453EE9257D66D91B0F4C463AE5044EC8C5857C8346FC75C617A85668F93ECEA013328A4AF3B9E7E8AB1921D6C48hDK" TargetMode="External"/><Relationship Id="rId18" Type="http://schemas.openxmlformats.org/officeDocument/2006/relationships/hyperlink" Target="https://rmsp.nalog.ru/" TargetMode="External"/><Relationship Id="rId26" Type="http://schemas.openxmlformats.org/officeDocument/2006/relationships/hyperlink" Target="consultantplus://offline/ref=9445DC87D48D5BAEA25E960453EE9257D66D91B0F4C463AE5044EC8C5857C8346FC75C617A84608F9EECEA013328A4AF3B9E7E8AB1921D6C48hDK" TargetMode="External"/><Relationship Id="rId3" Type="http://schemas.openxmlformats.org/officeDocument/2006/relationships/styles" Target="styles.xml"/><Relationship Id="rId21" Type="http://schemas.openxmlformats.org/officeDocument/2006/relationships/hyperlink" Target="consultantplus://offline/ref=9445DC87D48D5BAEA25E88094582CE58D56FC6B9FDC76EFE0915EADB0707CE612F875A3439C46E8C96E5B9557076FDFF78D5738AA88E1D6F91ADD5EC44h9K" TargetMode="External"/><Relationship Id="rId34" Type="http://schemas.openxmlformats.org/officeDocument/2006/relationships/fontTable" Target="fontTable.xml"/><Relationship Id="rId7" Type="http://schemas.openxmlformats.org/officeDocument/2006/relationships/hyperlink" Target="consultantplus://offline/ref=9445DC87D48D5BAEA25E960453EE9257D66D91B0F4C463AE5044EC8C5857C8347DC7046D7B877D8D96F9BC507547hFK" TargetMode="External"/><Relationship Id="rId12" Type="http://schemas.openxmlformats.org/officeDocument/2006/relationships/hyperlink" Target="consultantplus://offline/ref=9445DC87D48D5BAEA25E960453EE9257D66D91B0F4C463AE5044EC8C5857C8346FC75C617A85668F97ECEA013328A4AF3B9E7E8AB1921D6C48hDK" TargetMode="External"/><Relationship Id="rId17" Type="http://schemas.openxmlformats.org/officeDocument/2006/relationships/hyperlink" Target="https://rmsp.nalog.ru/" TargetMode="External"/><Relationship Id="rId25" Type="http://schemas.openxmlformats.org/officeDocument/2006/relationships/hyperlink" Target="consultantplus://offline/ref=9445DC87D48D5BAEA25E960453EE9257D66D91B0F4C463AE5044EC8C5857C8346FC75C617A84608C9FECEA013328A4AF3B9E7E8AB1921D6C48hDK" TargetMode="External"/><Relationship Id="rId33" Type="http://schemas.openxmlformats.org/officeDocument/2006/relationships/hyperlink" Target="consultantplus://offline/ref=9445DC87D48D5BAEA25E88094582CE58D56FC6B9FDC760F80A17EADB0707CE612F875A3439C46E8C97E7BF557F76FDFF78D5738AA88E1D6F91ADD5EC44h9K" TargetMode="External"/><Relationship Id="rId2" Type="http://schemas.openxmlformats.org/officeDocument/2006/relationships/numbering" Target="numbering.xml"/><Relationship Id="rId16" Type="http://schemas.openxmlformats.org/officeDocument/2006/relationships/hyperlink" Target="consultantplus://offline/ref=9445DC87D48D5BAEA25E960453EE9257D66D91B0F4C463AE5044EC8C5857C8346FC75C617A85638996ECEA013328A4AF3B9E7E8AB1921D6C48hDK" TargetMode="External"/><Relationship Id="rId20" Type="http://schemas.openxmlformats.org/officeDocument/2006/relationships/hyperlink" Target="consultantplus://offline/ref=94904520C36B897C06654D693325E8F63DFC805C9C8A049E944034F24FEE5926R1M5N" TargetMode="External"/><Relationship Id="rId29" Type="http://schemas.openxmlformats.org/officeDocument/2006/relationships/hyperlink" Target="consultantplus://offline/ref=9445DC87D48D5BAEA25E960453EE9257D66D91B0F4C463AE5044EC8C5857C8346FC75C617A85668F9FECEA013328A4AF3B9E7E8AB1921D6C48hDK" TargetMode="External"/><Relationship Id="rId1" Type="http://schemas.openxmlformats.org/officeDocument/2006/relationships/customXml" Target="../customXml/item1.xml"/><Relationship Id="rId6" Type="http://schemas.openxmlformats.org/officeDocument/2006/relationships/hyperlink" Target="https://&#1101;&#1082;&#1086;&#1085;&#1086;&#1084;&#1080;&#1082;&#1072;.&#1083;&#1080;&#1087;&#1077;&#1094;&#1082;&#1072;&#1103;&#1086;&#1073;&#1083;&#1072;&#1089;&#1090;&#1100;.&#1088;&#1092;/document" TargetMode="External"/><Relationship Id="rId11" Type="http://schemas.openxmlformats.org/officeDocument/2006/relationships/hyperlink" Target="consultantplus://offline/ref=9445DC87D48D5BAEA25E960453EE9257D66D91B0F4C463AE5044EC8C5857C8346FC75C617A84608F9EECEA013328A4AF3B9E7E8AB1921D6C48hDK" TargetMode="External"/><Relationship Id="rId24" Type="http://schemas.openxmlformats.org/officeDocument/2006/relationships/hyperlink" Target="consultantplus://offline/ref=9445DC87D48D5BAEA25E960453EE9257D66D91B0F4C463AE5044EC8C5857C8346FC75C617A84608C93ECEA013328A4AF3B9E7E8AB1921D6C48hDK" TargetMode="External"/><Relationship Id="rId32" Type="http://schemas.openxmlformats.org/officeDocument/2006/relationships/hyperlink" Target="consultantplus://offline/ref=9445DC87D48D5BAEA25E88094582CE58D56FC6B9FDC760F80A17EADB0707CE612F875A3439C46E8C97E7BF547276FDFF78D5738AA88E1D6F91ADD5EC44h9K" TargetMode="External"/><Relationship Id="rId5" Type="http://schemas.openxmlformats.org/officeDocument/2006/relationships/webSettings" Target="webSettings.xml"/><Relationship Id="rId15" Type="http://schemas.openxmlformats.org/officeDocument/2006/relationships/hyperlink" Target="consultantplus://offline/ref=9445DC87D48D5BAEA25E960453EE9257D66D91B0F4C463AE5044EC8C5857C8346FC75C617A856B8F94ECEA013328A4AF3B9E7E8AB1921D6C48hDK" TargetMode="External"/><Relationship Id="rId23" Type="http://schemas.openxmlformats.org/officeDocument/2006/relationships/hyperlink" Target="consultantplus://offline/ref=9445DC87D48D5BAEA25E960453EE9257D66D91B0F4C463AE5044EC8C5857C8346FC75C617A84608C97ECEA013328A4AF3B9E7E8AB1921D6C48hDK" TargetMode="External"/><Relationship Id="rId28" Type="http://schemas.openxmlformats.org/officeDocument/2006/relationships/hyperlink" Target="consultantplus://offline/ref=9445DC87D48D5BAEA25E960453EE9257D66D91B0F4C463AE5044EC8C5857C8346FC75C617A85668F93ECEA013328A4AF3B9E7E8AB1921D6C48hDK" TargetMode="External"/><Relationship Id="rId10" Type="http://schemas.openxmlformats.org/officeDocument/2006/relationships/hyperlink" Target="consultantplus://offline/ref=9445DC87D48D5BAEA25E960453EE9257D66D91B0F4C463AE5044EC8C5857C8346FC75C617A84608C9FECEA013328A4AF3B9E7E8AB1921D6C48hDK" TargetMode="External"/><Relationship Id="rId19" Type="http://schemas.openxmlformats.org/officeDocument/2006/relationships/hyperlink" Target="https://rmsp.nalog.ru/" TargetMode="External"/><Relationship Id="rId31" Type="http://schemas.openxmlformats.org/officeDocument/2006/relationships/hyperlink" Target="consultantplus://offline/ref=9445DC87D48D5BAEA25E960453EE9257D66D91B0F4C463AE5044EC8C5857C8346FC75C617A85638996ECEA013328A4AF3B9E7E8AB1921D6C48hDK" TargetMode="External"/><Relationship Id="rId4" Type="http://schemas.openxmlformats.org/officeDocument/2006/relationships/settings" Target="settings.xml"/><Relationship Id="rId9" Type="http://schemas.openxmlformats.org/officeDocument/2006/relationships/hyperlink" Target="consultantplus://offline/ref=9445DC87D48D5BAEA25E960453EE9257D66D91B0F4C463AE5044EC8C5857C8346FC75C617A84608C93ECEA013328A4AF3B9E7E8AB1921D6C48hDK" TargetMode="External"/><Relationship Id="rId14" Type="http://schemas.openxmlformats.org/officeDocument/2006/relationships/hyperlink" Target="consultantplus://offline/ref=9445DC87D48D5BAEA25E960453EE9257D66D91B0F4C463AE5044EC8C5857C8346FC75C617A85668F9FECEA013328A4AF3B9E7E8AB1921D6C48hDK" TargetMode="External"/><Relationship Id="rId22" Type="http://schemas.openxmlformats.org/officeDocument/2006/relationships/hyperlink" Target="consultantplus://offline/ref=9445DC87D48D5BAEA25E960453EE9257D66D91B0F4C463AE5044EC8C5857C8347DC7046D7B877D8D96F9BC507547hFK" TargetMode="External"/><Relationship Id="rId27" Type="http://schemas.openxmlformats.org/officeDocument/2006/relationships/hyperlink" Target="consultantplus://offline/ref=9445DC87D48D5BAEA25E960453EE9257D66D91B0F4C463AE5044EC8C5857C8346FC75C617A85668F97ECEA013328A4AF3B9E7E8AB1921D6C48hDK" TargetMode="External"/><Relationship Id="rId30" Type="http://schemas.openxmlformats.org/officeDocument/2006/relationships/hyperlink" Target="consultantplus://offline/ref=9445DC87D48D5BAEA25E960453EE9257D66D91B0F4C463AE5044EC8C5857C8346FC75C617A856B8F94ECEA013328A4AF3B9E7E8AB1921D6C48hDK" TargetMode="External"/><Relationship Id="rId35" Type="http://schemas.openxmlformats.org/officeDocument/2006/relationships/theme" Target="theme/theme1.xml"/><Relationship Id="rId8" Type="http://schemas.openxmlformats.org/officeDocument/2006/relationships/hyperlink" Target="consultantplus://offline/ref=9445DC87D48D5BAEA25E960453EE9257D66D91B0F4C463AE5044EC8C5857C8346FC75C617A84608C97ECEA013328A4AF3B9E7E8AB1921D6C48h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E3F5-C232-4B81-85A9-28238173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9667</Words>
  <Characters>55106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Галина Вячеславовна</dc:creator>
  <cp:lastModifiedBy>1 1</cp:lastModifiedBy>
  <cp:revision>2</cp:revision>
  <cp:lastPrinted>2022-02-03T08:16:00Z</cp:lastPrinted>
  <dcterms:created xsi:type="dcterms:W3CDTF">2022-02-16T13:24:00Z</dcterms:created>
  <dcterms:modified xsi:type="dcterms:W3CDTF">2022-02-16T13:24:00Z</dcterms:modified>
</cp:coreProperties>
</file>